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C2D29" w14:textId="77777777" w:rsidR="005C769B" w:rsidRPr="00CA392F" w:rsidRDefault="005C769B" w:rsidP="008F225F">
      <w:pPr>
        <w:keepNext/>
        <w:ind w:firstLine="709"/>
        <w:jc w:val="right"/>
        <w:rPr>
          <w:rFonts w:ascii="Times New Roman" w:eastAsia="Times New Roman" w:hAnsi="Times New Roman" w:cs="Times New Roman"/>
          <w:b/>
          <w:sz w:val="24"/>
          <w:szCs w:val="24"/>
        </w:rPr>
      </w:pPr>
      <w:bookmarkStart w:id="0" w:name="_Toc84499257"/>
    </w:p>
    <w:p w14:paraId="335DD8AC" w14:textId="18A3FDCC" w:rsidR="008F225F" w:rsidRPr="00CA392F" w:rsidRDefault="008F225F" w:rsidP="008F225F">
      <w:pPr>
        <w:keepNext/>
        <w:ind w:firstLine="709"/>
        <w:jc w:val="right"/>
        <w:rPr>
          <w:rFonts w:ascii="Times New Roman" w:eastAsia="Times New Roman" w:hAnsi="Times New Roman" w:cs="Times New Roman"/>
          <w:b/>
          <w:sz w:val="24"/>
          <w:szCs w:val="24"/>
        </w:rPr>
      </w:pPr>
      <w:r w:rsidRPr="00CA392F">
        <w:rPr>
          <w:rFonts w:ascii="Times New Roman" w:eastAsia="Times New Roman" w:hAnsi="Times New Roman" w:cs="Times New Roman"/>
          <w:b/>
          <w:sz w:val="24"/>
          <w:szCs w:val="24"/>
        </w:rPr>
        <w:t xml:space="preserve">ПРИЛОЖЕНИЕ </w:t>
      </w:r>
      <w:r w:rsidR="002D0503" w:rsidRPr="00CA392F">
        <w:rPr>
          <w:rFonts w:ascii="Times New Roman" w:eastAsia="Times New Roman" w:hAnsi="Times New Roman" w:cs="Times New Roman"/>
          <w:b/>
          <w:sz w:val="24"/>
          <w:szCs w:val="24"/>
        </w:rPr>
        <w:t>1</w:t>
      </w:r>
    </w:p>
    <w:p w14:paraId="38BDFED2" w14:textId="687AA429" w:rsidR="008F578C" w:rsidRPr="00CA392F" w:rsidRDefault="008F225F" w:rsidP="008F225F">
      <w:pPr>
        <w:keepNext/>
        <w:jc w:val="right"/>
        <w:outlineLvl w:val="0"/>
        <w:rPr>
          <w:rFonts w:ascii="Times New Roman" w:eastAsia="Times New Roman" w:hAnsi="Times New Roman" w:cs="Times New Roman"/>
          <w:b/>
          <w:bCs/>
          <w:kern w:val="32"/>
          <w:sz w:val="24"/>
          <w:szCs w:val="24"/>
          <w:lang w:eastAsia="x-none"/>
        </w:rPr>
      </w:pPr>
      <w:bookmarkStart w:id="1" w:name="_Toc150695619"/>
      <w:r w:rsidRPr="00CA392F">
        <w:rPr>
          <w:rFonts w:ascii="Times New Roman" w:eastAsia="Times New Roman" w:hAnsi="Times New Roman" w:cs="Times New Roman"/>
          <w:b/>
          <w:bCs/>
          <w:kern w:val="32"/>
          <w:sz w:val="24"/>
          <w:szCs w:val="24"/>
          <w:lang w:eastAsia="x-none"/>
        </w:rPr>
        <w:t xml:space="preserve">к </w:t>
      </w:r>
      <w:r w:rsidR="006E2EF4" w:rsidRPr="00CA392F">
        <w:rPr>
          <w:rFonts w:ascii="Times New Roman" w:eastAsia="Times New Roman" w:hAnsi="Times New Roman" w:cs="Times New Roman"/>
          <w:b/>
          <w:bCs/>
          <w:kern w:val="32"/>
          <w:sz w:val="24"/>
          <w:szCs w:val="24"/>
          <w:lang w:eastAsia="x-none"/>
        </w:rPr>
        <w:t>О</w:t>
      </w:r>
      <w:r w:rsidR="00D37EAF" w:rsidRPr="00CA392F">
        <w:rPr>
          <w:rFonts w:ascii="Times New Roman" w:eastAsia="Times New Roman" w:hAnsi="Times New Roman" w:cs="Times New Roman"/>
          <w:b/>
          <w:bCs/>
          <w:kern w:val="32"/>
          <w:sz w:val="24"/>
          <w:szCs w:val="24"/>
          <w:lang w:eastAsia="x-none"/>
        </w:rPr>
        <w:t>ПОП-П</w:t>
      </w:r>
      <w:r w:rsidRPr="00CA392F">
        <w:rPr>
          <w:rFonts w:ascii="Times New Roman" w:eastAsia="Times New Roman" w:hAnsi="Times New Roman" w:cs="Times New Roman"/>
          <w:b/>
          <w:bCs/>
          <w:kern w:val="32"/>
          <w:sz w:val="24"/>
          <w:szCs w:val="24"/>
          <w:lang w:eastAsia="x-none"/>
        </w:rPr>
        <w:t xml:space="preserve"> по специальности </w:t>
      </w:r>
      <w:r w:rsidR="008018C7" w:rsidRPr="00CA392F">
        <w:rPr>
          <w:rFonts w:ascii="Times New Roman" w:eastAsia="Times New Roman" w:hAnsi="Times New Roman" w:cs="Times New Roman"/>
          <w:b/>
          <w:bCs/>
          <w:kern w:val="32"/>
          <w:sz w:val="24"/>
          <w:szCs w:val="24"/>
          <w:lang w:eastAsia="x-none"/>
        </w:rPr>
        <w:br/>
      </w:r>
      <w:bookmarkEnd w:id="1"/>
      <w:r w:rsidR="00A6287E" w:rsidRPr="00CA392F">
        <w:rPr>
          <w:rFonts w:ascii="Times New Roman" w:eastAsia="Times New Roman" w:hAnsi="Times New Roman" w:cs="Times New Roman"/>
          <w:b/>
          <w:bCs/>
          <w:kern w:val="32"/>
          <w:sz w:val="24"/>
          <w:szCs w:val="24"/>
          <w:lang w:eastAsia="x-none"/>
        </w:rPr>
        <w:t>54.02.01 Дизайн (по отраслям)</w:t>
      </w:r>
    </w:p>
    <w:p w14:paraId="43FA2AF0" w14:textId="77777777" w:rsidR="008F578C" w:rsidRPr="00CA392F" w:rsidRDefault="008F578C" w:rsidP="004D41E5">
      <w:pPr>
        <w:rPr>
          <w:rFonts w:ascii="Times New Roman" w:hAnsi="Times New Roman" w:cs="Times New Roman"/>
        </w:rPr>
      </w:pPr>
    </w:p>
    <w:p w14:paraId="3BD51D45" w14:textId="685CFAE6" w:rsidR="00CD2973" w:rsidRPr="00CA392F" w:rsidRDefault="008F578C"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2" w:name="_Toc150695620"/>
      <w:r w:rsidRPr="00CA392F">
        <w:rPr>
          <w:rFonts w:ascii="Times New Roman" w:eastAsia="Times New Roman" w:hAnsi="Times New Roman" w:cs="Times New Roman"/>
          <w:b/>
          <w:bCs/>
          <w:kern w:val="32"/>
          <w:sz w:val="24"/>
          <w:szCs w:val="24"/>
          <w:lang w:eastAsia="x-none"/>
        </w:rPr>
        <w:t xml:space="preserve">РАБОЧИЕ </w:t>
      </w:r>
      <w:r w:rsidRPr="00CA392F">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2"/>
    </w:p>
    <w:p w14:paraId="1BB398B4" w14:textId="77777777" w:rsidR="001844AE" w:rsidRPr="00CA392F" w:rsidRDefault="001844AE" w:rsidP="001844AE">
      <w:pPr>
        <w:jc w:val="center"/>
        <w:rPr>
          <w:rFonts w:ascii="Times New Roman" w:hAnsi="Times New Roman" w:cs="Times New Roman"/>
          <w:sz w:val="24"/>
          <w:szCs w:val="24"/>
          <w:lang w:eastAsia="x-none"/>
        </w:rPr>
      </w:pPr>
    </w:p>
    <w:p w14:paraId="676D56FF" w14:textId="183D2FD2" w:rsidR="001D20BA" w:rsidRPr="00CA392F" w:rsidRDefault="00896BB3">
      <w:pPr>
        <w:pStyle w:val="14"/>
        <w:rPr>
          <w:rFonts w:eastAsiaTheme="minorEastAsia"/>
          <w:b w:val="0"/>
          <w:bCs w:val="0"/>
          <w:lang w:eastAsia="ru-RU"/>
        </w:rPr>
      </w:pPr>
      <w:r w:rsidRPr="00CA392F">
        <w:rPr>
          <w:rFonts w:eastAsia="Times New Roman"/>
          <w:sz w:val="24"/>
          <w:szCs w:val="24"/>
          <w:lang w:eastAsia="ru-RU"/>
        </w:rPr>
        <w:fldChar w:fldCharType="begin"/>
      </w:r>
      <w:r w:rsidRPr="00CA392F">
        <w:rPr>
          <w:rFonts w:eastAsia="Times New Roman"/>
          <w:sz w:val="24"/>
          <w:szCs w:val="24"/>
          <w:lang w:eastAsia="ru-RU"/>
        </w:rPr>
        <w:instrText xml:space="preserve"> TOC \o "3-3" \h \z \t "Заголовок 1;1;Заголовок 2;2;Заголовок1;1;Заголовок;1" </w:instrText>
      </w:r>
      <w:r w:rsidRPr="00CA392F">
        <w:rPr>
          <w:rFonts w:eastAsia="Times New Roman"/>
          <w:sz w:val="24"/>
          <w:szCs w:val="24"/>
          <w:lang w:eastAsia="ru-RU"/>
        </w:rPr>
        <w:fldChar w:fldCharType="separate"/>
      </w:r>
      <w:hyperlink w:anchor="_Toc156819857" w:history="1">
        <w:r w:rsidR="001D20BA" w:rsidRPr="00CA392F">
          <w:rPr>
            <w:rStyle w:val="af0"/>
          </w:rPr>
          <w:t xml:space="preserve">«ПМ.01 </w:t>
        </w:r>
        <w:r w:rsidR="00A6287E" w:rsidRPr="00CA392F">
          <w:rPr>
            <w:rStyle w:val="af0"/>
          </w:rPr>
          <w:t>РАЗРАБОТКА ХУДОЖЕСТВЕННО-КОНСТРУКТОРСКИХ (ДИЗАЙНЕРСКИ) ПРОЕКТОВ ПРОМЫШЛЕННОЙ ПРОДУКЦИИ, ПРЕДМЕТНО-ПРОСТРАНСТВЕННЫХ КОМПЛЕКСОВ</w:t>
        </w:r>
        <w:r w:rsidR="001D20BA" w:rsidRPr="00CA392F">
          <w:rPr>
            <w:rStyle w:val="af0"/>
          </w:rPr>
          <w:t>»</w:t>
        </w:r>
        <w:r w:rsidR="001D20BA" w:rsidRPr="00CA392F">
          <w:rPr>
            <w:webHidden/>
          </w:rPr>
          <w:tab/>
        </w:r>
        <w:r w:rsidR="001D20BA" w:rsidRPr="00CA392F">
          <w:rPr>
            <w:webHidden/>
          </w:rPr>
          <w:fldChar w:fldCharType="begin"/>
        </w:r>
        <w:r w:rsidR="001D20BA" w:rsidRPr="00CA392F">
          <w:rPr>
            <w:webHidden/>
          </w:rPr>
          <w:instrText xml:space="preserve"> PAGEREF _Toc156819857 \h </w:instrText>
        </w:r>
        <w:r w:rsidR="001D20BA" w:rsidRPr="00CA392F">
          <w:rPr>
            <w:webHidden/>
          </w:rPr>
        </w:r>
        <w:r w:rsidR="001D20BA" w:rsidRPr="00CA392F">
          <w:rPr>
            <w:webHidden/>
          </w:rPr>
          <w:fldChar w:fldCharType="separate"/>
        </w:r>
        <w:r w:rsidR="00B3282A" w:rsidRPr="00CA392F">
          <w:rPr>
            <w:webHidden/>
          </w:rPr>
          <w:t>2</w:t>
        </w:r>
        <w:r w:rsidR="001D20BA" w:rsidRPr="00CA392F">
          <w:rPr>
            <w:webHidden/>
          </w:rPr>
          <w:fldChar w:fldCharType="end"/>
        </w:r>
      </w:hyperlink>
    </w:p>
    <w:p w14:paraId="68AF567E" w14:textId="335C81A3" w:rsidR="001D20BA" w:rsidRPr="00CA392F" w:rsidRDefault="001D20BA">
      <w:pPr>
        <w:pStyle w:val="14"/>
        <w:rPr>
          <w:rFonts w:eastAsiaTheme="minorEastAsia"/>
          <w:b w:val="0"/>
          <w:bCs w:val="0"/>
          <w:lang w:eastAsia="ru-RU"/>
        </w:rPr>
      </w:pPr>
      <w:hyperlink w:anchor="_Toc156819858" w:history="1">
        <w:r w:rsidRPr="00CA392F">
          <w:rPr>
            <w:rStyle w:val="af0"/>
          </w:rPr>
          <w:t xml:space="preserve">«ПМ.02 </w:t>
        </w:r>
        <w:r w:rsidR="00A6287E" w:rsidRPr="00CA392F">
          <w:rPr>
            <w:rStyle w:val="af0"/>
          </w:rPr>
          <w:t>ТЕХНИЧЕСКОЕ ИСПОЛНЕНИЕ ДИЗАЙНЕРСКИХ ПРОЕКТОВ В МАТЕРИАЛЕ</w:t>
        </w:r>
        <w:r w:rsidRPr="00CA392F">
          <w:rPr>
            <w:rStyle w:val="af0"/>
          </w:rPr>
          <w:t>»</w:t>
        </w:r>
        <w:r w:rsidRPr="00CA392F">
          <w:rPr>
            <w:webHidden/>
          </w:rPr>
          <w:tab/>
        </w:r>
        <w:r w:rsidRPr="00CA392F">
          <w:rPr>
            <w:webHidden/>
          </w:rPr>
          <w:fldChar w:fldCharType="begin"/>
        </w:r>
        <w:r w:rsidRPr="00CA392F">
          <w:rPr>
            <w:webHidden/>
          </w:rPr>
          <w:instrText xml:space="preserve"> PAGEREF _Toc156819858 \h </w:instrText>
        </w:r>
        <w:r w:rsidRPr="00CA392F">
          <w:rPr>
            <w:webHidden/>
          </w:rPr>
        </w:r>
        <w:r w:rsidRPr="00CA392F">
          <w:rPr>
            <w:webHidden/>
          </w:rPr>
          <w:fldChar w:fldCharType="separate"/>
        </w:r>
        <w:r w:rsidR="00B3282A" w:rsidRPr="00CA392F">
          <w:rPr>
            <w:webHidden/>
          </w:rPr>
          <w:t>21</w:t>
        </w:r>
        <w:r w:rsidRPr="00CA392F">
          <w:rPr>
            <w:webHidden/>
          </w:rPr>
          <w:fldChar w:fldCharType="end"/>
        </w:r>
      </w:hyperlink>
    </w:p>
    <w:p w14:paraId="29960228" w14:textId="5B3BFEB3" w:rsidR="001D20BA" w:rsidRPr="00CA392F" w:rsidRDefault="001D20BA">
      <w:pPr>
        <w:pStyle w:val="14"/>
      </w:pPr>
      <w:hyperlink w:anchor="_Toc156819859" w:history="1">
        <w:r w:rsidRPr="00CA392F">
          <w:rPr>
            <w:rStyle w:val="af0"/>
          </w:rPr>
          <w:t xml:space="preserve">«ПМ.03 </w:t>
        </w:r>
        <w:r w:rsidR="00A6287E" w:rsidRPr="00CA392F">
          <w:rPr>
            <w:rStyle w:val="af0"/>
          </w:rPr>
          <w:t>КОНТРОЛЬ ЗА ИЗГОТОВЛЕНИЕМ ИЗДЕЛИЙ В ПРОИЗВОДСТВЕ В ЧАСТИ СООТВЕТСТВИЯ ИХ АВТОСКОМУ ОБРАЗЦУ</w:t>
        </w:r>
        <w:r w:rsidRPr="00CA392F">
          <w:rPr>
            <w:rStyle w:val="af0"/>
          </w:rPr>
          <w:t>»</w:t>
        </w:r>
        <w:r w:rsidRPr="00CA392F">
          <w:rPr>
            <w:webHidden/>
          </w:rPr>
          <w:tab/>
        </w:r>
        <w:r w:rsidRPr="00CA392F">
          <w:rPr>
            <w:webHidden/>
          </w:rPr>
          <w:fldChar w:fldCharType="begin"/>
        </w:r>
        <w:r w:rsidRPr="00CA392F">
          <w:rPr>
            <w:webHidden/>
          </w:rPr>
          <w:instrText xml:space="preserve"> PAGEREF _Toc156819859 \h </w:instrText>
        </w:r>
        <w:r w:rsidRPr="00CA392F">
          <w:rPr>
            <w:webHidden/>
          </w:rPr>
        </w:r>
        <w:r w:rsidRPr="00CA392F">
          <w:rPr>
            <w:webHidden/>
          </w:rPr>
          <w:fldChar w:fldCharType="separate"/>
        </w:r>
        <w:r w:rsidR="00B3282A" w:rsidRPr="00CA392F">
          <w:rPr>
            <w:webHidden/>
          </w:rPr>
          <w:t>35</w:t>
        </w:r>
        <w:r w:rsidRPr="00CA392F">
          <w:rPr>
            <w:webHidden/>
          </w:rPr>
          <w:fldChar w:fldCharType="end"/>
        </w:r>
      </w:hyperlink>
    </w:p>
    <w:p w14:paraId="4FE355D4" w14:textId="4DC25DA9" w:rsidR="00A6287E" w:rsidRPr="00CA392F" w:rsidRDefault="00A6287E" w:rsidP="00A6287E">
      <w:pPr>
        <w:pStyle w:val="14"/>
      </w:pPr>
      <w:hyperlink w:anchor="_Toc156819859" w:history="1">
        <w:r w:rsidRPr="00CA392F">
          <w:rPr>
            <w:rStyle w:val="af0"/>
          </w:rPr>
          <w:t>«ПМ.04 ОРГАНИЗАЦИЯ РАБОТЫ КОЛЛЕКТИВА ИСПОЛНИТЕЛЕЙ»</w:t>
        </w:r>
        <w:r w:rsidRPr="00CA392F">
          <w:rPr>
            <w:webHidden/>
          </w:rPr>
          <w:tab/>
        </w:r>
        <w:r w:rsidRPr="00CA392F">
          <w:rPr>
            <w:webHidden/>
          </w:rPr>
          <w:fldChar w:fldCharType="begin"/>
        </w:r>
        <w:r w:rsidRPr="00CA392F">
          <w:rPr>
            <w:webHidden/>
          </w:rPr>
          <w:instrText xml:space="preserve"> PAGEREF _Toc156819859 \h </w:instrText>
        </w:r>
        <w:r w:rsidRPr="00CA392F">
          <w:rPr>
            <w:webHidden/>
          </w:rPr>
        </w:r>
        <w:r w:rsidRPr="00CA392F">
          <w:rPr>
            <w:webHidden/>
          </w:rPr>
          <w:fldChar w:fldCharType="separate"/>
        </w:r>
        <w:r w:rsidR="00B3282A" w:rsidRPr="00CA392F">
          <w:rPr>
            <w:webHidden/>
          </w:rPr>
          <w:t>35</w:t>
        </w:r>
        <w:r w:rsidRPr="00CA392F">
          <w:rPr>
            <w:webHidden/>
          </w:rPr>
          <w:fldChar w:fldCharType="end"/>
        </w:r>
      </w:hyperlink>
    </w:p>
    <w:p w14:paraId="667E12D6" w14:textId="130B6048" w:rsidR="00A6287E" w:rsidRPr="00CA392F" w:rsidRDefault="00A6287E" w:rsidP="00A6287E">
      <w:pPr>
        <w:pStyle w:val="14"/>
      </w:pPr>
      <w:hyperlink w:anchor="_Toc156819859" w:history="1">
        <w:r w:rsidRPr="00CA392F">
          <w:rPr>
            <w:rStyle w:val="af0"/>
          </w:rPr>
          <w:t>«ПМ.05 ВЫПОЛНЕНИЕ ВИДА ДЕЯТЕЛЬНОСТИ ПО ДОЛЖНОСТИ СЛУЖАЩЕГО «ИСПОЛНИТЕЛЬ ХДОЖЕСТВЕННО-ОФОРМИТЕЛЬСКИХ РАБОТ»</w:t>
        </w:r>
        <w:r w:rsidRPr="00CA392F">
          <w:rPr>
            <w:webHidden/>
          </w:rPr>
          <w:tab/>
        </w:r>
        <w:r w:rsidRPr="00CA392F">
          <w:rPr>
            <w:webHidden/>
          </w:rPr>
          <w:fldChar w:fldCharType="begin"/>
        </w:r>
        <w:r w:rsidRPr="00CA392F">
          <w:rPr>
            <w:webHidden/>
          </w:rPr>
          <w:instrText xml:space="preserve"> PAGEREF _Toc156819859 \h </w:instrText>
        </w:r>
        <w:r w:rsidRPr="00CA392F">
          <w:rPr>
            <w:webHidden/>
          </w:rPr>
        </w:r>
        <w:r w:rsidRPr="00CA392F">
          <w:rPr>
            <w:webHidden/>
          </w:rPr>
          <w:fldChar w:fldCharType="separate"/>
        </w:r>
        <w:r w:rsidR="00B3282A" w:rsidRPr="00CA392F">
          <w:rPr>
            <w:webHidden/>
          </w:rPr>
          <w:t>35</w:t>
        </w:r>
        <w:r w:rsidRPr="00CA392F">
          <w:rPr>
            <w:webHidden/>
          </w:rPr>
          <w:fldChar w:fldCharType="end"/>
        </w:r>
      </w:hyperlink>
    </w:p>
    <w:p w14:paraId="630419B6" w14:textId="6937DF74" w:rsidR="00A6287E" w:rsidRPr="00CA392F" w:rsidRDefault="00A6287E" w:rsidP="00A6287E">
      <w:pPr>
        <w:pStyle w:val="14"/>
      </w:pPr>
      <w:hyperlink w:anchor="_Toc156819859" w:history="1">
        <w:r w:rsidRPr="00CA392F">
          <w:rPr>
            <w:rStyle w:val="af0"/>
          </w:rPr>
          <w:t xml:space="preserve">«ПМ.06 </w:t>
        </w:r>
        <w:r w:rsidR="003A5482" w:rsidRPr="00CA392F">
          <w:rPr>
            <w:rStyle w:val="af0"/>
          </w:rPr>
          <w:t>ПРИМЕНЕНИЕ ИНФОРМАЦИОННЫХ ТЕХНОЛОГИЙ В ДИЗАЙНЕ</w:t>
        </w:r>
        <w:r w:rsidRPr="00CA392F">
          <w:rPr>
            <w:rStyle w:val="af0"/>
          </w:rPr>
          <w:t>»</w:t>
        </w:r>
        <w:r w:rsidRPr="00CA392F">
          <w:rPr>
            <w:webHidden/>
          </w:rPr>
          <w:tab/>
        </w:r>
        <w:r w:rsidRPr="00CA392F">
          <w:rPr>
            <w:webHidden/>
          </w:rPr>
          <w:fldChar w:fldCharType="begin"/>
        </w:r>
        <w:r w:rsidRPr="00CA392F">
          <w:rPr>
            <w:webHidden/>
          </w:rPr>
          <w:instrText xml:space="preserve"> PAGEREF _Toc156819859 \h </w:instrText>
        </w:r>
        <w:r w:rsidRPr="00CA392F">
          <w:rPr>
            <w:webHidden/>
          </w:rPr>
        </w:r>
        <w:r w:rsidRPr="00CA392F">
          <w:rPr>
            <w:webHidden/>
          </w:rPr>
          <w:fldChar w:fldCharType="separate"/>
        </w:r>
        <w:r w:rsidR="00B3282A" w:rsidRPr="00CA392F">
          <w:rPr>
            <w:webHidden/>
          </w:rPr>
          <w:t>35</w:t>
        </w:r>
        <w:r w:rsidRPr="00CA392F">
          <w:rPr>
            <w:webHidden/>
          </w:rPr>
          <w:fldChar w:fldCharType="end"/>
        </w:r>
      </w:hyperlink>
    </w:p>
    <w:p w14:paraId="2F5B56AD" w14:textId="30FDA302" w:rsidR="00A6287E" w:rsidRPr="00CA392F" w:rsidRDefault="00A6287E" w:rsidP="00A6287E">
      <w:pPr>
        <w:pStyle w:val="14"/>
      </w:pPr>
      <w:hyperlink w:anchor="_Toc156819859" w:history="1">
        <w:r w:rsidRPr="00CA392F">
          <w:rPr>
            <w:rStyle w:val="af0"/>
          </w:rPr>
          <w:t>«ПМ.0</w:t>
        </w:r>
        <w:r w:rsidR="003A5482" w:rsidRPr="00CA392F">
          <w:rPr>
            <w:rStyle w:val="af0"/>
          </w:rPr>
          <w:t>7</w:t>
        </w:r>
        <w:r w:rsidRPr="00CA392F">
          <w:rPr>
            <w:rStyle w:val="af0"/>
          </w:rPr>
          <w:t xml:space="preserve"> </w:t>
        </w:r>
        <w:r w:rsidR="003A5482" w:rsidRPr="00CA392F">
          <w:rPr>
            <w:rStyle w:val="af0"/>
          </w:rPr>
          <w:t>ВЫПОЛНЕНИЕ РАБОТ ПО ЛАНДШАФТНОЙ АРХИТЕКТУРЕ</w:t>
        </w:r>
        <w:r w:rsidRPr="00CA392F">
          <w:rPr>
            <w:rStyle w:val="af0"/>
          </w:rPr>
          <w:t>»</w:t>
        </w:r>
        <w:r w:rsidRPr="00CA392F">
          <w:rPr>
            <w:webHidden/>
          </w:rPr>
          <w:tab/>
        </w:r>
        <w:r w:rsidRPr="00CA392F">
          <w:rPr>
            <w:webHidden/>
          </w:rPr>
          <w:fldChar w:fldCharType="begin"/>
        </w:r>
        <w:r w:rsidRPr="00CA392F">
          <w:rPr>
            <w:webHidden/>
          </w:rPr>
          <w:instrText xml:space="preserve"> PAGEREF _Toc156819859 \h </w:instrText>
        </w:r>
        <w:r w:rsidRPr="00CA392F">
          <w:rPr>
            <w:webHidden/>
          </w:rPr>
        </w:r>
        <w:r w:rsidRPr="00CA392F">
          <w:rPr>
            <w:webHidden/>
          </w:rPr>
          <w:fldChar w:fldCharType="separate"/>
        </w:r>
        <w:r w:rsidR="00B3282A" w:rsidRPr="00CA392F">
          <w:rPr>
            <w:webHidden/>
          </w:rPr>
          <w:t>35</w:t>
        </w:r>
        <w:r w:rsidRPr="00CA392F">
          <w:rPr>
            <w:webHidden/>
          </w:rPr>
          <w:fldChar w:fldCharType="end"/>
        </w:r>
      </w:hyperlink>
    </w:p>
    <w:p w14:paraId="5E18F27A" w14:textId="38FACA7C" w:rsidR="00A6287E" w:rsidRPr="00CA392F" w:rsidRDefault="00A6287E" w:rsidP="00A6287E">
      <w:pPr>
        <w:pStyle w:val="14"/>
      </w:pPr>
      <w:hyperlink w:anchor="_Toc156819859" w:history="1">
        <w:r w:rsidRPr="00CA392F">
          <w:rPr>
            <w:rStyle w:val="af0"/>
          </w:rPr>
          <w:t>«ПМ.0</w:t>
        </w:r>
        <w:r w:rsidR="003A5482" w:rsidRPr="00CA392F">
          <w:rPr>
            <w:rStyle w:val="af0"/>
          </w:rPr>
          <w:t>8</w:t>
        </w:r>
        <w:r w:rsidRPr="00CA392F">
          <w:rPr>
            <w:rStyle w:val="af0"/>
          </w:rPr>
          <w:t xml:space="preserve"> </w:t>
        </w:r>
        <w:r w:rsidR="003A5482" w:rsidRPr="00CA392F">
          <w:rPr>
            <w:rStyle w:val="af0"/>
          </w:rPr>
          <w:t>ВЫПОЛНЕНИЕ ВИДА ДЕЯТЕЛЬНОСТИ ПО ПРОФЕССИИ РАБОЧЕГО «МАЛЯР СТРОИТЕЛЬНЫЙ</w:t>
        </w:r>
        <w:r w:rsidRPr="00CA392F">
          <w:rPr>
            <w:rStyle w:val="af0"/>
          </w:rPr>
          <w:t>»</w:t>
        </w:r>
        <w:r w:rsidRPr="00CA392F">
          <w:rPr>
            <w:webHidden/>
          </w:rPr>
          <w:tab/>
        </w:r>
        <w:r w:rsidRPr="00CA392F">
          <w:rPr>
            <w:webHidden/>
          </w:rPr>
          <w:fldChar w:fldCharType="begin"/>
        </w:r>
        <w:r w:rsidRPr="00CA392F">
          <w:rPr>
            <w:webHidden/>
          </w:rPr>
          <w:instrText xml:space="preserve"> PAGEREF _Toc156819859 \h </w:instrText>
        </w:r>
        <w:r w:rsidRPr="00CA392F">
          <w:rPr>
            <w:webHidden/>
          </w:rPr>
        </w:r>
        <w:r w:rsidRPr="00CA392F">
          <w:rPr>
            <w:webHidden/>
          </w:rPr>
          <w:fldChar w:fldCharType="separate"/>
        </w:r>
        <w:r w:rsidR="00B3282A" w:rsidRPr="00CA392F">
          <w:rPr>
            <w:webHidden/>
          </w:rPr>
          <w:t>35</w:t>
        </w:r>
        <w:r w:rsidRPr="00CA392F">
          <w:rPr>
            <w:webHidden/>
          </w:rPr>
          <w:fldChar w:fldCharType="end"/>
        </w:r>
      </w:hyperlink>
    </w:p>
    <w:p w14:paraId="1F3E12F8" w14:textId="40E5AEB9" w:rsidR="00A6287E" w:rsidRPr="00CA392F" w:rsidRDefault="00A6287E" w:rsidP="00A6287E">
      <w:pPr>
        <w:rPr>
          <w:rFonts w:ascii="Times New Roman" w:hAnsi="Times New Roman" w:cs="Times New Roman"/>
        </w:rPr>
      </w:pPr>
    </w:p>
    <w:p w14:paraId="0F47E64C" w14:textId="77777777" w:rsidR="00A6287E" w:rsidRPr="00CA392F" w:rsidRDefault="00A6287E" w:rsidP="00A6287E">
      <w:pPr>
        <w:rPr>
          <w:rFonts w:ascii="Times New Roman" w:hAnsi="Times New Roman" w:cs="Times New Roman"/>
        </w:rPr>
      </w:pPr>
    </w:p>
    <w:p w14:paraId="15516DDC" w14:textId="7ADD7EF6" w:rsidR="00CD2973" w:rsidRPr="00CA392F"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sidRPr="00CA392F">
        <w:rPr>
          <w:rFonts w:ascii="Times New Roman" w:eastAsia="Times New Roman" w:hAnsi="Times New Roman" w:cs="Times New Roman"/>
          <w:b/>
          <w:bCs/>
          <w:noProof/>
          <w:sz w:val="24"/>
          <w:szCs w:val="24"/>
          <w:lang w:eastAsia="ru-RU"/>
        </w:rPr>
        <w:fldChar w:fldCharType="end"/>
      </w:r>
    </w:p>
    <w:p w14:paraId="27B3CCC9" w14:textId="7E68D7D1" w:rsidR="006E7FF4" w:rsidRPr="00CA392F" w:rsidRDefault="006E7FF4" w:rsidP="00CD2973">
      <w:pPr>
        <w:jc w:val="center"/>
        <w:rPr>
          <w:rFonts w:ascii="Times New Roman" w:hAnsi="Times New Roman" w:cs="Times New Roman"/>
          <w:b/>
          <w:i/>
          <w:sz w:val="24"/>
          <w:szCs w:val="24"/>
        </w:rPr>
      </w:pPr>
    </w:p>
    <w:p w14:paraId="4753B10B" w14:textId="70BBD3CD" w:rsidR="00D32F37" w:rsidRPr="00CA392F" w:rsidRDefault="00D32F37" w:rsidP="00CD2973">
      <w:pPr>
        <w:jc w:val="center"/>
        <w:rPr>
          <w:rFonts w:ascii="Times New Roman" w:hAnsi="Times New Roman" w:cs="Times New Roman"/>
          <w:b/>
          <w:i/>
          <w:sz w:val="24"/>
          <w:szCs w:val="24"/>
        </w:rPr>
      </w:pPr>
    </w:p>
    <w:p w14:paraId="70B95362" w14:textId="10C0D6CF" w:rsidR="00D32F37" w:rsidRPr="00CA392F" w:rsidRDefault="00D32F37" w:rsidP="00CD2973">
      <w:pPr>
        <w:jc w:val="center"/>
        <w:rPr>
          <w:rFonts w:ascii="Times New Roman" w:hAnsi="Times New Roman" w:cs="Times New Roman"/>
          <w:b/>
          <w:i/>
          <w:sz w:val="24"/>
          <w:szCs w:val="24"/>
        </w:rPr>
      </w:pPr>
    </w:p>
    <w:p w14:paraId="50FD6E95" w14:textId="25882A7D" w:rsidR="00D32F37" w:rsidRPr="00CA392F" w:rsidRDefault="00D32F37" w:rsidP="00CD2973">
      <w:pPr>
        <w:jc w:val="center"/>
        <w:rPr>
          <w:rFonts w:ascii="Times New Roman" w:hAnsi="Times New Roman" w:cs="Times New Roman"/>
          <w:b/>
          <w:i/>
          <w:sz w:val="24"/>
          <w:szCs w:val="24"/>
        </w:rPr>
      </w:pPr>
    </w:p>
    <w:p w14:paraId="3F3455FE" w14:textId="55D3C771" w:rsidR="00502F97" w:rsidRPr="00CA392F" w:rsidRDefault="00502F97" w:rsidP="003A5482">
      <w:pPr>
        <w:rPr>
          <w:rFonts w:ascii="Times New Roman" w:hAnsi="Times New Roman" w:cs="Times New Roman"/>
          <w:b/>
          <w:i/>
          <w:sz w:val="24"/>
          <w:szCs w:val="24"/>
        </w:rPr>
      </w:pPr>
    </w:p>
    <w:p w14:paraId="38970F8B" w14:textId="163C2B01" w:rsidR="00502F97" w:rsidRPr="00CA392F" w:rsidRDefault="00502F97" w:rsidP="00CD2973">
      <w:pPr>
        <w:jc w:val="center"/>
        <w:rPr>
          <w:rFonts w:ascii="Times New Roman" w:hAnsi="Times New Roman" w:cs="Times New Roman"/>
          <w:b/>
          <w:i/>
          <w:sz w:val="24"/>
          <w:szCs w:val="24"/>
        </w:rPr>
      </w:pPr>
    </w:p>
    <w:p w14:paraId="1D4A813C" w14:textId="4E4C934B" w:rsidR="00502F97" w:rsidRPr="00CA392F" w:rsidRDefault="00502F97" w:rsidP="00CD2973">
      <w:pPr>
        <w:jc w:val="center"/>
        <w:rPr>
          <w:rFonts w:ascii="Times New Roman" w:hAnsi="Times New Roman" w:cs="Times New Roman"/>
          <w:b/>
          <w:i/>
          <w:sz w:val="24"/>
          <w:szCs w:val="24"/>
        </w:rPr>
      </w:pPr>
    </w:p>
    <w:p w14:paraId="6ABB7C6F" w14:textId="35A1A683" w:rsidR="00502F97" w:rsidRPr="00CA392F" w:rsidRDefault="00502F97" w:rsidP="00CD2973">
      <w:pPr>
        <w:jc w:val="center"/>
        <w:rPr>
          <w:rFonts w:ascii="Times New Roman" w:hAnsi="Times New Roman" w:cs="Times New Roman"/>
          <w:b/>
          <w:i/>
          <w:sz w:val="24"/>
          <w:szCs w:val="24"/>
        </w:rPr>
      </w:pPr>
    </w:p>
    <w:p w14:paraId="157DB08E" w14:textId="11EAFD92" w:rsidR="00502F97" w:rsidRPr="00CA392F" w:rsidRDefault="00502F97" w:rsidP="00CD2973">
      <w:pPr>
        <w:jc w:val="center"/>
        <w:rPr>
          <w:rFonts w:ascii="Times New Roman" w:hAnsi="Times New Roman" w:cs="Times New Roman"/>
          <w:b/>
          <w:i/>
          <w:sz w:val="24"/>
          <w:szCs w:val="24"/>
        </w:rPr>
      </w:pPr>
    </w:p>
    <w:p w14:paraId="7F0E968A" w14:textId="6DB2176D" w:rsidR="00502F97" w:rsidRPr="00CA392F" w:rsidRDefault="00502F97" w:rsidP="00CD2973">
      <w:pPr>
        <w:jc w:val="center"/>
        <w:rPr>
          <w:rFonts w:ascii="Times New Roman" w:hAnsi="Times New Roman" w:cs="Times New Roman"/>
          <w:b/>
          <w:i/>
          <w:sz w:val="24"/>
          <w:szCs w:val="24"/>
        </w:rPr>
      </w:pPr>
    </w:p>
    <w:p w14:paraId="6439B4FE" w14:textId="77777777" w:rsidR="00502F97" w:rsidRPr="00CA392F" w:rsidRDefault="00502F97" w:rsidP="00CD2973">
      <w:pPr>
        <w:jc w:val="center"/>
        <w:rPr>
          <w:rFonts w:ascii="Times New Roman" w:hAnsi="Times New Roman" w:cs="Times New Roman"/>
          <w:b/>
          <w:i/>
          <w:sz w:val="24"/>
          <w:szCs w:val="24"/>
        </w:rPr>
      </w:pPr>
    </w:p>
    <w:p w14:paraId="713A0927" w14:textId="5A7E0338" w:rsidR="008018C7" w:rsidRPr="00CA392F" w:rsidRDefault="008018C7" w:rsidP="00CD2973">
      <w:pPr>
        <w:jc w:val="center"/>
        <w:rPr>
          <w:rFonts w:ascii="Times New Roman" w:hAnsi="Times New Roman" w:cs="Times New Roman"/>
          <w:b/>
          <w:i/>
          <w:sz w:val="24"/>
          <w:szCs w:val="24"/>
        </w:rPr>
      </w:pPr>
    </w:p>
    <w:p w14:paraId="2F4E6478" w14:textId="6D71235C" w:rsidR="008018C7" w:rsidRPr="00CA392F" w:rsidRDefault="008018C7" w:rsidP="00CD2973">
      <w:pPr>
        <w:jc w:val="center"/>
        <w:rPr>
          <w:rFonts w:ascii="Times New Roman" w:hAnsi="Times New Roman" w:cs="Times New Roman"/>
          <w:b/>
          <w:i/>
          <w:sz w:val="24"/>
          <w:szCs w:val="24"/>
        </w:rPr>
      </w:pPr>
    </w:p>
    <w:p w14:paraId="28668379" w14:textId="2BBC2841" w:rsidR="008018C7" w:rsidRPr="00CA392F" w:rsidRDefault="008018C7" w:rsidP="00CD2973">
      <w:pPr>
        <w:jc w:val="center"/>
        <w:rPr>
          <w:rFonts w:ascii="Times New Roman" w:hAnsi="Times New Roman" w:cs="Times New Roman"/>
          <w:b/>
          <w:i/>
          <w:sz w:val="24"/>
          <w:szCs w:val="24"/>
        </w:rPr>
      </w:pPr>
    </w:p>
    <w:p w14:paraId="6C610560" w14:textId="611823D1" w:rsidR="00502F97" w:rsidRPr="00CA392F" w:rsidRDefault="00502F97" w:rsidP="00CD2973">
      <w:pPr>
        <w:jc w:val="center"/>
        <w:rPr>
          <w:rFonts w:ascii="Times New Roman" w:hAnsi="Times New Roman" w:cs="Times New Roman"/>
          <w:b/>
          <w:i/>
          <w:sz w:val="24"/>
          <w:szCs w:val="24"/>
        </w:rPr>
      </w:pPr>
    </w:p>
    <w:p w14:paraId="7622F126" w14:textId="358A320C" w:rsidR="00502F97" w:rsidRPr="00CA392F" w:rsidRDefault="00502F97" w:rsidP="00CD2973">
      <w:pPr>
        <w:jc w:val="center"/>
        <w:rPr>
          <w:rFonts w:ascii="Times New Roman" w:hAnsi="Times New Roman" w:cs="Times New Roman"/>
          <w:b/>
          <w:i/>
          <w:sz w:val="24"/>
          <w:szCs w:val="24"/>
        </w:rPr>
      </w:pPr>
    </w:p>
    <w:p w14:paraId="11AEB7ED" w14:textId="77777777" w:rsidR="00502F97" w:rsidRPr="00CA392F" w:rsidRDefault="00502F97" w:rsidP="00CD2973">
      <w:pPr>
        <w:jc w:val="center"/>
        <w:rPr>
          <w:rFonts w:ascii="Times New Roman" w:hAnsi="Times New Roman" w:cs="Times New Roman"/>
          <w:b/>
          <w:i/>
          <w:sz w:val="24"/>
          <w:szCs w:val="24"/>
        </w:rPr>
      </w:pPr>
    </w:p>
    <w:p w14:paraId="311C4237" w14:textId="24251053" w:rsidR="008018C7" w:rsidRPr="00CA392F" w:rsidRDefault="008018C7" w:rsidP="00CD2973">
      <w:pPr>
        <w:jc w:val="center"/>
        <w:rPr>
          <w:rFonts w:ascii="Times New Roman" w:hAnsi="Times New Roman" w:cs="Times New Roman"/>
          <w:b/>
          <w:i/>
          <w:sz w:val="24"/>
          <w:szCs w:val="24"/>
        </w:rPr>
      </w:pPr>
    </w:p>
    <w:p w14:paraId="3CEFF98C" w14:textId="5D454EF1" w:rsidR="008018C7" w:rsidRPr="00CA392F" w:rsidRDefault="008018C7" w:rsidP="00CD2973">
      <w:pPr>
        <w:jc w:val="center"/>
        <w:rPr>
          <w:rFonts w:ascii="Times New Roman" w:hAnsi="Times New Roman" w:cs="Times New Roman"/>
          <w:b/>
          <w:i/>
          <w:sz w:val="24"/>
          <w:szCs w:val="24"/>
        </w:rPr>
      </w:pPr>
    </w:p>
    <w:p w14:paraId="46F260A5" w14:textId="5B7285C3" w:rsidR="008018C7" w:rsidRPr="00CA392F" w:rsidRDefault="008018C7" w:rsidP="00CD2973">
      <w:pPr>
        <w:jc w:val="center"/>
        <w:rPr>
          <w:rFonts w:ascii="Times New Roman" w:hAnsi="Times New Roman" w:cs="Times New Roman"/>
          <w:b/>
          <w:i/>
          <w:sz w:val="24"/>
          <w:szCs w:val="24"/>
        </w:rPr>
      </w:pPr>
    </w:p>
    <w:p w14:paraId="5382724A" w14:textId="77777777" w:rsidR="008018C7" w:rsidRPr="00CA392F" w:rsidRDefault="008018C7" w:rsidP="00CD2973">
      <w:pPr>
        <w:jc w:val="center"/>
        <w:rPr>
          <w:rFonts w:ascii="Times New Roman" w:hAnsi="Times New Roman" w:cs="Times New Roman"/>
          <w:b/>
          <w:i/>
          <w:sz w:val="24"/>
          <w:szCs w:val="24"/>
        </w:rPr>
      </w:pPr>
    </w:p>
    <w:p w14:paraId="6FF0472B" w14:textId="42E2E317" w:rsidR="00CD2973" w:rsidRPr="00CA392F" w:rsidRDefault="008018C7" w:rsidP="00CD2973">
      <w:pPr>
        <w:jc w:val="center"/>
        <w:rPr>
          <w:rFonts w:ascii="Times New Roman" w:hAnsi="Times New Roman" w:cs="Times New Roman"/>
          <w:b/>
          <w:iCs/>
          <w:sz w:val="24"/>
          <w:szCs w:val="24"/>
        </w:rPr>
      </w:pPr>
      <w:r w:rsidRPr="00CA392F">
        <w:rPr>
          <w:rFonts w:ascii="Times New Roman" w:hAnsi="Times New Roman" w:cs="Times New Roman"/>
          <w:b/>
          <w:iCs/>
          <w:sz w:val="24"/>
          <w:szCs w:val="24"/>
        </w:rPr>
        <w:t>202</w:t>
      </w:r>
      <w:r w:rsidR="00662ED1">
        <w:rPr>
          <w:rFonts w:ascii="Times New Roman" w:hAnsi="Times New Roman" w:cs="Times New Roman"/>
          <w:b/>
          <w:iCs/>
          <w:sz w:val="24"/>
          <w:szCs w:val="24"/>
        </w:rPr>
        <w:t>6</w:t>
      </w:r>
      <w:r w:rsidRPr="00CA392F">
        <w:rPr>
          <w:rFonts w:ascii="Times New Roman" w:hAnsi="Times New Roman" w:cs="Times New Roman"/>
          <w:b/>
          <w:iCs/>
          <w:sz w:val="24"/>
          <w:szCs w:val="24"/>
        </w:rPr>
        <w:t xml:space="preserve"> г.</w:t>
      </w:r>
    </w:p>
    <w:p w14:paraId="46DB3426" w14:textId="594939BD" w:rsidR="00502F97" w:rsidRPr="00CA392F" w:rsidRDefault="006E7FF4" w:rsidP="00A60C9A">
      <w:pPr>
        <w:jc w:val="right"/>
        <w:rPr>
          <w:rFonts w:ascii="Times New Roman" w:hAnsi="Times New Roman" w:cs="Times New Roman"/>
          <w:b/>
          <w:bCs/>
          <w:sz w:val="24"/>
          <w:szCs w:val="24"/>
        </w:rPr>
      </w:pPr>
      <w:r w:rsidRPr="00CA392F">
        <w:rPr>
          <w:rFonts w:ascii="Times New Roman" w:hAnsi="Times New Roman" w:cs="Times New Roman"/>
          <w:b/>
          <w:color w:val="000000"/>
          <w:sz w:val="24"/>
          <w:szCs w:val="24"/>
        </w:rPr>
        <w:br w:type="page"/>
      </w:r>
      <w:r w:rsidR="00502F97" w:rsidRPr="00CA392F">
        <w:rPr>
          <w:rFonts w:ascii="Times New Roman" w:hAnsi="Times New Roman" w:cs="Times New Roman"/>
          <w:b/>
          <w:bCs/>
          <w:sz w:val="24"/>
          <w:szCs w:val="24"/>
        </w:rPr>
        <w:lastRenderedPageBreak/>
        <w:t>Приложение 1.1</w:t>
      </w:r>
    </w:p>
    <w:p w14:paraId="23AF77B5" w14:textId="0A544162" w:rsidR="00502F97" w:rsidRPr="00CA392F" w:rsidRDefault="00502F97" w:rsidP="00502F97">
      <w:pPr>
        <w:jc w:val="right"/>
        <w:rPr>
          <w:rFonts w:ascii="Times New Roman" w:hAnsi="Times New Roman" w:cs="Times New Roman"/>
          <w:b/>
          <w:bCs/>
          <w:sz w:val="24"/>
          <w:szCs w:val="24"/>
        </w:rPr>
      </w:pPr>
      <w:r w:rsidRPr="00CA392F">
        <w:rPr>
          <w:rFonts w:ascii="Times New Roman" w:hAnsi="Times New Roman" w:cs="Times New Roman"/>
          <w:b/>
          <w:bCs/>
          <w:sz w:val="24"/>
          <w:szCs w:val="24"/>
        </w:rPr>
        <w:t xml:space="preserve">к </w:t>
      </w:r>
      <w:r w:rsidR="007619A1" w:rsidRPr="00CA392F">
        <w:rPr>
          <w:rFonts w:ascii="Times New Roman" w:hAnsi="Times New Roman" w:cs="Times New Roman"/>
          <w:b/>
          <w:bCs/>
          <w:sz w:val="24"/>
          <w:szCs w:val="24"/>
        </w:rPr>
        <w:t>О</w:t>
      </w:r>
      <w:r w:rsidR="00D37EAF" w:rsidRPr="00CA392F">
        <w:rPr>
          <w:rFonts w:ascii="Times New Roman" w:hAnsi="Times New Roman" w:cs="Times New Roman"/>
          <w:b/>
          <w:bCs/>
          <w:sz w:val="24"/>
          <w:szCs w:val="24"/>
        </w:rPr>
        <w:t>ПОП-П</w:t>
      </w:r>
      <w:r w:rsidRPr="00CA392F">
        <w:rPr>
          <w:rFonts w:ascii="Times New Roman" w:hAnsi="Times New Roman" w:cs="Times New Roman"/>
          <w:b/>
          <w:bCs/>
          <w:sz w:val="24"/>
          <w:szCs w:val="24"/>
        </w:rPr>
        <w:t xml:space="preserve"> по специальности</w:t>
      </w:r>
    </w:p>
    <w:p w14:paraId="01C18ED5" w14:textId="5918C653" w:rsidR="00502F97" w:rsidRPr="00CA392F" w:rsidRDefault="003A5482" w:rsidP="00502F97">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12B2A2FA" w14:textId="6A2319A6" w:rsidR="00502F97" w:rsidRPr="00CA392F" w:rsidRDefault="00502F97" w:rsidP="00502F97">
      <w:pPr>
        <w:jc w:val="right"/>
        <w:rPr>
          <w:rFonts w:ascii="Times New Roman" w:hAnsi="Times New Roman" w:cs="Times New Roman"/>
          <w:b/>
          <w:bCs/>
          <w:color w:val="0070C0"/>
          <w:sz w:val="24"/>
          <w:szCs w:val="24"/>
        </w:rPr>
      </w:pPr>
    </w:p>
    <w:p w14:paraId="5F9BE46C" w14:textId="7A96EB62" w:rsidR="00502F97" w:rsidRPr="00CA392F" w:rsidRDefault="00502F97" w:rsidP="00502F97">
      <w:pPr>
        <w:jc w:val="right"/>
        <w:rPr>
          <w:rFonts w:ascii="Times New Roman" w:hAnsi="Times New Roman" w:cs="Times New Roman"/>
          <w:b/>
          <w:bCs/>
          <w:color w:val="0070C0"/>
          <w:sz w:val="24"/>
          <w:szCs w:val="24"/>
        </w:rPr>
      </w:pPr>
    </w:p>
    <w:p w14:paraId="0AD0FAE0" w14:textId="0E3528FD" w:rsidR="00502F97" w:rsidRPr="00CA392F" w:rsidRDefault="00502F97" w:rsidP="00502F97">
      <w:pPr>
        <w:jc w:val="right"/>
        <w:rPr>
          <w:rFonts w:ascii="Times New Roman" w:hAnsi="Times New Roman" w:cs="Times New Roman"/>
          <w:b/>
          <w:bCs/>
          <w:color w:val="0070C0"/>
          <w:sz w:val="24"/>
          <w:szCs w:val="24"/>
        </w:rPr>
      </w:pPr>
    </w:p>
    <w:p w14:paraId="28721B92" w14:textId="5F3D05CE" w:rsidR="00502F97" w:rsidRPr="00CA392F" w:rsidRDefault="00502F97" w:rsidP="00502F97">
      <w:pPr>
        <w:jc w:val="right"/>
        <w:rPr>
          <w:rFonts w:ascii="Times New Roman" w:hAnsi="Times New Roman" w:cs="Times New Roman"/>
          <w:b/>
          <w:bCs/>
          <w:color w:val="0070C0"/>
          <w:sz w:val="24"/>
          <w:szCs w:val="24"/>
        </w:rPr>
      </w:pPr>
    </w:p>
    <w:p w14:paraId="431486D4" w14:textId="49662C46" w:rsidR="00502F97" w:rsidRPr="00CA392F" w:rsidRDefault="00502F97" w:rsidP="00502F97">
      <w:pPr>
        <w:jc w:val="right"/>
        <w:rPr>
          <w:rFonts w:ascii="Times New Roman" w:hAnsi="Times New Roman" w:cs="Times New Roman"/>
          <w:b/>
          <w:bCs/>
          <w:color w:val="0070C0"/>
          <w:sz w:val="24"/>
          <w:szCs w:val="24"/>
        </w:rPr>
      </w:pPr>
    </w:p>
    <w:p w14:paraId="6FBD57E9" w14:textId="77777777" w:rsidR="00502F97" w:rsidRPr="00CA392F" w:rsidRDefault="00502F97" w:rsidP="00502F97">
      <w:pPr>
        <w:jc w:val="right"/>
        <w:rPr>
          <w:rFonts w:ascii="Times New Roman" w:hAnsi="Times New Roman" w:cs="Times New Roman"/>
          <w:b/>
          <w:bCs/>
          <w:color w:val="0070C0"/>
          <w:sz w:val="24"/>
          <w:szCs w:val="24"/>
        </w:rPr>
      </w:pPr>
    </w:p>
    <w:p w14:paraId="42E2CEED" w14:textId="122943F9" w:rsidR="00502F97" w:rsidRPr="00CA392F" w:rsidRDefault="00502F97" w:rsidP="00502F97">
      <w:pPr>
        <w:jc w:val="right"/>
        <w:rPr>
          <w:rFonts w:ascii="Times New Roman" w:hAnsi="Times New Roman" w:cs="Times New Roman"/>
          <w:b/>
          <w:bCs/>
          <w:color w:val="0070C0"/>
          <w:sz w:val="24"/>
          <w:szCs w:val="24"/>
        </w:rPr>
      </w:pPr>
    </w:p>
    <w:p w14:paraId="5421742F" w14:textId="227308EA" w:rsidR="00502F97" w:rsidRPr="00CA392F" w:rsidRDefault="00502F97" w:rsidP="00502F97">
      <w:pPr>
        <w:jc w:val="right"/>
        <w:rPr>
          <w:rFonts w:ascii="Times New Roman" w:hAnsi="Times New Roman" w:cs="Times New Roman"/>
          <w:b/>
          <w:bCs/>
          <w:color w:val="0070C0"/>
          <w:sz w:val="24"/>
          <w:szCs w:val="24"/>
        </w:rPr>
      </w:pPr>
    </w:p>
    <w:p w14:paraId="3229CAAE" w14:textId="08514E9B" w:rsidR="00502F97" w:rsidRPr="00CA392F" w:rsidRDefault="00502F97" w:rsidP="00502F97">
      <w:pPr>
        <w:jc w:val="right"/>
        <w:rPr>
          <w:rFonts w:ascii="Times New Roman" w:hAnsi="Times New Roman" w:cs="Times New Roman"/>
          <w:b/>
          <w:bCs/>
          <w:color w:val="0070C0"/>
          <w:sz w:val="24"/>
          <w:szCs w:val="24"/>
        </w:rPr>
      </w:pPr>
    </w:p>
    <w:p w14:paraId="3241382C" w14:textId="0B14BBBE" w:rsidR="00502F97" w:rsidRPr="00CA392F" w:rsidRDefault="00502F97" w:rsidP="00502F97">
      <w:pPr>
        <w:jc w:val="right"/>
        <w:rPr>
          <w:rFonts w:ascii="Times New Roman" w:hAnsi="Times New Roman" w:cs="Times New Roman"/>
          <w:b/>
          <w:bCs/>
          <w:color w:val="0070C0"/>
          <w:sz w:val="24"/>
          <w:szCs w:val="24"/>
        </w:rPr>
      </w:pPr>
    </w:p>
    <w:p w14:paraId="35730DA3" w14:textId="77777777" w:rsidR="00502F97" w:rsidRPr="00CA392F" w:rsidRDefault="00502F97" w:rsidP="00502F97">
      <w:pPr>
        <w:jc w:val="right"/>
        <w:rPr>
          <w:rFonts w:ascii="Times New Roman" w:hAnsi="Times New Roman" w:cs="Times New Roman"/>
          <w:b/>
          <w:bCs/>
          <w:color w:val="0070C0"/>
          <w:sz w:val="24"/>
          <w:szCs w:val="24"/>
        </w:rPr>
      </w:pPr>
    </w:p>
    <w:p w14:paraId="1E0024D1" w14:textId="20D2BE1A" w:rsidR="008F578C" w:rsidRPr="00CA392F" w:rsidRDefault="006E2EF4" w:rsidP="008F578C">
      <w:pPr>
        <w:jc w:val="center"/>
        <w:rPr>
          <w:rFonts w:ascii="Times New Roman" w:hAnsi="Times New Roman" w:cs="Times New Roman"/>
          <w:b/>
          <w:bCs/>
          <w:sz w:val="24"/>
          <w:szCs w:val="24"/>
        </w:rPr>
      </w:pPr>
      <w:r w:rsidRPr="00CA392F">
        <w:rPr>
          <w:rFonts w:ascii="Times New Roman" w:hAnsi="Times New Roman" w:cs="Times New Roman"/>
          <w:b/>
          <w:bCs/>
          <w:sz w:val="24"/>
          <w:szCs w:val="24"/>
        </w:rPr>
        <w:t>Р</w:t>
      </w:r>
      <w:r w:rsidR="00D32F37" w:rsidRPr="00CA392F">
        <w:rPr>
          <w:rFonts w:ascii="Times New Roman" w:hAnsi="Times New Roman" w:cs="Times New Roman"/>
          <w:b/>
          <w:bCs/>
          <w:sz w:val="24"/>
          <w:szCs w:val="24"/>
        </w:rPr>
        <w:t>абочая программа профессионального модуля</w:t>
      </w:r>
    </w:p>
    <w:p w14:paraId="62499A62" w14:textId="6A909CF4" w:rsidR="00CD2973" w:rsidRPr="00CA392F" w:rsidRDefault="008F578C" w:rsidP="006E7FF4">
      <w:pPr>
        <w:pStyle w:val="1"/>
      </w:pPr>
      <w:bookmarkStart w:id="3" w:name="_Toc150695621"/>
      <w:bookmarkStart w:id="4" w:name="_Toc150695786"/>
      <w:bookmarkStart w:id="5" w:name="_Toc156819857"/>
      <w:r w:rsidRPr="00CA392F">
        <w:t>«</w:t>
      </w:r>
      <w:r w:rsidR="008276F3" w:rsidRPr="00CA392F">
        <w:t>ПМ.01</w:t>
      </w:r>
      <w:r w:rsidRPr="00CA392F">
        <w:t xml:space="preserve"> </w:t>
      </w:r>
      <w:r w:rsidR="003A5482" w:rsidRPr="00CA392F">
        <w:t>РАЗРАБОТКА ХУДОЖЕСТВЕННО-КОНСТРУКТОРСКИХ (ДИЗАЙНЕРСКИХ) ПРОЕКТОВ ПРОМЫШЛЕННОЙ ПРОДУКЦИИ, ПРЕДМЕТНО-ПРОСТРАНСТВЕННЫХ КОМПЛЕКСОВ»</w:t>
      </w:r>
      <w:bookmarkEnd w:id="3"/>
      <w:bookmarkEnd w:id="4"/>
      <w:bookmarkEnd w:id="5"/>
    </w:p>
    <w:p w14:paraId="41E9DB3F" w14:textId="600FBBAA" w:rsidR="00502F97" w:rsidRPr="00CA392F" w:rsidRDefault="00502F97" w:rsidP="006E7FF4">
      <w:pPr>
        <w:pStyle w:val="1"/>
      </w:pPr>
    </w:p>
    <w:p w14:paraId="569F4FC8" w14:textId="2B3DF486" w:rsidR="00502F97" w:rsidRPr="00CA392F" w:rsidRDefault="00502F97" w:rsidP="006E7FF4">
      <w:pPr>
        <w:pStyle w:val="1"/>
      </w:pPr>
    </w:p>
    <w:p w14:paraId="02DA7D2B" w14:textId="13BD8956" w:rsidR="00502F97" w:rsidRPr="00CA392F" w:rsidRDefault="00502F97" w:rsidP="006E7FF4">
      <w:pPr>
        <w:pStyle w:val="1"/>
      </w:pPr>
    </w:p>
    <w:p w14:paraId="694A6A67" w14:textId="61169B7C" w:rsidR="00502F97" w:rsidRPr="00CA392F" w:rsidRDefault="00502F97" w:rsidP="006E7FF4">
      <w:pPr>
        <w:pStyle w:val="1"/>
      </w:pPr>
    </w:p>
    <w:p w14:paraId="3B57E081" w14:textId="4DE287B8" w:rsidR="00502F97" w:rsidRPr="00CA392F" w:rsidRDefault="00502F97" w:rsidP="006E7FF4">
      <w:pPr>
        <w:pStyle w:val="1"/>
      </w:pPr>
    </w:p>
    <w:p w14:paraId="067D8446" w14:textId="18483086" w:rsidR="00502F97" w:rsidRPr="00CA392F" w:rsidRDefault="00502F97" w:rsidP="006E7FF4">
      <w:pPr>
        <w:pStyle w:val="1"/>
      </w:pPr>
    </w:p>
    <w:p w14:paraId="247A35E9" w14:textId="7F72EC14" w:rsidR="00502F97" w:rsidRPr="00CA392F" w:rsidRDefault="00502F97" w:rsidP="006E7FF4">
      <w:pPr>
        <w:pStyle w:val="1"/>
      </w:pPr>
    </w:p>
    <w:p w14:paraId="76D7C38F" w14:textId="4E762E5F" w:rsidR="00502F97" w:rsidRPr="00CA392F" w:rsidRDefault="00502F97" w:rsidP="006E7FF4">
      <w:pPr>
        <w:pStyle w:val="1"/>
      </w:pPr>
    </w:p>
    <w:p w14:paraId="26DDE23B" w14:textId="77777777" w:rsidR="00502F97" w:rsidRPr="00CA392F" w:rsidRDefault="00502F97" w:rsidP="006E7FF4">
      <w:pPr>
        <w:pStyle w:val="1"/>
      </w:pPr>
    </w:p>
    <w:p w14:paraId="0E85E081" w14:textId="367F7151" w:rsidR="00502F97" w:rsidRPr="00CA392F" w:rsidRDefault="00502F97" w:rsidP="006E7FF4">
      <w:pPr>
        <w:pStyle w:val="1"/>
      </w:pPr>
    </w:p>
    <w:p w14:paraId="522AF655" w14:textId="4C229FCD" w:rsidR="00502F97" w:rsidRPr="00CA392F" w:rsidRDefault="00502F97" w:rsidP="006E7FF4">
      <w:pPr>
        <w:pStyle w:val="1"/>
      </w:pPr>
    </w:p>
    <w:p w14:paraId="67595370" w14:textId="66669932" w:rsidR="00502F97" w:rsidRPr="00CA392F" w:rsidRDefault="00502F97" w:rsidP="006E7FF4">
      <w:pPr>
        <w:pStyle w:val="1"/>
      </w:pPr>
    </w:p>
    <w:p w14:paraId="090FF9E5" w14:textId="1E6817EA" w:rsidR="00502F97" w:rsidRPr="00CA392F" w:rsidRDefault="00502F97" w:rsidP="006E7FF4">
      <w:pPr>
        <w:pStyle w:val="1"/>
      </w:pPr>
    </w:p>
    <w:p w14:paraId="1A6A1C57" w14:textId="771B64CF" w:rsidR="00502F97" w:rsidRPr="00CA392F" w:rsidRDefault="00502F97" w:rsidP="006E7FF4">
      <w:pPr>
        <w:pStyle w:val="1"/>
      </w:pPr>
    </w:p>
    <w:p w14:paraId="70F752F4" w14:textId="3D315047" w:rsidR="004A5A25" w:rsidRPr="00CA392F" w:rsidRDefault="00502F97" w:rsidP="001D20BA">
      <w:pPr>
        <w:jc w:val="center"/>
        <w:rPr>
          <w:rFonts w:ascii="Times New Roman" w:hAnsi="Times New Roman" w:cs="Times New Roman"/>
          <w:b/>
          <w:bCs/>
          <w:sz w:val="24"/>
          <w:szCs w:val="24"/>
        </w:rPr>
      </w:pPr>
      <w:bookmarkStart w:id="6" w:name="_Toc156228940"/>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bookmarkEnd w:id="6"/>
    </w:p>
    <w:p w14:paraId="61E70116" w14:textId="77777777" w:rsidR="004A5A25" w:rsidRPr="00CA392F" w:rsidRDefault="004A5A25">
      <w:pPr>
        <w:rPr>
          <w:rFonts w:ascii="Times New Roman" w:hAnsi="Times New Roman" w:cs="Times New Roman"/>
          <w:b/>
          <w:bCs/>
          <w:sz w:val="24"/>
          <w:szCs w:val="24"/>
        </w:rPr>
      </w:pPr>
      <w:r w:rsidRPr="00CA392F">
        <w:rPr>
          <w:rFonts w:ascii="Times New Roman" w:hAnsi="Times New Roman" w:cs="Times New Roman"/>
          <w:b/>
          <w:bCs/>
          <w:sz w:val="24"/>
          <w:szCs w:val="24"/>
        </w:rPr>
        <w:br w:type="page"/>
      </w:r>
    </w:p>
    <w:p w14:paraId="6FD6EAF3" w14:textId="3F352B32" w:rsidR="00502F97" w:rsidRPr="00CA392F" w:rsidRDefault="004A5A25" w:rsidP="001D20BA">
      <w:pPr>
        <w:jc w:val="center"/>
        <w:rPr>
          <w:rFonts w:ascii="Times New Roman" w:hAnsi="Times New Roman" w:cs="Times New Roman"/>
          <w:b/>
          <w:bCs/>
        </w:rPr>
      </w:pPr>
      <w:r w:rsidRPr="00CA392F">
        <w:rPr>
          <w:rFonts w:ascii="Times New Roman" w:hAnsi="Times New Roman" w:cs="Times New Roman"/>
          <w:b/>
          <w:bCs/>
        </w:rPr>
        <w:lastRenderedPageBreak/>
        <w:t>СОДЕРЖАНИЕ ПРОГРАММЫ</w:t>
      </w:r>
    </w:p>
    <w:p w14:paraId="75C7034A" w14:textId="5E500F9D" w:rsidR="004A5A25" w:rsidRPr="00CA392F" w:rsidRDefault="004A5A25" w:rsidP="001D20BA">
      <w:pPr>
        <w:jc w:val="center"/>
        <w:rPr>
          <w:rFonts w:ascii="Times New Roman" w:hAnsi="Times New Roman" w:cs="Times New Roman"/>
          <w:b/>
          <w:bCs/>
        </w:rPr>
      </w:pPr>
    </w:p>
    <w:p w14:paraId="235C0DB8" w14:textId="41B10861" w:rsidR="002403E1" w:rsidRPr="00CA392F" w:rsidRDefault="004A5A25">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002403E1" w:rsidRPr="00CA392F">
          <w:rPr>
            <w:rStyle w:val="af0"/>
          </w:rPr>
          <w:t>1. Общая характеристика РАБОЧЕЙ ПРОГРАММЫ ПРОФЕССИОНАЛЬНОГО МОДУЛЯ</w:t>
        </w:r>
        <w:r w:rsidR="002403E1" w:rsidRPr="00CA392F">
          <w:rPr>
            <w:webHidden/>
          </w:rPr>
          <w:tab/>
        </w:r>
        <w:r w:rsidR="002403E1" w:rsidRPr="00CA392F">
          <w:rPr>
            <w:webHidden/>
          </w:rPr>
          <w:fldChar w:fldCharType="begin"/>
        </w:r>
        <w:r w:rsidR="002403E1" w:rsidRPr="00CA392F">
          <w:rPr>
            <w:webHidden/>
          </w:rPr>
          <w:instrText xml:space="preserve"> PAGEREF _Toc162370387 \h </w:instrText>
        </w:r>
        <w:r w:rsidR="002403E1" w:rsidRPr="00CA392F">
          <w:rPr>
            <w:webHidden/>
          </w:rPr>
        </w:r>
        <w:r w:rsidR="002403E1" w:rsidRPr="00CA392F">
          <w:rPr>
            <w:webHidden/>
          </w:rPr>
          <w:fldChar w:fldCharType="separate"/>
        </w:r>
        <w:r w:rsidR="00B3282A" w:rsidRPr="00CA392F">
          <w:rPr>
            <w:webHidden/>
          </w:rPr>
          <w:t>4</w:t>
        </w:r>
        <w:r w:rsidR="002403E1" w:rsidRPr="00CA392F">
          <w:rPr>
            <w:webHidden/>
          </w:rPr>
          <w:fldChar w:fldCharType="end"/>
        </w:r>
      </w:hyperlink>
    </w:p>
    <w:p w14:paraId="1D870EE8" w14:textId="455F5BA2" w:rsidR="002403E1" w:rsidRPr="00CA392F" w:rsidRDefault="002403E1" w:rsidP="001F00DD">
      <w:pPr>
        <w:pStyle w:val="21"/>
        <w:rPr>
          <w:rFonts w:eastAsiaTheme="minorEastAsia"/>
          <w:i/>
          <w:iCs/>
          <w:sz w:val="22"/>
          <w:szCs w:val="22"/>
        </w:rPr>
      </w:pPr>
      <w:hyperlink w:anchor="_Toc162370388" w:history="1">
        <w:r w:rsidRPr="00CA392F">
          <w:rPr>
            <w:rStyle w:val="af0"/>
          </w:rPr>
          <w:t>1.1.Цель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00B3282A" w:rsidRPr="00CA392F">
          <w:rPr>
            <w:webHidden/>
          </w:rPr>
          <w:t>4</w:t>
        </w:r>
        <w:r w:rsidRPr="00CA392F">
          <w:rPr>
            <w:i/>
            <w:iCs/>
            <w:webHidden/>
          </w:rPr>
          <w:fldChar w:fldCharType="end"/>
        </w:r>
      </w:hyperlink>
    </w:p>
    <w:p w14:paraId="0333A896" w14:textId="77777777" w:rsidR="001F00DD" w:rsidRDefault="002403E1" w:rsidP="001F00DD">
      <w:pPr>
        <w:pStyle w:val="21"/>
      </w:pPr>
      <w:hyperlink w:anchor="_Toc162370389" w:history="1">
        <w:r w:rsidRPr="00CA392F">
          <w:rPr>
            <w:rStyle w:val="af0"/>
          </w:rPr>
          <w:t>1.2.Планируемые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00B3282A" w:rsidRPr="00CA392F">
          <w:rPr>
            <w:webHidden/>
          </w:rPr>
          <w:t>4</w:t>
        </w:r>
        <w:r w:rsidRPr="00CA392F">
          <w:rPr>
            <w:i/>
            <w:iCs/>
            <w:webHidden/>
          </w:rPr>
          <w:fldChar w:fldCharType="end"/>
        </w:r>
      </w:hyperlink>
    </w:p>
    <w:p w14:paraId="39A1FB59" w14:textId="6B371CB6" w:rsidR="001F00DD" w:rsidRPr="001F00DD" w:rsidRDefault="001F00DD" w:rsidP="001F00DD">
      <w:pPr>
        <w:pStyle w:val="21"/>
        <w:rPr>
          <w:rFonts w:eastAsiaTheme="minorEastAsia"/>
        </w:rPr>
      </w:pPr>
      <w:r w:rsidRPr="001F00DD">
        <w:t>1.3 Обоснование часов вариативной части ОПОП-П</w:t>
      </w:r>
    </w:p>
    <w:p w14:paraId="57DF7260" w14:textId="47C1DF2D" w:rsidR="002403E1" w:rsidRPr="00CA392F" w:rsidRDefault="002403E1">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00B3282A" w:rsidRPr="00CA392F">
          <w:rPr>
            <w:webHidden/>
          </w:rPr>
          <w:t>8</w:t>
        </w:r>
        <w:r w:rsidRPr="00CA392F">
          <w:rPr>
            <w:webHidden/>
          </w:rPr>
          <w:fldChar w:fldCharType="end"/>
        </w:r>
      </w:hyperlink>
    </w:p>
    <w:p w14:paraId="3233BB65" w14:textId="349486FD" w:rsidR="002403E1" w:rsidRPr="00CA392F" w:rsidRDefault="002403E1"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00B3282A" w:rsidRPr="00CA392F">
          <w:rPr>
            <w:webHidden/>
          </w:rPr>
          <w:t>8</w:t>
        </w:r>
        <w:r w:rsidRPr="00CA392F">
          <w:rPr>
            <w:i/>
            <w:iCs/>
            <w:webHidden/>
          </w:rPr>
          <w:fldChar w:fldCharType="end"/>
        </w:r>
      </w:hyperlink>
    </w:p>
    <w:p w14:paraId="05A8E876" w14:textId="6DA7B4F9" w:rsidR="002403E1" w:rsidRPr="00CA392F" w:rsidRDefault="002403E1"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00B3282A" w:rsidRPr="00CA392F">
          <w:rPr>
            <w:webHidden/>
          </w:rPr>
          <w:t>9</w:t>
        </w:r>
        <w:r w:rsidRPr="00CA392F">
          <w:rPr>
            <w:i/>
            <w:iCs/>
            <w:webHidden/>
          </w:rPr>
          <w:fldChar w:fldCharType="end"/>
        </w:r>
      </w:hyperlink>
    </w:p>
    <w:p w14:paraId="3BEAB762" w14:textId="275C5A79" w:rsidR="002403E1" w:rsidRPr="00CA392F" w:rsidRDefault="002403E1"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00B3282A" w:rsidRPr="00CA392F">
          <w:rPr>
            <w:webHidden/>
          </w:rPr>
          <w:t>10</w:t>
        </w:r>
        <w:r w:rsidRPr="00CA392F">
          <w:rPr>
            <w:i/>
            <w:iCs/>
            <w:webHidden/>
          </w:rPr>
          <w:fldChar w:fldCharType="end"/>
        </w:r>
      </w:hyperlink>
    </w:p>
    <w:p w14:paraId="3689ED24" w14:textId="4C80524F" w:rsidR="002403E1" w:rsidRPr="00CA392F" w:rsidRDefault="002403E1" w:rsidP="001F00DD">
      <w:pPr>
        <w:pStyle w:val="21"/>
        <w:rPr>
          <w:rFonts w:eastAsiaTheme="minorEastAsia"/>
          <w:i/>
          <w:iCs/>
          <w:sz w:val="22"/>
          <w:szCs w:val="22"/>
        </w:rPr>
      </w:pPr>
      <w:hyperlink w:anchor="_Toc162370395" w:history="1">
        <w:r w:rsidRPr="00CA392F">
          <w:rPr>
            <w:rStyle w:val="af0"/>
          </w:rPr>
          <w:t xml:space="preserve">2.4. Курсовой проект (работа) </w:t>
        </w:r>
        <w:r w:rsidRPr="00CA392F">
          <w:rPr>
            <w:webHidden/>
          </w:rPr>
          <w:tab/>
        </w:r>
      </w:hyperlink>
    </w:p>
    <w:p w14:paraId="645B3CF1" w14:textId="71E28985" w:rsidR="002403E1" w:rsidRPr="00CA392F" w:rsidRDefault="002403E1" w:rsidP="001F00DD">
      <w:pPr>
        <w:pStyle w:val="21"/>
        <w:rPr>
          <w:rFonts w:eastAsiaTheme="minorEastAsia"/>
          <w:i/>
          <w:iCs/>
          <w:sz w:val="22"/>
          <w:szCs w:val="22"/>
        </w:rPr>
      </w:pPr>
      <w:hyperlink w:anchor="_Toc162370396" w:history="1">
        <w:r w:rsidRPr="00CA392F">
          <w:rPr>
            <w:rStyle w:val="af0"/>
          </w:rPr>
          <w:t>…</w:t>
        </w:r>
        <w:r w:rsidRPr="00CA392F">
          <w:rPr>
            <w:webHidden/>
          </w:rPr>
          <w:tab/>
        </w:r>
      </w:hyperlink>
    </w:p>
    <w:p w14:paraId="1B3DD29A" w14:textId="498BC14A" w:rsidR="002403E1" w:rsidRPr="00CA392F" w:rsidRDefault="002403E1">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00B3282A" w:rsidRPr="00CA392F">
          <w:rPr>
            <w:webHidden/>
          </w:rPr>
          <w:t>18</w:t>
        </w:r>
        <w:r w:rsidRPr="00CA392F">
          <w:rPr>
            <w:webHidden/>
          </w:rPr>
          <w:fldChar w:fldCharType="end"/>
        </w:r>
      </w:hyperlink>
    </w:p>
    <w:p w14:paraId="2DC52AC0" w14:textId="6A5C3344" w:rsidR="002403E1" w:rsidRPr="00CA392F" w:rsidRDefault="002403E1"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00B3282A" w:rsidRPr="00CA392F">
          <w:rPr>
            <w:webHidden/>
          </w:rPr>
          <w:t>18</w:t>
        </w:r>
        <w:r w:rsidRPr="00CA392F">
          <w:rPr>
            <w:i/>
            <w:iCs/>
            <w:webHidden/>
          </w:rPr>
          <w:fldChar w:fldCharType="end"/>
        </w:r>
      </w:hyperlink>
    </w:p>
    <w:p w14:paraId="0005C233" w14:textId="0376C017" w:rsidR="002403E1" w:rsidRPr="00CA392F" w:rsidRDefault="002403E1"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00B3282A" w:rsidRPr="00CA392F">
          <w:rPr>
            <w:webHidden/>
          </w:rPr>
          <w:t>18</w:t>
        </w:r>
        <w:r w:rsidRPr="00CA392F">
          <w:rPr>
            <w:i/>
            <w:iCs/>
            <w:webHidden/>
          </w:rPr>
          <w:fldChar w:fldCharType="end"/>
        </w:r>
      </w:hyperlink>
    </w:p>
    <w:p w14:paraId="77F7C5B6" w14:textId="76FB4B46" w:rsidR="002403E1" w:rsidRPr="00CA392F" w:rsidRDefault="002403E1">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00B3282A" w:rsidRPr="00CA392F">
          <w:rPr>
            <w:webHidden/>
          </w:rPr>
          <w:t>20</w:t>
        </w:r>
        <w:r w:rsidRPr="00CA392F">
          <w:rPr>
            <w:webHidden/>
          </w:rPr>
          <w:fldChar w:fldCharType="end"/>
        </w:r>
      </w:hyperlink>
    </w:p>
    <w:p w14:paraId="4073E40F" w14:textId="7768D73E" w:rsidR="004A5A25" w:rsidRPr="00CA392F" w:rsidRDefault="004A5A25" w:rsidP="001D20BA">
      <w:pPr>
        <w:jc w:val="center"/>
        <w:rPr>
          <w:rFonts w:ascii="Times New Roman" w:hAnsi="Times New Roman" w:cs="Times New Roman"/>
          <w:b/>
          <w:bCs/>
        </w:rPr>
      </w:pPr>
      <w:r w:rsidRPr="00CA392F">
        <w:rPr>
          <w:rFonts w:ascii="Times New Roman" w:hAnsi="Times New Roman" w:cs="Times New Roman"/>
          <w:b/>
          <w:bCs/>
        </w:rPr>
        <w:fldChar w:fldCharType="end"/>
      </w:r>
    </w:p>
    <w:p w14:paraId="08DCC1CB" w14:textId="77777777" w:rsidR="00502F97" w:rsidRPr="00CA392F" w:rsidRDefault="00502F97" w:rsidP="00A3570A">
      <w:pPr>
        <w:pStyle w:val="1f"/>
        <w:jc w:val="left"/>
        <w:rPr>
          <w:rFonts w:ascii="Times New Roman" w:hAnsi="Times New Roman"/>
        </w:rPr>
        <w:sectPr w:rsidR="00502F97" w:rsidRPr="00CA392F" w:rsidSect="00697E89">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19B931A0" w14:textId="12297DA3" w:rsidR="006E7FF4" w:rsidRPr="00CA392F" w:rsidRDefault="006E7FF4" w:rsidP="0020413C">
      <w:pPr>
        <w:pStyle w:val="1f"/>
        <w:rPr>
          <w:rFonts w:ascii="Times New Roman" w:hAnsi="Times New Roman"/>
          <w:lang w:val="ru-RU"/>
        </w:rPr>
      </w:pPr>
      <w:bookmarkStart w:id="10" w:name="_Toc162370387"/>
      <w:r w:rsidRPr="00CA392F">
        <w:rPr>
          <w:rFonts w:ascii="Times New Roman" w:hAnsi="Times New Roman"/>
        </w:rPr>
        <w:lastRenderedPageBreak/>
        <w:t>1. Общая характеристика</w:t>
      </w:r>
      <w:bookmarkEnd w:id="7"/>
      <w:bookmarkEnd w:id="8"/>
      <w:bookmarkEnd w:id="9"/>
      <w:r w:rsidR="002D28AA" w:rsidRPr="00CA392F">
        <w:rPr>
          <w:rFonts w:ascii="Times New Roman" w:hAnsi="Times New Roman"/>
          <w:lang w:val="ru-RU"/>
        </w:rPr>
        <w:t xml:space="preserve"> РАБОЧЕЙ ПРОГРАММЫ ПРОФЕССИОНАЛЬНОГО МОДУЛЯ</w:t>
      </w:r>
      <w:bookmarkEnd w:id="10"/>
    </w:p>
    <w:p w14:paraId="2E96B3C6" w14:textId="459B1C11" w:rsidR="002D28AA" w:rsidRPr="00CA392F" w:rsidRDefault="002D28AA" w:rsidP="002D28AA">
      <w:pPr>
        <w:pStyle w:val="1d"/>
        <w:jc w:val="center"/>
        <w:rPr>
          <w:rFonts w:eastAsia="Segoe UI"/>
          <w:lang w:val="ru-RU"/>
        </w:rPr>
      </w:pPr>
      <w:r w:rsidRPr="00CA392F">
        <w:rPr>
          <w:rFonts w:eastAsia="Segoe UI"/>
          <w:lang w:val="ru-RU"/>
        </w:rPr>
        <w:t>«</w:t>
      </w:r>
      <w:r w:rsidR="003A5482" w:rsidRPr="00CA392F">
        <w:rPr>
          <w:lang w:val="ru-RU"/>
        </w:rPr>
        <w:t>ПМ.01 РАЗРАБОТКА ХУДОЖЕСТВЕННО-КОНСТРУКТОРСКИХ (ДИЗАЙНЕРСКИХ) ПРОЕКТОВ ПРОМЫШЛЕННОЙ ПРОДУКЦИИ, ПРЕДМЕТНО-ПРОСТРАНСТВЕННЫХ КОМПЛЕКСОВ</w:t>
      </w:r>
      <w:r w:rsidRPr="00CA392F">
        <w:rPr>
          <w:rFonts w:eastAsia="Segoe UI"/>
          <w:lang w:val="ru-RU"/>
        </w:rPr>
        <w:t>»</w:t>
      </w:r>
    </w:p>
    <w:p w14:paraId="667B7264" w14:textId="77777777" w:rsidR="002D28AA" w:rsidRPr="00CA392F" w:rsidRDefault="002D28AA" w:rsidP="002D28AA">
      <w:pPr>
        <w:pStyle w:val="1d"/>
        <w:jc w:val="center"/>
        <w:rPr>
          <w:rFonts w:eastAsia="Segoe UI"/>
          <w:vertAlign w:val="superscript"/>
          <w:lang w:val="ru-RU"/>
        </w:rPr>
      </w:pPr>
      <w:r w:rsidRPr="00CA392F">
        <w:rPr>
          <w:rFonts w:eastAsia="Segoe UI"/>
          <w:vertAlign w:val="superscript"/>
          <w:lang w:val="ru-RU"/>
        </w:rPr>
        <w:t>код и наименование модуля</w:t>
      </w:r>
    </w:p>
    <w:p w14:paraId="4304E186" w14:textId="2CCC567F" w:rsidR="002D28AA" w:rsidRPr="00CA392F" w:rsidRDefault="00C63897">
      <w:pPr>
        <w:pStyle w:val="114"/>
        <w:numPr>
          <w:ilvl w:val="1"/>
          <w:numId w:val="2"/>
        </w:numPr>
        <w:rPr>
          <w:rFonts w:ascii="Times New Roman" w:hAnsi="Times New Roman"/>
        </w:rPr>
      </w:pPr>
      <w:bookmarkStart w:id="11" w:name="_Toc150695623"/>
      <w:bookmarkStart w:id="12" w:name="_Toc162370388"/>
      <w:r w:rsidRPr="00CA392F">
        <w:rPr>
          <w:rFonts w:ascii="Times New Roman" w:hAnsi="Times New Roman"/>
        </w:rPr>
        <w:t xml:space="preserve">Цель и </w:t>
      </w:r>
      <w:r w:rsidR="00EA6E1D" w:rsidRPr="00CA392F">
        <w:rPr>
          <w:rFonts w:ascii="Times New Roman" w:hAnsi="Times New Roman"/>
        </w:rPr>
        <w:t xml:space="preserve">место </w:t>
      </w:r>
      <w:r w:rsidRPr="00CA392F">
        <w:rPr>
          <w:rFonts w:ascii="Times New Roman" w:hAnsi="Times New Roman"/>
        </w:rPr>
        <w:t>профессионального модуля</w:t>
      </w:r>
      <w:bookmarkEnd w:id="11"/>
      <w:r w:rsidR="004F5C5E" w:rsidRPr="00CA392F">
        <w:rPr>
          <w:rFonts w:ascii="Times New Roman" w:hAnsi="Times New Roman"/>
        </w:rPr>
        <w:t xml:space="preserve"> </w:t>
      </w:r>
      <w:r w:rsidR="002D28AA" w:rsidRPr="00CA392F">
        <w:rPr>
          <w:rFonts w:ascii="Times New Roman" w:hAnsi="Times New Roman"/>
        </w:rPr>
        <w:t>в структуре образовательной программы</w:t>
      </w:r>
      <w:bookmarkEnd w:id="12"/>
      <w:r w:rsidR="002D28AA" w:rsidRPr="00CA392F">
        <w:rPr>
          <w:rFonts w:ascii="Times New Roman" w:hAnsi="Times New Roman"/>
        </w:rPr>
        <w:t xml:space="preserve"> </w:t>
      </w:r>
    </w:p>
    <w:p w14:paraId="524C0818" w14:textId="7E797BED" w:rsidR="008D7148" w:rsidRPr="00CA392F" w:rsidRDefault="008D7148" w:rsidP="008D7148">
      <w:pPr>
        <w:pStyle w:val="a4"/>
        <w:suppressAutoHyphens/>
        <w:spacing w:line="276" w:lineRule="auto"/>
        <w:ind w:left="420"/>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w:t>
      </w:r>
      <w:r w:rsidR="001F00DD">
        <w:rPr>
          <w:rFonts w:ascii="Times New Roman" w:eastAsia="Times New Roman" w:hAnsi="Times New Roman" w:cs="Times New Roman"/>
          <w:sz w:val="24"/>
          <w:szCs w:val="24"/>
          <w:lang w:eastAsia="ru-RU"/>
        </w:rPr>
        <w:t>Р</w:t>
      </w:r>
      <w:r w:rsidR="003A5482" w:rsidRPr="00CA392F">
        <w:rPr>
          <w:rFonts w:ascii="Times New Roman" w:hAnsi="Times New Roman" w:cs="Times New Roman"/>
          <w:sz w:val="24"/>
          <w:szCs w:val="24"/>
        </w:rPr>
        <w:t>азработка художественно-конструкторских (дизайнерских) проектов промышленной продукции, предметно-пространственных комплексов</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49DF5D41" w14:textId="252D19FF" w:rsidR="008D7148" w:rsidRPr="00CA392F" w:rsidRDefault="008D7148" w:rsidP="008D7148">
      <w:pPr>
        <w:pStyle w:val="a4"/>
        <w:suppressAutoHyphens/>
        <w:spacing w:line="276" w:lineRule="auto"/>
        <w:ind w:left="420"/>
        <w:jc w:val="both"/>
        <w:rPr>
          <w:rFonts w:ascii="Times New Roman" w:hAnsi="Times New Roman" w:cs="Times New Roman"/>
          <w:sz w:val="24"/>
          <w:szCs w:val="24"/>
        </w:rPr>
      </w:pPr>
      <w:r w:rsidRPr="00CA392F">
        <w:rPr>
          <w:rFonts w:ascii="Times New Roman" w:hAnsi="Times New Roman" w:cs="Times New Roman"/>
          <w:sz w:val="24"/>
          <w:szCs w:val="24"/>
        </w:rPr>
        <w:t>Профессиональный модуль включен в обязательную часть образовательной программы</w:t>
      </w:r>
      <w:r w:rsidR="003A5482" w:rsidRPr="00CA392F">
        <w:rPr>
          <w:rFonts w:ascii="Times New Roman" w:hAnsi="Times New Roman" w:cs="Times New Roman"/>
          <w:sz w:val="24"/>
          <w:szCs w:val="24"/>
        </w:rPr>
        <w:t>.</w:t>
      </w:r>
    </w:p>
    <w:p w14:paraId="04B8AD2B" w14:textId="77777777" w:rsidR="008D7148" w:rsidRPr="00CA392F" w:rsidRDefault="008D7148" w:rsidP="008D7148">
      <w:pPr>
        <w:pStyle w:val="114"/>
        <w:ind w:left="1129" w:firstLine="0"/>
        <w:rPr>
          <w:rFonts w:ascii="Times New Roman" w:hAnsi="Times New Roman"/>
        </w:rPr>
      </w:pPr>
    </w:p>
    <w:p w14:paraId="64A54C45" w14:textId="638FA549" w:rsidR="00EA6E1D" w:rsidRPr="00CA392F" w:rsidRDefault="00092D54">
      <w:pPr>
        <w:pStyle w:val="114"/>
        <w:numPr>
          <w:ilvl w:val="1"/>
          <w:numId w:val="2"/>
        </w:numPr>
        <w:rPr>
          <w:rFonts w:ascii="Times New Roman" w:hAnsi="Times New Roman"/>
        </w:rPr>
      </w:pPr>
      <w:bookmarkStart w:id="13" w:name="_Toc162370389"/>
      <w:r w:rsidRPr="00CA392F">
        <w:rPr>
          <w:rFonts w:ascii="Times New Roman" w:hAnsi="Times New Roman"/>
        </w:rPr>
        <w:t>П</w:t>
      </w:r>
      <w:r w:rsidR="00EA6E1D" w:rsidRPr="00CA392F">
        <w:rPr>
          <w:rFonts w:ascii="Times New Roman" w:hAnsi="Times New Roman"/>
        </w:rPr>
        <w:t>ланируемые результаты освоения профессионального модуля</w:t>
      </w:r>
      <w:bookmarkEnd w:id="13"/>
    </w:p>
    <w:p w14:paraId="006FC725" w14:textId="30F1CA8F" w:rsidR="00C63897" w:rsidRPr="00CA392F" w:rsidRDefault="00EA6E1D" w:rsidP="0020413C">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sidRPr="00CA392F">
        <w:rPr>
          <w:rFonts w:ascii="Times New Roman" w:eastAsia="Times New Roman" w:hAnsi="Times New Roman" w:cs="Times New Roman"/>
          <w:sz w:val="24"/>
          <w:szCs w:val="24"/>
          <w:lang w:eastAsia="ru-RU"/>
        </w:rPr>
        <w:t>матрице компетенций выпускника (п. 4</w:t>
      </w:r>
      <w:r w:rsidR="006E2EF4" w:rsidRPr="00CA392F">
        <w:rPr>
          <w:rFonts w:ascii="Times New Roman" w:eastAsia="Times New Roman" w:hAnsi="Times New Roman" w:cs="Times New Roman"/>
          <w:sz w:val="24"/>
          <w:szCs w:val="24"/>
          <w:lang w:eastAsia="ru-RU"/>
        </w:rPr>
        <w:t>.3</w:t>
      </w:r>
      <w:r w:rsidR="0020413C" w:rsidRPr="00CA392F">
        <w:rPr>
          <w:rFonts w:ascii="Times New Roman" w:eastAsia="Times New Roman" w:hAnsi="Times New Roman" w:cs="Times New Roman"/>
          <w:sz w:val="24"/>
          <w:szCs w:val="24"/>
          <w:lang w:eastAsia="ru-RU"/>
        </w:rPr>
        <w:t xml:space="preserve"> </w:t>
      </w:r>
      <w:r w:rsidR="007619A1" w:rsidRPr="00CA392F">
        <w:rPr>
          <w:rFonts w:ascii="Times New Roman" w:eastAsia="Times New Roman" w:hAnsi="Times New Roman" w:cs="Times New Roman"/>
          <w:sz w:val="24"/>
          <w:szCs w:val="24"/>
          <w:lang w:eastAsia="ru-RU"/>
        </w:rPr>
        <w:t>О</w:t>
      </w:r>
      <w:r w:rsidR="00D37EAF" w:rsidRPr="00CA392F">
        <w:rPr>
          <w:rFonts w:ascii="Times New Roman" w:eastAsia="Times New Roman" w:hAnsi="Times New Roman" w:cs="Times New Roman"/>
          <w:sz w:val="24"/>
          <w:szCs w:val="24"/>
          <w:lang w:eastAsia="ru-RU"/>
        </w:rPr>
        <w:t>ПОП-П</w:t>
      </w:r>
      <w:r w:rsidR="0020413C" w:rsidRPr="00CA392F">
        <w:rPr>
          <w:rFonts w:ascii="Times New Roman" w:eastAsia="Times New Roman" w:hAnsi="Times New Roman" w:cs="Times New Roman"/>
          <w:sz w:val="24"/>
          <w:szCs w:val="24"/>
          <w:lang w:eastAsia="ru-RU"/>
        </w:rPr>
        <w:t>)</w:t>
      </w:r>
      <w:r w:rsidRPr="00CA392F">
        <w:rPr>
          <w:rFonts w:ascii="Times New Roman" w:eastAsia="Times New Roman" w:hAnsi="Times New Roman" w:cs="Times New Roman"/>
          <w:sz w:val="24"/>
          <w:szCs w:val="24"/>
          <w:lang w:eastAsia="ru-RU"/>
        </w:rPr>
        <w:t>.</w:t>
      </w:r>
    </w:p>
    <w:p w14:paraId="2C55BA32" w14:textId="5999FC81" w:rsidR="0020413C" w:rsidRPr="00CA392F" w:rsidRDefault="0020413C" w:rsidP="003A61FF">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C4913" w:rsidRPr="00CA392F" w14:paraId="406F2995" w14:textId="77777777" w:rsidTr="006B559B">
        <w:tc>
          <w:tcPr>
            <w:tcW w:w="1129" w:type="dxa"/>
            <w:tcBorders>
              <w:top w:val="single" w:sz="4" w:space="0" w:color="auto"/>
              <w:left w:val="single" w:sz="4" w:space="0" w:color="auto"/>
              <w:right w:val="single" w:sz="4" w:space="0" w:color="auto"/>
            </w:tcBorders>
          </w:tcPr>
          <w:p w14:paraId="0E5B6D51" w14:textId="77777777" w:rsidR="00AC4913" w:rsidRPr="00CA392F" w:rsidRDefault="00AC4913" w:rsidP="006B559B">
            <w:pPr>
              <w:rPr>
                <w:rStyle w:val="afb"/>
                <w:b/>
                <w:i w:val="0"/>
                <w:sz w:val="24"/>
                <w:szCs w:val="24"/>
              </w:rPr>
            </w:pPr>
            <w:r w:rsidRPr="00CA392F">
              <w:rPr>
                <w:rStyle w:val="afb"/>
                <w:b/>
                <w:i w:val="0"/>
                <w:sz w:val="24"/>
                <w:szCs w:val="24"/>
              </w:rPr>
              <w:t xml:space="preserve">Код </w:t>
            </w:r>
            <w:r w:rsidRPr="00CA392F">
              <w:rPr>
                <w:rStyle w:val="afb"/>
                <w:b/>
                <w:i w:val="0"/>
                <w:iCs/>
                <w:sz w:val="24"/>
                <w:szCs w:val="24"/>
              </w:rPr>
              <w:t>ОК</w:t>
            </w:r>
            <w:r w:rsidRPr="00CA392F">
              <w:rPr>
                <w:rStyle w:val="afb"/>
                <w:b/>
                <w:sz w:val="24"/>
                <w:szCs w:val="24"/>
              </w:rPr>
              <w:t xml:space="preserve">, </w:t>
            </w:r>
            <w:r w:rsidRPr="00CA392F">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47D6C61" w14:textId="77777777" w:rsidR="00AC4913" w:rsidRPr="00CA392F" w:rsidRDefault="00AC4913" w:rsidP="006B559B">
            <w:pPr>
              <w:jc w:val="center"/>
              <w:rPr>
                <w:rFonts w:ascii="Times New Roman" w:hAnsi="Times New Roman" w:cs="Times New Roman"/>
                <w:b/>
                <w:sz w:val="24"/>
                <w:szCs w:val="24"/>
              </w:rPr>
            </w:pPr>
            <w:r w:rsidRPr="00CA392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3AB3A8AB" w14:textId="77777777" w:rsidR="00AC4913" w:rsidRPr="00CA392F" w:rsidRDefault="00AC4913" w:rsidP="006B559B">
            <w:pPr>
              <w:jc w:val="center"/>
              <w:rPr>
                <w:rFonts w:ascii="Times New Roman" w:hAnsi="Times New Roman" w:cs="Times New Roman"/>
                <w:b/>
                <w:i/>
                <w:sz w:val="24"/>
                <w:szCs w:val="24"/>
              </w:rPr>
            </w:pPr>
            <w:r w:rsidRPr="00CA392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95A8363" w14:textId="77777777" w:rsidR="00AC4913" w:rsidRPr="00CA392F" w:rsidRDefault="00AC4913" w:rsidP="006B559B">
            <w:pPr>
              <w:jc w:val="center"/>
              <w:rPr>
                <w:rFonts w:ascii="Times New Roman" w:hAnsi="Times New Roman" w:cs="Times New Roman"/>
                <w:b/>
                <w:i/>
                <w:sz w:val="24"/>
                <w:szCs w:val="24"/>
              </w:rPr>
            </w:pPr>
            <w:r w:rsidRPr="00CA392F">
              <w:rPr>
                <w:rFonts w:ascii="Times New Roman" w:hAnsi="Times New Roman" w:cs="Times New Roman"/>
                <w:b/>
                <w:sz w:val="24"/>
                <w:szCs w:val="24"/>
              </w:rPr>
              <w:t>Владеть навыками</w:t>
            </w:r>
          </w:p>
        </w:tc>
      </w:tr>
      <w:tr w:rsidR="00AC4913" w:rsidRPr="00CA392F" w14:paraId="5E9F9BF2" w14:textId="77777777" w:rsidTr="006B559B">
        <w:tc>
          <w:tcPr>
            <w:tcW w:w="1129" w:type="dxa"/>
            <w:tcBorders>
              <w:top w:val="single" w:sz="4" w:space="0" w:color="auto"/>
              <w:left w:val="single" w:sz="4" w:space="0" w:color="auto"/>
              <w:right w:val="single" w:sz="4" w:space="0" w:color="auto"/>
            </w:tcBorders>
          </w:tcPr>
          <w:p w14:paraId="039B10F3" w14:textId="675777E8" w:rsidR="00AC4913" w:rsidRPr="00CA392F" w:rsidRDefault="00AC4913" w:rsidP="006B559B">
            <w:pPr>
              <w:rPr>
                <w:rFonts w:ascii="Times New Roman" w:hAnsi="Times New Roman" w:cs="Times New Roman"/>
                <w:bCs/>
                <w:sz w:val="24"/>
                <w:szCs w:val="24"/>
              </w:rPr>
            </w:pPr>
            <w:r w:rsidRPr="00CA392F">
              <w:rPr>
                <w:rFonts w:ascii="Times New Roman" w:hAnsi="Times New Roman" w:cs="Times New Roman"/>
                <w:bCs/>
                <w:sz w:val="24"/>
                <w:szCs w:val="24"/>
              </w:rPr>
              <w:t>ОК</w:t>
            </w:r>
            <w:r w:rsidR="003A5482" w:rsidRPr="00CA392F">
              <w:rPr>
                <w:rFonts w:ascii="Times New Roman" w:hAnsi="Times New Roman" w:cs="Times New Roman"/>
                <w:bCs/>
                <w:sz w:val="24"/>
                <w:szCs w:val="24"/>
              </w:rPr>
              <w:t xml:space="preserve"> </w:t>
            </w:r>
            <w:r w:rsidRPr="00CA392F">
              <w:rPr>
                <w:rFonts w:ascii="Times New Roman" w:hAnsi="Times New Roman" w:cs="Times New Roman"/>
                <w:bCs/>
                <w:sz w:val="24"/>
                <w:szCs w:val="24"/>
              </w:rPr>
              <w:t>0</w:t>
            </w:r>
            <w:r w:rsidR="003A5482" w:rsidRPr="00CA392F">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hideMark/>
          </w:tcPr>
          <w:p w14:paraId="71D77635" w14:textId="77777777" w:rsidR="00AC4913" w:rsidRPr="00CA392F" w:rsidRDefault="006548DA" w:rsidP="006B559B">
            <w:pPr>
              <w:rPr>
                <w:rFonts w:ascii="Times New Roman" w:hAnsi="Times New Roman" w:cs="Times New Roman"/>
              </w:rPr>
            </w:pPr>
            <w:r w:rsidRPr="00CA392F">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160B82B9" w14:textId="77777777" w:rsidR="006548DA" w:rsidRPr="00CA392F" w:rsidRDefault="006548DA" w:rsidP="006B559B">
            <w:pPr>
              <w:rPr>
                <w:rFonts w:ascii="Times New Roman" w:hAnsi="Times New Roman" w:cs="Times New Roman"/>
              </w:rPr>
            </w:pPr>
            <w:r w:rsidRPr="00CA392F">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5A16EF2E" w14:textId="77777777" w:rsidR="006548DA" w:rsidRPr="00CA392F" w:rsidRDefault="006548DA" w:rsidP="006B559B">
            <w:pPr>
              <w:rPr>
                <w:rFonts w:ascii="Times New Roman" w:hAnsi="Times New Roman" w:cs="Times New Roman"/>
              </w:rPr>
            </w:pPr>
            <w:r w:rsidRPr="00CA392F">
              <w:rPr>
                <w:rFonts w:ascii="Times New Roman" w:hAnsi="Times New Roman" w:cs="Times New Roman"/>
              </w:rPr>
              <w:t>выявлять и эффективно искать информацию, необходимую для решения задачи и/или проблемы;</w:t>
            </w:r>
          </w:p>
          <w:p w14:paraId="67524860" w14:textId="77777777" w:rsidR="006548DA" w:rsidRPr="00CA392F" w:rsidRDefault="006548DA" w:rsidP="006B559B">
            <w:pPr>
              <w:rPr>
                <w:rFonts w:ascii="Times New Roman" w:hAnsi="Times New Roman" w:cs="Times New Roman"/>
              </w:rPr>
            </w:pPr>
            <w:r w:rsidRPr="00CA392F">
              <w:rPr>
                <w:rFonts w:ascii="Times New Roman" w:hAnsi="Times New Roman" w:cs="Times New Roman"/>
              </w:rPr>
              <w:t>владеть актуальными методами работы в профессиональной и смежных сферах;</w:t>
            </w:r>
          </w:p>
          <w:p w14:paraId="6EE5E941" w14:textId="322B976D" w:rsidR="006548DA" w:rsidRPr="00CA392F" w:rsidRDefault="006548DA" w:rsidP="006B559B">
            <w:pPr>
              <w:rPr>
                <w:rFonts w:ascii="Times New Roman" w:hAnsi="Times New Roman" w:cs="Times New Roman"/>
                <w:bCs/>
                <w:sz w:val="24"/>
                <w:szCs w:val="24"/>
              </w:rPr>
            </w:pPr>
            <w:r w:rsidRPr="00CA392F">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3D3AB742" w14:textId="77777777" w:rsidR="00AC4913" w:rsidRPr="00CA392F" w:rsidRDefault="006548DA" w:rsidP="006B559B">
            <w:pPr>
              <w:rPr>
                <w:rFonts w:ascii="Times New Roman" w:hAnsi="Times New Roman" w:cs="Times New Roman"/>
              </w:rPr>
            </w:pPr>
            <w:r w:rsidRPr="00CA392F">
              <w:rPr>
                <w:rFonts w:ascii="Times New Roman" w:hAnsi="Times New Roman" w:cs="Times New Roman"/>
              </w:rPr>
              <w:t>актуальный профессиональный и социальный контекст, в котором приходится работать и жить;</w:t>
            </w:r>
          </w:p>
          <w:p w14:paraId="1E513EA7" w14:textId="77777777" w:rsidR="006548DA" w:rsidRPr="00CA392F" w:rsidRDefault="006548DA" w:rsidP="006B559B">
            <w:pPr>
              <w:rPr>
                <w:rFonts w:ascii="Times New Roman" w:hAnsi="Times New Roman" w:cs="Times New Roman"/>
              </w:rPr>
            </w:pPr>
            <w:r w:rsidRPr="00CA392F">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7CA40D85" w14:textId="77777777" w:rsidR="006548DA" w:rsidRPr="00CA392F" w:rsidRDefault="006548DA" w:rsidP="006B559B">
            <w:pPr>
              <w:rPr>
                <w:rFonts w:ascii="Times New Roman" w:hAnsi="Times New Roman" w:cs="Times New Roman"/>
              </w:rPr>
            </w:pPr>
            <w:r w:rsidRPr="00CA392F">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0AC2A19C" w14:textId="77777777" w:rsidR="006548DA" w:rsidRPr="00CA392F" w:rsidRDefault="006548DA" w:rsidP="006B559B">
            <w:pPr>
              <w:rPr>
                <w:rFonts w:ascii="Times New Roman" w:hAnsi="Times New Roman" w:cs="Times New Roman"/>
              </w:rPr>
            </w:pPr>
            <w:r w:rsidRPr="00CA392F">
              <w:rPr>
                <w:rFonts w:ascii="Times New Roman" w:hAnsi="Times New Roman" w:cs="Times New Roman"/>
              </w:rPr>
              <w:t>методы работы в профессиональной и смежных сферах;</w:t>
            </w:r>
          </w:p>
          <w:p w14:paraId="05325E8C" w14:textId="1C65D403" w:rsidR="006548DA" w:rsidRPr="00CA392F" w:rsidRDefault="006548DA" w:rsidP="006B559B">
            <w:pPr>
              <w:rPr>
                <w:rFonts w:ascii="Times New Roman" w:hAnsi="Times New Roman" w:cs="Times New Roman"/>
                <w:bCs/>
                <w:i/>
                <w:sz w:val="24"/>
                <w:szCs w:val="24"/>
              </w:rPr>
            </w:pPr>
            <w:r w:rsidRPr="00CA392F">
              <w:rPr>
                <w:rFonts w:ascii="Times New Roman" w:hAnsi="Times New Roman" w:cs="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861E51E" w14:textId="77777777" w:rsidR="00AC4913" w:rsidRPr="00CA392F" w:rsidRDefault="00AC4913" w:rsidP="006B559B">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6548DA" w:rsidRPr="00CA392F" w14:paraId="01FE75FC" w14:textId="77777777" w:rsidTr="006B559B">
        <w:tc>
          <w:tcPr>
            <w:tcW w:w="1129" w:type="dxa"/>
            <w:tcBorders>
              <w:left w:val="single" w:sz="4" w:space="0" w:color="auto"/>
              <w:bottom w:val="single" w:sz="4" w:space="0" w:color="auto"/>
              <w:right w:val="single" w:sz="4" w:space="0" w:color="auto"/>
            </w:tcBorders>
          </w:tcPr>
          <w:p w14:paraId="2C2E6A0F" w14:textId="10C2F91D"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ОК 02</w:t>
            </w:r>
          </w:p>
        </w:tc>
        <w:tc>
          <w:tcPr>
            <w:tcW w:w="2833" w:type="dxa"/>
            <w:tcBorders>
              <w:left w:val="single" w:sz="4" w:space="0" w:color="auto"/>
              <w:bottom w:val="single" w:sz="4" w:space="0" w:color="auto"/>
              <w:right w:val="single" w:sz="4" w:space="0" w:color="auto"/>
            </w:tcBorders>
          </w:tcPr>
          <w:p w14:paraId="03FCC9E1"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49A53CC9"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lastRenderedPageBreak/>
              <w:t>выделять наиболее значимое в перечне информации, структурировать получаемую информацию, оформлять результаты поиска;</w:t>
            </w:r>
          </w:p>
          <w:p w14:paraId="5AD4EBDD"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оценивать практическую значимость результатов поиска;</w:t>
            </w:r>
          </w:p>
          <w:p w14:paraId="14250F84"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применять средства информационных технологий для решения профессиональных задач;</w:t>
            </w:r>
          </w:p>
          <w:p w14:paraId="52142F58"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использовать современное программное обеспечение в профессиональной деятельности;</w:t>
            </w:r>
          </w:p>
          <w:p w14:paraId="0BA77E72" w14:textId="0C37A84F"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52CBC90F"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lastRenderedPageBreak/>
              <w:t>номенклатура информационных источников, применяемых в профессиональной деятельности;</w:t>
            </w:r>
          </w:p>
          <w:p w14:paraId="2053563C"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lastRenderedPageBreak/>
              <w:t>приемы структурирования информации;</w:t>
            </w:r>
          </w:p>
          <w:p w14:paraId="5C7159C2"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формат оформления результатов поиска информации;</w:t>
            </w:r>
          </w:p>
          <w:p w14:paraId="5C69B546"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современные средства и устройства информатизации, порядок их применения;</w:t>
            </w:r>
          </w:p>
          <w:p w14:paraId="33AA8959" w14:textId="38D22472" w:rsidR="006548DA" w:rsidRPr="00CA392F" w:rsidRDefault="006548DA" w:rsidP="006548DA">
            <w:pPr>
              <w:rPr>
                <w:rFonts w:ascii="Times New Roman" w:hAnsi="Times New Roman" w:cs="Times New Roman"/>
                <w:bCs/>
                <w:i/>
                <w:sz w:val="24"/>
                <w:szCs w:val="24"/>
              </w:rPr>
            </w:pPr>
            <w:r w:rsidRPr="00CA392F">
              <w:rPr>
                <w:rFonts w:ascii="Times New Roman" w:hAnsi="Times New Roman" w:cs="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3063DC12" w14:textId="77777777" w:rsidR="006548DA" w:rsidRPr="00CA392F" w:rsidRDefault="006548DA" w:rsidP="006548DA">
            <w:pPr>
              <w:jc w:val="center"/>
              <w:rPr>
                <w:rFonts w:ascii="Times New Roman" w:hAnsi="Times New Roman" w:cs="Times New Roman"/>
                <w:bCs/>
                <w:i/>
                <w:sz w:val="24"/>
                <w:szCs w:val="24"/>
              </w:rPr>
            </w:pPr>
            <w:r w:rsidRPr="00CA392F">
              <w:rPr>
                <w:rFonts w:ascii="Times New Roman" w:hAnsi="Times New Roman" w:cs="Times New Roman"/>
                <w:bCs/>
                <w:i/>
                <w:sz w:val="24"/>
                <w:szCs w:val="24"/>
              </w:rPr>
              <w:lastRenderedPageBreak/>
              <w:t>-</w:t>
            </w:r>
          </w:p>
        </w:tc>
      </w:tr>
      <w:tr w:rsidR="006548DA" w:rsidRPr="00CA392F" w14:paraId="3B3D996E" w14:textId="77777777" w:rsidTr="006B559B">
        <w:tc>
          <w:tcPr>
            <w:tcW w:w="1129" w:type="dxa"/>
            <w:tcBorders>
              <w:left w:val="single" w:sz="4" w:space="0" w:color="auto"/>
              <w:bottom w:val="single" w:sz="4" w:space="0" w:color="auto"/>
              <w:right w:val="single" w:sz="4" w:space="0" w:color="auto"/>
            </w:tcBorders>
          </w:tcPr>
          <w:p w14:paraId="3E561B0B" w14:textId="58A0D0E4"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ОК 03</w:t>
            </w:r>
          </w:p>
        </w:tc>
        <w:tc>
          <w:tcPr>
            <w:tcW w:w="2833" w:type="dxa"/>
            <w:tcBorders>
              <w:left w:val="single" w:sz="4" w:space="0" w:color="auto"/>
              <w:bottom w:val="single" w:sz="4" w:space="0" w:color="auto"/>
              <w:right w:val="single" w:sz="4" w:space="0" w:color="auto"/>
            </w:tcBorders>
          </w:tcPr>
          <w:p w14:paraId="79D56A0B"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определять актуальность нормативно-правовой документации в профессиональной деятельности;</w:t>
            </w:r>
          </w:p>
          <w:p w14:paraId="053A1921"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применять современную научную профессиональную терминологию;</w:t>
            </w:r>
          </w:p>
          <w:p w14:paraId="2F95D311"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определять и выстраивать траектории профессионального развития и самообразования;</w:t>
            </w:r>
          </w:p>
          <w:p w14:paraId="772EC2C5"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выявлять достоинства и недостатки коммерческой идеи;</w:t>
            </w:r>
          </w:p>
          <w:p w14:paraId="67B0CB97"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425EF810"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презентовать идеи открытия собственного дела в профессиональной деятельности;</w:t>
            </w:r>
          </w:p>
          <w:p w14:paraId="328A7BFF"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определять источники достоверной правовой информации;</w:t>
            </w:r>
          </w:p>
          <w:p w14:paraId="18A5DDEB"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составлять различные правовые документы;</w:t>
            </w:r>
          </w:p>
          <w:p w14:paraId="4C584CE6"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lastRenderedPageBreak/>
              <w:t>находить интересные проектные идеи, грамотно их формулировать и документировать;</w:t>
            </w:r>
          </w:p>
          <w:p w14:paraId="08585030" w14:textId="3E2E8925" w:rsidR="006548DA" w:rsidRPr="00CA392F" w:rsidRDefault="006548DA" w:rsidP="006548DA">
            <w:pPr>
              <w:rPr>
                <w:rFonts w:ascii="Times New Roman" w:hAnsi="Times New Roman" w:cs="Times New Roman"/>
                <w:bCs/>
                <w:i/>
                <w:sz w:val="24"/>
                <w:szCs w:val="24"/>
              </w:rPr>
            </w:pPr>
            <w:r w:rsidRPr="00CA392F">
              <w:rPr>
                <w:rFonts w:ascii="Times New Roman" w:hAnsi="Times New Roman" w:cs="Times New Roman"/>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41CA5095"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lastRenderedPageBreak/>
              <w:t>содержание актуальной нормативно-правовой документации;</w:t>
            </w:r>
          </w:p>
          <w:p w14:paraId="2D12A893"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современная научная и профессиональная терминология;</w:t>
            </w:r>
          </w:p>
          <w:p w14:paraId="07175A61"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возможные траектории профессионального развития и самообразования;</w:t>
            </w:r>
          </w:p>
          <w:p w14:paraId="595F4559" w14:textId="77777777" w:rsidR="006548DA" w:rsidRPr="00CA392F" w:rsidRDefault="006548DA" w:rsidP="006548DA">
            <w:pPr>
              <w:rPr>
                <w:rFonts w:ascii="Times New Roman" w:hAnsi="Times New Roman" w:cs="Times New Roman"/>
              </w:rPr>
            </w:pPr>
            <w:r w:rsidRPr="00CA392F">
              <w:rPr>
                <w:rFonts w:ascii="Times New Roman" w:hAnsi="Times New Roman" w:cs="Times New Roman"/>
              </w:rPr>
              <w:t>основы предпринимательской деятельности, правовой и финансовой грамотности;</w:t>
            </w:r>
          </w:p>
          <w:p w14:paraId="68F7CAFD" w14:textId="77777777" w:rsidR="006548DA" w:rsidRPr="00CA392F" w:rsidRDefault="00487906" w:rsidP="006548DA">
            <w:pPr>
              <w:rPr>
                <w:rFonts w:ascii="Times New Roman" w:hAnsi="Times New Roman" w:cs="Times New Roman"/>
              </w:rPr>
            </w:pPr>
            <w:r w:rsidRPr="00CA392F">
              <w:rPr>
                <w:rFonts w:ascii="Times New Roman" w:hAnsi="Times New Roman" w:cs="Times New Roman"/>
              </w:rPr>
              <w:t>правила разработки презентации;</w:t>
            </w:r>
          </w:p>
          <w:p w14:paraId="3F08F716" w14:textId="6CAFDCD4" w:rsidR="00487906" w:rsidRPr="00CA392F" w:rsidRDefault="00487906" w:rsidP="006548DA">
            <w:pPr>
              <w:rPr>
                <w:rFonts w:ascii="Times New Roman" w:hAnsi="Times New Roman" w:cs="Times New Roman"/>
                <w:bCs/>
                <w:i/>
                <w:sz w:val="24"/>
                <w:szCs w:val="24"/>
              </w:rPr>
            </w:pPr>
            <w:r w:rsidRPr="00CA392F">
              <w:rPr>
                <w:rFonts w:ascii="Times New Roman" w:hAnsi="Times New Roman" w:cs="Times New Roman"/>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55FBE2EE" w14:textId="77777777" w:rsidR="006548DA" w:rsidRPr="00CA392F" w:rsidRDefault="006548DA" w:rsidP="006548DA">
            <w:pPr>
              <w:jc w:val="center"/>
              <w:rPr>
                <w:rFonts w:ascii="Times New Roman" w:hAnsi="Times New Roman" w:cs="Times New Roman"/>
                <w:bCs/>
                <w:i/>
                <w:sz w:val="24"/>
                <w:szCs w:val="24"/>
              </w:rPr>
            </w:pPr>
          </w:p>
        </w:tc>
      </w:tr>
      <w:tr w:rsidR="006548DA" w:rsidRPr="00CA392F" w14:paraId="0AD8B048" w14:textId="77777777" w:rsidTr="006B559B">
        <w:tc>
          <w:tcPr>
            <w:tcW w:w="1129" w:type="dxa"/>
            <w:tcBorders>
              <w:left w:val="single" w:sz="4" w:space="0" w:color="auto"/>
              <w:bottom w:val="single" w:sz="4" w:space="0" w:color="auto"/>
              <w:right w:val="single" w:sz="4" w:space="0" w:color="auto"/>
            </w:tcBorders>
          </w:tcPr>
          <w:p w14:paraId="3909F13E" w14:textId="78D970EF"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19EF1878" w14:textId="77777777" w:rsidR="006548DA" w:rsidRPr="00CA392F" w:rsidRDefault="00597998" w:rsidP="006548DA">
            <w:pPr>
              <w:rPr>
                <w:rFonts w:ascii="Times New Roman" w:hAnsi="Times New Roman" w:cs="Times New Roman"/>
                <w:spacing w:val="-4"/>
              </w:rPr>
            </w:pPr>
            <w:r w:rsidRPr="00CA392F">
              <w:rPr>
                <w:rFonts w:ascii="Times New Roman" w:hAnsi="Times New Roman" w:cs="Times New Roman"/>
                <w:spacing w:val="-4"/>
              </w:rPr>
              <w:t>организовывать работу коллектива и команды;</w:t>
            </w:r>
          </w:p>
          <w:p w14:paraId="4D78AD9E" w14:textId="4CEDBF53"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EA2A947"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t>психологические основы деятельности коллектива;</w:t>
            </w:r>
          </w:p>
          <w:p w14:paraId="29A954ED" w14:textId="0DF356EA"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602BC95C" w14:textId="77777777" w:rsidR="006548DA" w:rsidRPr="00CA392F" w:rsidRDefault="006548DA" w:rsidP="006548DA">
            <w:pPr>
              <w:jc w:val="center"/>
              <w:rPr>
                <w:rFonts w:ascii="Times New Roman" w:hAnsi="Times New Roman" w:cs="Times New Roman"/>
                <w:bCs/>
                <w:i/>
                <w:sz w:val="24"/>
                <w:szCs w:val="24"/>
              </w:rPr>
            </w:pPr>
          </w:p>
        </w:tc>
      </w:tr>
      <w:tr w:rsidR="006548DA" w:rsidRPr="00CA392F" w14:paraId="72CFBC42" w14:textId="77777777" w:rsidTr="006B559B">
        <w:tc>
          <w:tcPr>
            <w:tcW w:w="1129" w:type="dxa"/>
            <w:tcBorders>
              <w:left w:val="single" w:sz="4" w:space="0" w:color="auto"/>
              <w:bottom w:val="single" w:sz="4" w:space="0" w:color="auto"/>
              <w:right w:val="single" w:sz="4" w:space="0" w:color="auto"/>
            </w:tcBorders>
          </w:tcPr>
          <w:p w14:paraId="26C8E606" w14:textId="319E04E1"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ОК 05</w:t>
            </w:r>
          </w:p>
        </w:tc>
        <w:tc>
          <w:tcPr>
            <w:tcW w:w="2833" w:type="dxa"/>
            <w:tcBorders>
              <w:left w:val="single" w:sz="4" w:space="0" w:color="auto"/>
              <w:bottom w:val="single" w:sz="4" w:space="0" w:color="auto"/>
              <w:right w:val="single" w:sz="4" w:space="0" w:color="auto"/>
            </w:tcBorders>
          </w:tcPr>
          <w:p w14:paraId="33BB3C99"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042D3752" w14:textId="0B021454"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3C560B1E"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t>правила оформления документов;</w:t>
            </w:r>
          </w:p>
          <w:p w14:paraId="7DC6B23D"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правила построения устных сообщений;</w:t>
            </w:r>
          </w:p>
          <w:p w14:paraId="55AFEEAC" w14:textId="7C46C2AA"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59642AED" w14:textId="77777777" w:rsidR="006548DA" w:rsidRPr="00CA392F" w:rsidRDefault="006548DA" w:rsidP="006548DA">
            <w:pPr>
              <w:jc w:val="center"/>
              <w:rPr>
                <w:rFonts w:ascii="Times New Roman" w:hAnsi="Times New Roman" w:cs="Times New Roman"/>
                <w:bCs/>
                <w:i/>
                <w:sz w:val="24"/>
                <w:szCs w:val="24"/>
              </w:rPr>
            </w:pPr>
          </w:p>
        </w:tc>
      </w:tr>
      <w:tr w:rsidR="006548DA" w:rsidRPr="00CA392F" w14:paraId="3A51D892" w14:textId="77777777" w:rsidTr="006B559B">
        <w:tc>
          <w:tcPr>
            <w:tcW w:w="1129" w:type="dxa"/>
            <w:tcBorders>
              <w:left w:val="single" w:sz="4" w:space="0" w:color="auto"/>
              <w:bottom w:val="single" w:sz="4" w:space="0" w:color="auto"/>
              <w:right w:val="single" w:sz="4" w:space="0" w:color="auto"/>
            </w:tcBorders>
          </w:tcPr>
          <w:p w14:paraId="2D2610D4" w14:textId="693DE629"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ОК 06</w:t>
            </w:r>
          </w:p>
        </w:tc>
        <w:tc>
          <w:tcPr>
            <w:tcW w:w="2833" w:type="dxa"/>
            <w:tcBorders>
              <w:left w:val="single" w:sz="4" w:space="0" w:color="auto"/>
              <w:bottom w:val="single" w:sz="4" w:space="0" w:color="auto"/>
              <w:right w:val="single" w:sz="4" w:space="0" w:color="auto"/>
            </w:tcBorders>
          </w:tcPr>
          <w:p w14:paraId="6FA8A7DB"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t>проявлять гражданско-патриотическую позицию;</w:t>
            </w:r>
          </w:p>
          <w:p w14:paraId="3CD9549E"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демонстрировать осознанное поведение;</w:t>
            </w:r>
          </w:p>
          <w:p w14:paraId="73BC4CC0" w14:textId="77777777" w:rsidR="00597998" w:rsidRPr="00CA392F" w:rsidRDefault="00597998" w:rsidP="006548DA">
            <w:pPr>
              <w:rPr>
                <w:rFonts w:ascii="Times New Roman" w:hAnsi="Times New Roman" w:cs="Times New Roman"/>
                <w:iCs/>
              </w:rPr>
            </w:pPr>
            <w:r w:rsidRPr="00CA392F">
              <w:rPr>
                <w:rFonts w:ascii="Times New Roman" w:hAnsi="Times New Roman" w:cs="Times New Roman"/>
              </w:rPr>
              <w:t xml:space="preserve">описывать значимость своей </w:t>
            </w:r>
            <w:r w:rsidRPr="00CA392F">
              <w:rPr>
                <w:rFonts w:ascii="Times New Roman" w:hAnsi="Times New Roman" w:cs="Times New Roman"/>
                <w:iCs/>
              </w:rPr>
              <w:t>специальности;</w:t>
            </w:r>
          </w:p>
          <w:p w14:paraId="28606112" w14:textId="492231F5"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4C5B20C0"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t>сущность гражданско-патриотической позиции;</w:t>
            </w:r>
          </w:p>
          <w:p w14:paraId="2F76C3E3"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14:paraId="7C65F7C4" w14:textId="77777777" w:rsidR="00597998" w:rsidRPr="00CA392F" w:rsidRDefault="00597998" w:rsidP="006548DA">
            <w:pPr>
              <w:rPr>
                <w:rFonts w:ascii="Times New Roman" w:hAnsi="Times New Roman" w:cs="Times New Roman"/>
                <w:iCs/>
              </w:rPr>
            </w:pPr>
            <w:r w:rsidRPr="00CA392F">
              <w:rPr>
                <w:rFonts w:ascii="Times New Roman" w:hAnsi="Times New Roman" w:cs="Times New Roman"/>
              </w:rPr>
              <w:t xml:space="preserve">значимость профессиональной деятельности по </w:t>
            </w:r>
            <w:r w:rsidRPr="00CA392F">
              <w:rPr>
                <w:rFonts w:ascii="Times New Roman" w:hAnsi="Times New Roman" w:cs="Times New Roman"/>
                <w:iCs/>
              </w:rPr>
              <w:t>специальности;</w:t>
            </w:r>
          </w:p>
          <w:p w14:paraId="1478B108" w14:textId="127DD499"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752C29F0" w14:textId="77777777" w:rsidR="006548DA" w:rsidRPr="00CA392F" w:rsidRDefault="006548DA" w:rsidP="006548DA">
            <w:pPr>
              <w:jc w:val="center"/>
              <w:rPr>
                <w:rFonts w:ascii="Times New Roman" w:hAnsi="Times New Roman" w:cs="Times New Roman"/>
                <w:bCs/>
                <w:i/>
                <w:sz w:val="24"/>
                <w:szCs w:val="24"/>
              </w:rPr>
            </w:pPr>
          </w:p>
        </w:tc>
      </w:tr>
      <w:tr w:rsidR="006548DA" w:rsidRPr="00CA392F" w14:paraId="6A9D0457" w14:textId="77777777" w:rsidTr="006B559B">
        <w:tc>
          <w:tcPr>
            <w:tcW w:w="1129" w:type="dxa"/>
            <w:tcBorders>
              <w:left w:val="single" w:sz="4" w:space="0" w:color="auto"/>
              <w:bottom w:val="single" w:sz="4" w:space="0" w:color="auto"/>
              <w:right w:val="single" w:sz="4" w:space="0" w:color="auto"/>
            </w:tcBorders>
          </w:tcPr>
          <w:p w14:paraId="1926CD02" w14:textId="3F2B4B2F"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ОК 0</w:t>
            </w:r>
            <w:r w:rsidR="00487906" w:rsidRPr="00CA392F">
              <w:rPr>
                <w:rFonts w:ascii="Times New Roman" w:hAnsi="Times New Roman" w:cs="Times New Roman"/>
                <w:bCs/>
                <w:sz w:val="24"/>
                <w:szCs w:val="24"/>
              </w:rPr>
              <w:t>9</w:t>
            </w:r>
          </w:p>
        </w:tc>
        <w:tc>
          <w:tcPr>
            <w:tcW w:w="2833" w:type="dxa"/>
            <w:tcBorders>
              <w:left w:val="single" w:sz="4" w:space="0" w:color="auto"/>
              <w:bottom w:val="single" w:sz="4" w:space="0" w:color="auto"/>
              <w:right w:val="single" w:sz="4" w:space="0" w:color="auto"/>
            </w:tcBorders>
          </w:tcPr>
          <w:p w14:paraId="36A11EF6"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D17D5EB"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47B60709"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374AD700"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 xml:space="preserve">строить простые высказывания о себе и о </w:t>
            </w:r>
            <w:r w:rsidRPr="00CA392F">
              <w:rPr>
                <w:rFonts w:ascii="Times New Roman" w:hAnsi="Times New Roman" w:cs="Times New Roman"/>
              </w:rPr>
              <w:lastRenderedPageBreak/>
              <w:t>своей профессиональной деятельности;</w:t>
            </w:r>
          </w:p>
          <w:p w14:paraId="15DAD047"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кратко обосновывать и объяснять свои действия (текущие и планируемые);</w:t>
            </w:r>
          </w:p>
          <w:p w14:paraId="00939096" w14:textId="34CEE218" w:rsidR="00597998" w:rsidRPr="00CA392F" w:rsidRDefault="00597998" w:rsidP="006548DA">
            <w:pPr>
              <w:rPr>
                <w:rFonts w:ascii="Times New Roman" w:hAnsi="Times New Roman" w:cs="Times New Roman"/>
                <w:bCs/>
                <w:i/>
                <w:sz w:val="24"/>
                <w:szCs w:val="24"/>
              </w:rPr>
            </w:pPr>
            <w:r w:rsidRPr="00CA392F">
              <w:rPr>
                <w:rFonts w:ascii="Times New Roman" w:hAnsi="Times New Roman" w:cs="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399394C9" w14:textId="77777777" w:rsidR="006548DA" w:rsidRPr="00CA392F" w:rsidRDefault="00597998" w:rsidP="006548DA">
            <w:pPr>
              <w:rPr>
                <w:rFonts w:ascii="Times New Roman" w:hAnsi="Times New Roman" w:cs="Times New Roman"/>
              </w:rPr>
            </w:pPr>
            <w:r w:rsidRPr="00CA392F">
              <w:rPr>
                <w:rFonts w:ascii="Times New Roman" w:hAnsi="Times New Roman" w:cs="Times New Roman"/>
              </w:rPr>
              <w:lastRenderedPageBreak/>
              <w:t>правила построения простых и сложных предложений на профессиональные темы;</w:t>
            </w:r>
          </w:p>
          <w:p w14:paraId="4AA7269F"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основные общеупотребительные глаголы (бытовая и профессиональная лексика);</w:t>
            </w:r>
          </w:p>
          <w:p w14:paraId="300731FE" w14:textId="77777777" w:rsidR="00597998" w:rsidRPr="00CA392F" w:rsidRDefault="00597998" w:rsidP="006548DA">
            <w:pPr>
              <w:rPr>
                <w:rFonts w:ascii="Times New Roman" w:hAnsi="Times New Roman" w:cs="Times New Roman"/>
              </w:rPr>
            </w:pPr>
            <w:r w:rsidRPr="00CA392F">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2BA01BCC" w14:textId="77777777" w:rsidR="00597998" w:rsidRPr="00CA392F" w:rsidRDefault="00D444B8" w:rsidP="006548DA">
            <w:pPr>
              <w:rPr>
                <w:rFonts w:ascii="Times New Roman" w:hAnsi="Times New Roman" w:cs="Times New Roman"/>
              </w:rPr>
            </w:pPr>
            <w:r w:rsidRPr="00CA392F">
              <w:rPr>
                <w:rFonts w:ascii="Times New Roman" w:hAnsi="Times New Roman" w:cs="Times New Roman"/>
              </w:rPr>
              <w:lastRenderedPageBreak/>
              <w:t>особенности произношения;</w:t>
            </w:r>
          </w:p>
          <w:p w14:paraId="381E6937" w14:textId="35C5CF5F" w:rsidR="00D444B8" w:rsidRPr="00CA392F" w:rsidRDefault="00D444B8" w:rsidP="006548DA">
            <w:pPr>
              <w:rPr>
                <w:rFonts w:ascii="Times New Roman" w:hAnsi="Times New Roman" w:cs="Times New Roman"/>
                <w:bCs/>
                <w:i/>
                <w:sz w:val="24"/>
                <w:szCs w:val="24"/>
              </w:rPr>
            </w:pPr>
            <w:r w:rsidRPr="00CA392F">
              <w:rPr>
                <w:rFonts w:ascii="Times New Roman" w:hAnsi="Times New Roman" w:cs="Times New Roman"/>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01B72898" w14:textId="77777777" w:rsidR="006548DA" w:rsidRPr="00CA392F" w:rsidRDefault="006548DA" w:rsidP="006548DA">
            <w:pPr>
              <w:jc w:val="center"/>
              <w:rPr>
                <w:rFonts w:ascii="Times New Roman" w:hAnsi="Times New Roman" w:cs="Times New Roman"/>
                <w:bCs/>
                <w:i/>
                <w:sz w:val="24"/>
                <w:szCs w:val="24"/>
              </w:rPr>
            </w:pPr>
          </w:p>
        </w:tc>
      </w:tr>
      <w:tr w:rsidR="006548DA" w:rsidRPr="00CA392F" w14:paraId="3AEF423C" w14:textId="77777777" w:rsidTr="006B559B">
        <w:tc>
          <w:tcPr>
            <w:tcW w:w="1129" w:type="dxa"/>
            <w:tcBorders>
              <w:top w:val="single" w:sz="4" w:space="0" w:color="auto"/>
              <w:left w:val="single" w:sz="4" w:space="0" w:color="auto"/>
              <w:right w:val="single" w:sz="4" w:space="0" w:color="auto"/>
            </w:tcBorders>
          </w:tcPr>
          <w:p w14:paraId="1A00F70D" w14:textId="22FDB9EC"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ПК 1.1</w:t>
            </w:r>
          </w:p>
        </w:tc>
        <w:tc>
          <w:tcPr>
            <w:tcW w:w="2833" w:type="dxa"/>
            <w:tcBorders>
              <w:top w:val="single" w:sz="4" w:space="0" w:color="auto"/>
              <w:left w:val="single" w:sz="4" w:space="0" w:color="auto"/>
              <w:right w:val="single" w:sz="4" w:space="0" w:color="auto"/>
            </w:tcBorders>
            <w:hideMark/>
          </w:tcPr>
          <w:p w14:paraId="21042260" w14:textId="77777777" w:rsidR="006548DA" w:rsidRPr="00CA392F" w:rsidRDefault="00D444B8" w:rsidP="006548DA">
            <w:pPr>
              <w:rPr>
                <w:rFonts w:ascii="Times New Roman" w:hAnsi="Times New Roman" w:cs="Times New Roman"/>
              </w:rPr>
            </w:pPr>
            <w:r w:rsidRPr="00CA392F">
              <w:rPr>
                <w:rFonts w:ascii="Times New Roman" w:hAnsi="Times New Roman" w:cs="Times New Roman"/>
              </w:rPr>
              <w:t>разрабатывать концепцию проекта;</w:t>
            </w:r>
          </w:p>
          <w:p w14:paraId="533A0511"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находить художественные специфические средства, новые образно-пластические решения для каждой творческой задачи;</w:t>
            </w:r>
          </w:p>
          <w:p w14:paraId="3762EACB"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выбирать графические средства в соответствии с тематикой и задачами проекта;</w:t>
            </w:r>
          </w:p>
          <w:p w14:paraId="32127189" w14:textId="5D0A5A66" w:rsidR="00D444B8" w:rsidRPr="00CA392F" w:rsidRDefault="00D444B8" w:rsidP="006548DA">
            <w:pPr>
              <w:rPr>
                <w:rFonts w:ascii="Times New Roman" w:hAnsi="Times New Roman" w:cs="Times New Roman"/>
                <w:bCs/>
                <w:sz w:val="24"/>
                <w:szCs w:val="24"/>
              </w:rPr>
            </w:pPr>
            <w:r w:rsidRPr="00CA392F">
              <w:rPr>
                <w:rFonts w:ascii="Times New Roman" w:hAnsi="Times New Roman" w:cs="Times New Roman"/>
              </w:rPr>
              <w:t>владеть классическими изобразительными и техническими приемами, материалами и средствами проектной графики и макетирования</w:t>
            </w:r>
          </w:p>
        </w:tc>
        <w:tc>
          <w:tcPr>
            <w:tcW w:w="2833" w:type="dxa"/>
            <w:tcBorders>
              <w:top w:val="single" w:sz="4" w:space="0" w:color="auto"/>
              <w:left w:val="single" w:sz="4" w:space="0" w:color="auto"/>
              <w:bottom w:val="single" w:sz="4" w:space="0" w:color="auto"/>
              <w:right w:val="single" w:sz="4" w:space="0" w:color="auto"/>
            </w:tcBorders>
          </w:tcPr>
          <w:p w14:paraId="18E30BAD" w14:textId="77777777" w:rsidR="006548DA" w:rsidRPr="00CA392F" w:rsidRDefault="00D444B8" w:rsidP="006548DA">
            <w:pPr>
              <w:rPr>
                <w:rFonts w:ascii="Times New Roman" w:hAnsi="Times New Roman" w:cs="Times New Roman"/>
              </w:rPr>
            </w:pPr>
            <w:r w:rsidRPr="00CA392F">
              <w:rPr>
                <w:rFonts w:ascii="Times New Roman" w:hAnsi="Times New Roman" w:cs="Times New Roman"/>
              </w:rPr>
              <w:t>современные тенденции в области дизайна;</w:t>
            </w:r>
          </w:p>
          <w:p w14:paraId="089A6E03" w14:textId="55FD779D" w:rsidR="00D444B8" w:rsidRPr="00CA392F" w:rsidRDefault="00D444B8" w:rsidP="006548DA">
            <w:pPr>
              <w:rPr>
                <w:rFonts w:ascii="Times New Roman" w:hAnsi="Times New Roman" w:cs="Times New Roman"/>
                <w:bCs/>
                <w:i/>
                <w:sz w:val="24"/>
                <w:szCs w:val="24"/>
              </w:rPr>
            </w:pPr>
            <w:r w:rsidRPr="00CA392F">
              <w:rPr>
                <w:rFonts w:ascii="Times New Roman" w:hAnsi="Times New Roman" w:cs="Times New Roman"/>
              </w:rPr>
              <w:t>теоретические основы композиционного построения в графическом и в объемно-пространственном дизайне</w:t>
            </w:r>
          </w:p>
        </w:tc>
        <w:tc>
          <w:tcPr>
            <w:tcW w:w="2833" w:type="dxa"/>
            <w:tcBorders>
              <w:top w:val="single" w:sz="4" w:space="0" w:color="auto"/>
              <w:left w:val="single" w:sz="4" w:space="0" w:color="auto"/>
              <w:bottom w:val="single" w:sz="4" w:space="0" w:color="auto"/>
              <w:right w:val="single" w:sz="4" w:space="0" w:color="auto"/>
            </w:tcBorders>
            <w:hideMark/>
          </w:tcPr>
          <w:p w14:paraId="277B2961" w14:textId="1EC05B0B" w:rsidR="006548DA" w:rsidRPr="00CA392F" w:rsidRDefault="00D444B8" w:rsidP="006548DA">
            <w:pPr>
              <w:rPr>
                <w:rFonts w:ascii="Times New Roman" w:hAnsi="Times New Roman" w:cs="Times New Roman"/>
                <w:bCs/>
                <w:sz w:val="24"/>
                <w:szCs w:val="24"/>
              </w:rPr>
            </w:pPr>
            <w:r w:rsidRPr="00CA392F">
              <w:rPr>
                <w:rFonts w:ascii="Times New Roman" w:hAnsi="Times New Roman" w:cs="Times New Roman"/>
              </w:rPr>
              <w:t>разработки технического задания согласно требованиям заказчика</w:t>
            </w:r>
          </w:p>
        </w:tc>
      </w:tr>
      <w:tr w:rsidR="006548DA" w:rsidRPr="00CA392F" w14:paraId="283FFCD2" w14:textId="77777777" w:rsidTr="00092D54">
        <w:trPr>
          <w:trHeight w:val="327"/>
        </w:trPr>
        <w:tc>
          <w:tcPr>
            <w:tcW w:w="1129" w:type="dxa"/>
            <w:tcBorders>
              <w:left w:val="single" w:sz="4" w:space="0" w:color="auto"/>
              <w:right w:val="single" w:sz="4" w:space="0" w:color="auto"/>
            </w:tcBorders>
          </w:tcPr>
          <w:p w14:paraId="07CCC307" w14:textId="41487799"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ПК 1.2</w:t>
            </w:r>
          </w:p>
        </w:tc>
        <w:tc>
          <w:tcPr>
            <w:tcW w:w="2833" w:type="dxa"/>
            <w:tcBorders>
              <w:left w:val="single" w:sz="4" w:space="0" w:color="auto"/>
              <w:right w:val="single" w:sz="4" w:space="0" w:color="auto"/>
            </w:tcBorders>
          </w:tcPr>
          <w:p w14:paraId="795B230D" w14:textId="77777777" w:rsidR="006548DA" w:rsidRPr="00CA392F" w:rsidRDefault="00D444B8" w:rsidP="006548DA">
            <w:pPr>
              <w:rPr>
                <w:rFonts w:ascii="Times New Roman" w:hAnsi="Times New Roman" w:cs="Times New Roman"/>
              </w:rPr>
            </w:pPr>
            <w:r w:rsidRPr="00CA392F">
              <w:rPr>
                <w:rFonts w:ascii="Times New Roman" w:hAnsi="Times New Roman" w:cs="Times New Roman"/>
              </w:rPr>
              <w:t>проводить предпроектный анализ;</w:t>
            </w:r>
          </w:p>
          <w:p w14:paraId="33E282FE"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выполнять эскизы в соответствии с тематикой проекта;</w:t>
            </w:r>
          </w:p>
          <w:p w14:paraId="56901A47"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создавать целостную композицию на плоскости, в объеме и пространстве, применяя известные способы построения и формообразования;</w:t>
            </w:r>
          </w:p>
          <w:p w14:paraId="6B2D4DD4"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использовать преобразующие методы стилизации и трансформации для создания новых форм;</w:t>
            </w:r>
          </w:p>
          <w:p w14:paraId="2DC3B223"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создавать цветовое единство в композиции по законам колористики;</w:t>
            </w:r>
          </w:p>
          <w:p w14:paraId="005C2575"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изображать человека и окружающую предметно-пространственную среду средствами рисунка и живописи;</w:t>
            </w:r>
          </w:p>
          <w:p w14:paraId="74509B0E"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 xml:space="preserve">проводить работу по целевому сбору, анализу исходных данных, подготовительного материала, выполнять необходимые </w:t>
            </w:r>
            <w:r w:rsidRPr="00CA392F">
              <w:rPr>
                <w:rFonts w:ascii="Times New Roman" w:hAnsi="Times New Roman" w:cs="Times New Roman"/>
              </w:rPr>
              <w:lastRenderedPageBreak/>
              <w:t>предпроектные исследования;</w:t>
            </w:r>
          </w:p>
          <w:p w14:paraId="5562A51B" w14:textId="2FB53E5E" w:rsidR="00D444B8" w:rsidRPr="00CA392F" w:rsidRDefault="00D444B8" w:rsidP="006548DA">
            <w:pPr>
              <w:rPr>
                <w:rFonts w:ascii="Times New Roman" w:hAnsi="Times New Roman" w:cs="Times New Roman"/>
                <w:bCs/>
                <w:sz w:val="24"/>
                <w:szCs w:val="24"/>
              </w:rPr>
            </w:pPr>
            <w:r w:rsidRPr="00CA392F">
              <w:rPr>
                <w:rFonts w:ascii="Times New Roman" w:hAnsi="Times New Roman" w:cs="Times New Roman"/>
              </w:rPr>
              <w:t>владеть основными принципами, методами и приемами работы над дизайн-проектом;</w:t>
            </w:r>
          </w:p>
        </w:tc>
        <w:tc>
          <w:tcPr>
            <w:tcW w:w="2833" w:type="dxa"/>
            <w:tcBorders>
              <w:top w:val="single" w:sz="4" w:space="0" w:color="auto"/>
              <w:left w:val="single" w:sz="4" w:space="0" w:color="auto"/>
              <w:bottom w:val="single" w:sz="4" w:space="0" w:color="auto"/>
              <w:right w:val="single" w:sz="4" w:space="0" w:color="auto"/>
            </w:tcBorders>
          </w:tcPr>
          <w:p w14:paraId="454B2579" w14:textId="77777777" w:rsidR="006548DA" w:rsidRPr="00CA392F" w:rsidRDefault="00D444B8" w:rsidP="006548DA">
            <w:pPr>
              <w:rPr>
                <w:rFonts w:ascii="Times New Roman" w:hAnsi="Times New Roman" w:cs="Times New Roman"/>
              </w:rPr>
            </w:pPr>
            <w:r w:rsidRPr="00CA392F">
              <w:rPr>
                <w:rFonts w:ascii="Times New Roman" w:hAnsi="Times New Roman" w:cs="Times New Roman"/>
              </w:rPr>
              <w:lastRenderedPageBreak/>
              <w:t>законы создания колористики;</w:t>
            </w:r>
          </w:p>
          <w:p w14:paraId="0AF1D97C"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закономерности построения художественной формы и особенности ее восприятия;</w:t>
            </w:r>
          </w:p>
          <w:p w14:paraId="63680257"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законы формообразования;</w:t>
            </w:r>
          </w:p>
          <w:p w14:paraId="7F02C13E"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систематизирующие методы формообразования (модульность и комбинаторику);</w:t>
            </w:r>
          </w:p>
          <w:p w14:paraId="74CDEA45" w14:textId="77777777" w:rsidR="00D444B8" w:rsidRPr="00CA392F" w:rsidRDefault="00D444B8" w:rsidP="006548DA">
            <w:pPr>
              <w:rPr>
                <w:rFonts w:ascii="Times New Roman" w:hAnsi="Times New Roman" w:cs="Times New Roman"/>
              </w:rPr>
            </w:pPr>
            <w:r w:rsidRPr="00CA392F">
              <w:rPr>
                <w:rFonts w:ascii="Times New Roman" w:hAnsi="Times New Roman" w:cs="Times New Roman"/>
              </w:rPr>
              <w:t>преобразующие методы формообразования (стилизацию и трансформацию);</w:t>
            </w:r>
          </w:p>
          <w:p w14:paraId="4464D42D" w14:textId="2C0BD911" w:rsidR="00D444B8" w:rsidRPr="00CA392F" w:rsidRDefault="00D444B8" w:rsidP="006548DA">
            <w:pPr>
              <w:rPr>
                <w:rFonts w:ascii="Times New Roman" w:hAnsi="Times New Roman" w:cs="Times New Roman"/>
                <w:bCs/>
                <w:i/>
                <w:sz w:val="24"/>
                <w:szCs w:val="24"/>
              </w:rPr>
            </w:pPr>
            <w:r w:rsidRPr="00CA392F">
              <w:rPr>
                <w:rFonts w:ascii="Times New Roman" w:hAnsi="Times New Roman" w:cs="Times New Roman"/>
              </w:rPr>
              <w:t>принципы и методы эргономики</w:t>
            </w:r>
          </w:p>
        </w:tc>
        <w:tc>
          <w:tcPr>
            <w:tcW w:w="2833" w:type="dxa"/>
            <w:tcBorders>
              <w:top w:val="single" w:sz="4" w:space="0" w:color="auto"/>
              <w:left w:val="single" w:sz="4" w:space="0" w:color="auto"/>
              <w:bottom w:val="single" w:sz="4" w:space="0" w:color="auto"/>
              <w:right w:val="single" w:sz="4" w:space="0" w:color="auto"/>
            </w:tcBorders>
          </w:tcPr>
          <w:p w14:paraId="6B2C943E" w14:textId="2F021754" w:rsidR="006548DA" w:rsidRPr="00CA392F" w:rsidRDefault="00D444B8" w:rsidP="006548DA">
            <w:pPr>
              <w:rPr>
                <w:rFonts w:ascii="Times New Roman" w:hAnsi="Times New Roman" w:cs="Times New Roman"/>
                <w:bCs/>
                <w:i/>
                <w:sz w:val="24"/>
                <w:szCs w:val="24"/>
              </w:rPr>
            </w:pPr>
            <w:r w:rsidRPr="00CA392F">
              <w:rPr>
                <w:rFonts w:ascii="Times New Roman" w:hAnsi="Times New Roman" w:cs="Times New Roman"/>
              </w:rPr>
              <w:t>проведения предпроектного анализа для разработки дизайн-проектов</w:t>
            </w:r>
          </w:p>
        </w:tc>
      </w:tr>
      <w:tr w:rsidR="006548DA" w:rsidRPr="00CA392F" w14:paraId="0D99529C" w14:textId="77777777" w:rsidTr="00092D54">
        <w:trPr>
          <w:trHeight w:val="327"/>
        </w:trPr>
        <w:tc>
          <w:tcPr>
            <w:tcW w:w="1129" w:type="dxa"/>
            <w:tcBorders>
              <w:left w:val="single" w:sz="4" w:space="0" w:color="auto"/>
              <w:right w:val="single" w:sz="4" w:space="0" w:color="auto"/>
            </w:tcBorders>
          </w:tcPr>
          <w:p w14:paraId="5473AD8E" w14:textId="7FD3931A" w:rsidR="006548DA" w:rsidRPr="00CA392F" w:rsidRDefault="006548DA" w:rsidP="006548DA">
            <w:pPr>
              <w:rPr>
                <w:rFonts w:ascii="Times New Roman" w:hAnsi="Times New Roman" w:cs="Times New Roman"/>
                <w:bCs/>
                <w:sz w:val="24"/>
                <w:szCs w:val="24"/>
              </w:rPr>
            </w:pPr>
            <w:r w:rsidRPr="00CA392F">
              <w:rPr>
                <w:rFonts w:ascii="Times New Roman" w:hAnsi="Times New Roman" w:cs="Times New Roman"/>
                <w:bCs/>
                <w:sz w:val="24"/>
                <w:szCs w:val="24"/>
              </w:rPr>
              <w:t>ПК 1.3</w:t>
            </w:r>
          </w:p>
        </w:tc>
        <w:tc>
          <w:tcPr>
            <w:tcW w:w="2833" w:type="dxa"/>
            <w:tcBorders>
              <w:left w:val="single" w:sz="4" w:space="0" w:color="auto"/>
              <w:right w:val="single" w:sz="4" w:space="0" w:color="auto"/>
            </w:tcBorders>
          </w:tcPr>
          <w:p w14:paraId="2297A81C" w14:textId="77777777" w:rsidR="006548DA" w:rsidRPr="00CA392F" w:rsidRDefault="0058486B" w:rsidP="006548DA">
            <w:pPr>
              <w:rPr>
                <w:rFonts w:ascii="Times New Roman" w:hAnsi="Times New Roman" w:cs="Times New Roman"/>
              </w:rPr>
            </w:pPr>
            <w:r w:rsidRPr="00CA392F">
              <w:rPr>
                <w:rFonts w:ascii="Times New Roman" w:hAnsi="Times New Roman" w:cs="Times New Roman"/>
              </w:rPr>
              <w:t>использовать компьютерные технологии при реализации творческого замысла;</w:t>
            </w:r>
          </w:p>
          <w:p w14:paraId="5DC9A6E3" w14:textId="77777777" w:rsidR="0058486B" w:rsidRPr="00CA392F" w:rsidRDefault="0058486B" w:rsidP="006548DA">
            <w:pPr>
              <w:rPr>
                <w:rFonts w:ascii="Times New Roman" w:hAnsi="Times New Roman" w:cs="Times New Roman"/>
              </w:rPr>
            </w:pPr>
            <w:r w:rsidRPr="00CA392F">
              <w:rPr>
                <w:rFonts w:ascii="Times New Roman" w:hAnsi="Times New Roman" w:cs="Times New Roman"/>
              </w:rPr>
              <w:t>осуществлять процесс дизайн-проектирования;</w:t>
            </w:r>
          </w:p>
          <w:p w14:paraId="2355457D" w14:textId="77777777" w:rsidR="0058486B" w:rsidRPr="00CA392F" w:rsidRDefault="0058486B" w:rsidP="006548DA">
            <w:pPr>
              <w:rPr>
                <w:rFonts w:ascii="Times New Roman" w:hAnsi="Times New Roman" w:cs="Times New Roman"/>
              </w:rPr>
            </w:pPr>
            <w:r w:rsidRPr="00CA392F">
              <w:rPr>
                <w:rFonts w:ascii="Times New Roman" w:hAnsi="Times New Roman" w:cs="Times New Roman"/>
              </w:rPr>
              <w:t>разрабатывать техническое задание на дизайнерскую продукцию с учетом современных тенденций в области дизайна;</w:t>
            </w:r>
          </w:p>
          <w:p w14:paraId="74D6103A" w14:textId="11DC5F9C" w:rsidR="0058486B" w:rsidRPr="00CA392F" w:rsidRDefault="0058486B" w:rsidP="006548DA">
            <w:pPr>
              <w:rPr>
                <w:rFonts w:ascii="Times New Roman" w:hAnsi="Times New Roman" w:cs="Times New Roman"/>
                <w:bCs/>
                <w:i/>
                <w:sz w:val="24"/>
                <w:szCs w:val="24"/>
              </w:rPr>
            </w:pPr>
            <w:r w:rsidRPr="00CA392F">
              <w:rPr>
                <w:rFonts w:ascii="Times New Roman" w:hAnsi="Times New Roman" w:cs="Times New Roman"/>
              </w:rPr>
              <w:t>осуществлять процесс дизайнерского проектирования с учётом эргономических показателей</w:t>
            </w:r>
          </w:p>
        </w:tc>
        <w:tc>
          <w:tcPr>
            <w:tcW w:w="2833" w:type="dxa"/>
            <w:tcBorders>
              <w:top w:val="single" w:sz="4" w:space="0" w:color="auto"/>
              <w:left w:val="single" w:sz="4" w:space="0" w:color="auto"/>
              <w:bottom w:val="single" w:sz="4" w:space="0" w:color="auto"/>
              <w:right w:val="single" w:sz="4" w:space="0" w:color="auto"/>
            </w:tcBorders>
          </w:tcPr>
          <w:p w14:paraId="533973A3" w14:textId="5B8EF47C" w:rsidR="006548DA" w:rsidRPr="00CA392F" w:rsidRDefault="0058486B" w:rsidP="006548DA">
            <w:pPr>
              <w:rPr>
                <w:rFonts w:ascii="Times New Roman" w:hAnsi="Times New Roman" w:cs="Times New Roman"/>
                <w:bCs/>
                <w:i/>
                <w:sz w:val="24"/>
                <w:szCs w:val="24"/>
              </w:rPr>
            </w:pPr>
            <w:r w:rsidRPr="00CA392F">
              <w:rPr>
                <w:rFonts w:ascii="Times New Roman" w:hAnsi="Times New Roman" w:cs="Times New Roman"/>
              </w:rPr>
              <w:t>систематизация компьютерных программ для осуществления процесса дизайнерского проектирования</w:t>
            </w:r>
          </w:p>
        </w:tc>
        <w:tc>
          <w:tcPr>
            <w:tcW w:w="2833" w:type="dxa"/>
            <w:tcBorders>
              <w:top w:val="single" w:sz="4" w:space="0" w:color="auto"/>
              <w:left w:val="single" w:sz="4" w:space="0" w:color="auto"/>
              <w:bottom w:val="single" w:sz="4" w:space="0" w:color="auto"/>
              <w:right w:val="single" w:sz="4" w:space="0" w:color="auto"/>
            </w:tcBorders>
          </w:tcPr>
          <w:p w14:paraId="5E1603B6" w14:textId="25A08F97" w:rsidR="006548DA" w:rsidRPr="00CA392F" w:rsidRDefault="0058486B" w:rsidP="006548DA">
            <w:pPr>
              <w:rPr>
                <w:rFonts w:ascii="Times New Roman" w:hAnsi="Times New Roman" w:cs="Times New Roman"/>
                <w:bCs/>
                <w:i/>
                <w:sz w:val="24"/>
                <w:szCs w:val="24"/>
              </w:rPr>
            </w:pPr>
            <w:r w:rsidRPr="00CA392F">
              <w:rPr>
                <w:rFonts w:ascii="Times New Roman" w:hAnsi="Times New Roman" w:cs="Times New Roman"/>
              </w:rPr>
              <w:t>осуществления процесса дизайнерского проектирования с применением специализированных компьютерных программ</w:t>
            </w:r>
          </w:p>
        </w:tc>
      </w:tr>
      <w:tr w:rsidR="001D0402" w:rsidRPr="00CA392F" w14:paraId="1BA85DBC" w14:textId="77777777" w:rsidTr="00092D54">
        <w:trPr>
          <w:trHeight w:val="327"/>
        </w:trPr>
        <w:tc>
          <w:tcPr>
            <w:tcW w:w="1129" w:type="dxa"/>
            <w:tcBorders>
              <w:left w:val="single" w:sz="4" w:space="0" w:color="auto"/>
              <w:right w:val="single" w:sz="4" w:space="0" w:color="auto"/>
            </w:tcBorders>
          </w:tcPr>
          <w:p w14:paraId="637C324C" w14:textId="2D34AD5A" w:rsidR="001D0402" w:rsidRPr="00CA392F" w:rsidRDefault="001D0402" w:rsidP="001D0402">
            <w:pPr>
              <w:rPr>
                <w:rFonts w:ascii="Times New Roman" w:hAnsi="Times New Roman" w:cs="Times New Roman"/>
                <w:bCs/>
                <w:sz w:val="24"/>
                <w:szCs w:val="24"/>
              </w:rPr>
            </w:pPr>
            <w:r w:rsidRPr="00CA392F">
              <w:rPr>
                <w:rFonts w:ascii="Times New Roman" w:hAnsi="Times New Roman" w:cs="Times New Roman"/>
                <w:bCs/>
                <w:sz w:val="24"/>
                <w:szCs w:val="24"/>
              </w:rPr>
              <w:t>ПК 1.4</w:t>
            </w:r>
          </w:p>
        </w:tc>
        <w:tc>
          <w:tcPr>
            <w:tcW w:w="2833" w:type="dxa"/>
            <w:tcBorders>
              <w:left w:val="single" w:sz="4" w:space="0" w:color="auto"/>
              <w:right w:val="single" w:sz="4" w:space="0" w:color="auto"/>
            </w:tcBorders>
          </w:tcPr>
          <w:p w14:paraId="2EA26F2B" w14:textId="73BE7F61" w:rsidR="001D0402" w:rsidRPr="00CA392F" w:rsidRDefault="001D0402" w:rsidP="001D0402">
            <w:pPr>
              <w:rPr>
                <w:rFonts w:ascii="Times New Roman" w:hAnsi="Times New Roman" w:cs="Times New Roman"/>
                <w:bCs/>
                <w:i/>
                <w:sz w:val="24"/>
                <w:szCs w:val="24"/>
              </w:rPr>
            </w:pPr>
            <w:r w:rsidRPr="00CA392F">
              <w:rPr>
                <w:rFonts w:ascii="Times New Roman" w:hAnsi="Times New Roman" w:cs="Times New Roman"/>
              </w:rPr>
              <w:t>производить расчеты основных технико-экономических показателей проектирования</w:t>
            </w:r>
          </w:p>
        </w:tc>
        <w:tc>
          <w:tcPr>
            <w:tcW w:w="2833" w:type="dxa"/>
            <w:tcBorders>
              <w:top w:val="single" w:sz="4" w:space="0" w:color="auto"/>
              <w:left w:val="single" w:sz="4" w:space="0" w:color="auto"/>
              <w:bottom w:val="single" w:sz="4" w:space="0" w:color="auto"/>
              <w:right w:val="single" w:sz="4" w:space="0" w:color="auto"/>
            </w:tcBorders>
          </w:tcPr>
          <w:p w14:paraId="288F8B21" w14:textId="565CCBCE" w:rsidR="001D0402" w:rsidRPr="00CA392F" w:rsidRDefault="001D0402" w:rsidP="001D0402">
            <w:pPr>
              <w:rPr>
                <w:rFonts w:ascii="Times New Roman" w:hAnsi="Times New Roman" w:cs="Times New Roman"/>
                <w:bCs/>
                <w:i/>
                <w:sz w:val="24"/>
                <w:szCs w:val="24"/>
              </w:rPr>
            </w:pPr>
            <w:r w:rsidRPr="00CA392F">
              <w:rPr>
                <w:rFonts w:ascii="Times New Roman" w:hAnsi="Times New Roman" w:cs="Times New Roman"/>
              </w:rPr>
              <w:t>методика расчёта технико-экономических показателей дизайнерского проекта</w:t>
            </w:r>
          </w:p>
        </w:tc>
        <w:tc>
          <w:tcPr>
            <w:tcW w:w="2833" w:type="dxa"/>
            <w:tcBorders>
              <w:top w:val="single" w:sz="4" w:space="0" w:color="auto"/>
              <w:left w:val="single" w:sz="4" w:space="0" w:color="auto"/>
              <w:bottom w:val="single" w:sz="4" w:space="0" w:color="auto"/>
              <w:right w:val="single" w:sz="4" w:space="0" w:color="auto"/>
            </w:tcBorders>
          </w:tcPr>
          <w:p w14:paraId="25D947E8" w14:textId="7E33804F" w:rsidR="001D0402" w:rsidRPr="00CA392F" w:rsidRDefault="001D0402" w:rsidP="001D0402">
            <w:pPr>
              <w:rPr>
                <w:rFonts w:ascii="Times New Roman" w:hAnsi="Times New Roman" w:cs="Times New Roman"/>
                <w:bCs/>
                <w:i/>
                <w:sz w:val="24"/>
                <w:szCs w:val="24"/>
              </w:rPr>
            </w:pPr>
            <w:r w:rsidRPr="00CA392F">
              <w:rPr>
                <w:rFonts w:ascii="Times New Roman" w:hAnsi="Times New Roman" w:cs="Times New Roman"/>
              </w:rPr>
              <w:t>проведения расчётов технико-экономического обоснования предлагаемого проекта</w:t>
            </w:r>
          </w:p>
        </w:tc>
      </w:tr>
    </w:tbl>
    <w:p w14:paraId="22CAB375" w14:textId="77777777" w:rsidR="00092D54" w:rsidRDefault="00092D54">
      <w:pPr>
        <w:rPr>
          <w:rFonts w:ascii="Times New Roman" w:hAnsi="Times New Roman" w:cs="Times New Roman"/>
        </w:rPr>
      </w:pPr>
    </w:p>
    <w:p w14:paraId="6FA06D2D" w14:textId="77777777" w:rsidR="00FF38A7" w:rsidRPr="00092D54" w:rsidRDefault="00FF38A7" w:rsidP="00FF38A7">
      <w:pPr>
        <w:pStyle w:val="114"/>
        <w:numPr>
          <w:ilvl w:val="1"/>
          <w:numId w:val="40"/>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768"/>
        <w:gridCol w:w="2304"/>
        <w:gridCol w:w="2089"/>
        <w:gridCol w:w="1774"/>
        <w:gridCol w:w="979"/>
        <w:gridCol w:w="1719"/>
      </w:tblGrid>
      <w:tr w:rsidR="00FF38A7" w14:paraId="38F70AC6" w14:textId="77777777" w:rsidTr="002F5849">
        <w:tc>
          <w:tcPr>
            <w:tcW w:w="1415" w:type="dxa"/>
          </w:tcPr>
          <w:p w14:paraId="78894DA8"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46751F0A"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1634A9F6"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7D690859"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41723133"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54D63689"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F38A7" w14:paraId="46759D7C" w14:textId="77777777" w:rsidTr="002F5849">
        <w:tc>
          <w:tcPr>
            <w:tcW w:w="1415" w:type="dxa"/>
          </w:tcPr>
          <w:p w14:paraId="78652212"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5AD90C11"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53B0C802"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11820AC6" w14:textId="77777777" w:rsidR="00FF38A7" w:rsidRDefault="00FF38A7"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МДК.01.01</w:t>
            </w:r>
          </w:p>
          <w:p w14:paraId="3FF5DAC7" w14:textId="37A644FD" w:rsidR="00FF38A7" w:rsidRDefault="00FF38A7"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МДК.01.02</w:t>
            </w:r>
          </w:p>
        </w:tc>
        <w:tc>
          <w:tcPr>
            <w:tcW w:w="1417" w:type="dxa"/>
          </w:tcPr>
          <w:p w14:paraId="68FA73AA" w14:textId="77777777" w:rsidR="00FF38A7" w:rsidRDefault="001F00DD"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276</w:t>
            </w:r>
          </w:p>
          <w:p w14:paraId="55D6ED44" w14:textId="4A969E1D" w:rsidR="001F00DD" w:rsidRDefault="001F00DD"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82</w:t>
            </w:r>
          </w:p>
        </w:tc>
        <w:tc>
          <w:tcPr>
            <w:tcW w:w="1417" w:type="dxa"/>
          </w:tcPr>
          <w:p w14:paraId="315935E7" w14:textId="616F9F33" w:rsidR="00FF38A7" w:rsidRDefault="00FF38A7" w:rsidP="002F5849">
            <w:pPr>
              <w:pStyle w:val="a4"/>
              <w:spacing w:after="120"/>
              <w:ind w:left="0"/>
              <w:rPr>
                <w:rFonts w:ascii="Times New Roman" w:hAnsi="Times New Roman" w:cs="Times New Roman"/>
                <w:bCs/>
                <w:sz w:val="24"/>
                <w:szCs w:val="24"/>
              </w:rPr>
            </w:pPr>
            <w:r w:rsidRPr="0011357E">
              <w:rPr>
                <w:rFonts w:ascii="Times New Roman" w:hAnsi="Times New Roman"/>
                <w:sz w:val="24"/>
              </w:rPr>
              <w:t>Часы вариативной части направлены на отработк</w:t>
            </w:r>
            <w:r>
              <w:rPr>
                <w:rFonts w:ascii="Times New Roman" w:hAnsi="Times New Roman"/>
                <w:sz w:val="24"/>
              </w:rPr>
              <w:t>у</w:t>
            </w:r>
            <w:r w:rsidRPr="0011357E">
              <w:rPr>
                <w:rFonts w:ascii="Times New Roman" w:hAnsi="Times New Roman"/>
                <w:sz w:val="24"/>
              </w:rPr>
              <w:t xml:space="preserve"> умений и </w:t>
            </w:r>
            <w:r>
              <w:rPr>
                <w:rFonts w:ascii="Times New Roman" w:hAnsi="Times New Roman"/>
                <w:sz w:val="24"/>
              </w:rPr>
              <w:t>знаний</w:t>
            </w:r>
            <w:r w:rsidRPr="0011357E">
              <w:rPr>
                <w:rFonts w:ascii="Times New Roman" w:hAnsi="Times New Roman"/>
                <w:sz w:val="24"/>
              </w:rPr>
              <w:t>, необходимых для формирования ПК</w:t>
            </w:r>
            <w:r>
              <w:rPr>
                <w:rFonts w:ascii="Times New Roman" w:hAnsi="Times New Roman"/>
                <w:sz w:val="24"/>
              </w:rPr>
              <w:t xml:space="preserve"> </w:t>
            </w:r>
            <w:r w:rsidR="001F00DD">
              <w:rPr>
                <w:rFonts w:ascii="Times New Roman" w:hAnsi="Times New Roman"/>
                <w:sz w:val="24"/>
              </w:rPr>
              <w:t>1</w:t>
            </w:r>
            <w:r>
              <w:rPr>
                <w:rFonts w:ascii="Times New Roman" w:hAnsi="Times New Roman"/>
                <w:sz w:val="24"/>
              </w:rPr>
              <w:t xml:space="preserve">.1, ПК </w:t>
            </w:r>
            <w:r w:rsidR="001F00DD">
              <w:rPr>
                <w:rFonts w:ascii="Times New Roman" w:hAnsi="Times New Roman"/>
                <w:sz w:val="24"/>
              </w:rPr>
              <w:t>1</w:t>
            </w:r>
            <w:r>
              <w:rPr>
                <w:rFonts w:ascii="Times New Roman" w:hAnsi="Times New Roman"/>
                <w:sz w:val="24"/>
              </w:rPr>
              <w:t xml:space="preserve">.2, ПК </w:t>
            </w:r>
            <w:r w:rsidR="001F00DD">
              <w:rPr>
                <w:rFonts w:ascii="Times New Roman" w:hAnsi="Times New Roman"/>
                <w:sz w:val="24"/>
              </w:rPr>
              <w:t>1</w:t>
            </w:r>
            <w:r>
              <w:rPr>
                <w:rFonts w:ascii="Times New Roman" w:hAnsi="Times New Roman"/>
                <w:sz w:val="24"/>
              </w:rPr>
              <w:t xml:space="preserve">.3, ПК </w:t>
            </w:r>
            <w:r w:rsidR="001F00DD">
              <w:rPr>
                <w:rFonts w:ascii="Times New Roman" w:hAnsi="Times New Roman"/>
                <w:sz w:val="24"/>
              </w:rPr>
              <w:t>1</w:t>
            </w:r>
            <w:r>
              <w:rPr>
                <w:rFonts w:ascii="Times New Roman" w:hAnsi="Times New Roman"/>
                <w:sz w:val="24"/>
              </w:rPr>
              <w:t>.4</w:t>
            </w:r>
          </w:p>
        </w:tc>
      </w:tr>
    </w:tbl>
    <w:p w14:paraId="29276B3A" w14:textId="77777777" w:rsidR="00FF38A7" w:rsidRPr="00F917E7" w:rsidRDefault="00FF38A7" w:rsidP="00FF38A7">
      <w:pPr>
        <w:pStyle w:val="a4"/>
        <w:spacing w:after="120"/>
        <w:ind w:left="1129"/>
        <w:rPr>
          <w:rFonts w:ascii="Times New Roman" w:hAnsi="Times New Roman" w:cs="Times New Roman"/>
          <w:bCs/>
          <w:sz w:val="24"/>
          <w:szCs w:val="24"/>
        </w:rPr>
      </w:pPr>
    </w:p>
    <w:p w14:paraId="07566395" w14:textId="77777777" w:rsidR="00FF38A7" w:rsidRDefault="00FF38A7">
      <w:pPr>
        <w:rPr>
          <w:rFonts w:ascii="Times New Roman" w:hAnsi="Times New Roman" w:cs="Times New Roman"/>
        </w:rPr>
      </w:pPr>
    </w:p>
    <w:p w14:paraId="10429873" w14:textId="77777777" w:rsidR="00FF38A7" w:rsidRPr="00CA392F" w:rsidRDefault="00FF38A7">
      <w:pPr>
        <w:rPr>
          <w:rFonts w:ascii="Times New Roman" w:hAnsi="Times New Roman" w:cs="Times New Roman"/>
        </w:rPr>
      </w:pPr>
    </w:p>
    <w:p w14:paraId="5B4B5E66" w14:textId="77777777" w:rsidR="000156CF" w:rsidRPr="00CA392F" w:rsidRDefault="000156CF" w:rsidP="000156CF">
      <w:pPr>
        <w:pStyle w:val="1f"/>
        <w:rPr>
          <w:rFonts w:ascii="Times New Roman" w:hAnsi="Times New Roman"/>
        </w:rPr>
      </w:pPr>
      <w:bookmarkStart w:id="14" w:name="_Toc152334663"/>
      <w:bookmarkStart w:id="15" w:name="_Toc162370391"/>
      <w:r w:rsidRPr="00CA392F">
        <w:rPr>
          <w:rFonts w:ascii="Times New Roman" w:hAnsi="Times New Roman"/>
        </w:rPr>
        <w:t>2. Структура и содержание профессионального модуля</w:t>
      </w:r>
      <w:bookmarkEnd w:id="14"/>
      <w:bookmarkEnd w:id="15"/>
    </w:p>
    <w:p w14:paraId="757157CD" w14:textId="77777777" w:rsidR="000156CF" w:rsidRPr="00CA392F" w:rsidRDefault="000156CF" w:rsidP="000156CF">
      <w:pPr>
        <w:pStyle w:val="114"/>
        <w:rPr>
          <w:rFonts w:ascii="Times New Roman" w:hAnsi="Times New Roman"/>
        </w:rPr>
      </w:pPr>
      <w:bookmarkStart w:id="16" w:name="_Toc152334664"/>
      <w:bookmarkStart w:id="17" w:name="_Toc162370392"/>
      <w:r w:rsidRPr="00CA392F">
        <w:rPr>
          <w:rFonts w:ascii="Times New Roman" w:hAnsi="Times New Roman"/>
        </w:rPr>
        <w:t>2.1. Трудоемкость освоения модуля</w:t>
      </w:r>
      <w:bookmarkEnd w:id="16"/>
      <w:bookmarkEnd w:id="17"/>
      <w:r w:rsidRPr="00CA392F">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0156CF" w:rsidRPr="00CA392F" w14:paraId="3292C8FA" w14:textId="77777777" w:rsidTr="00AB61E8">
        <w:trPr>
          <w:trHeight w:val="23"/>
        </w:trPr>
        <w:tc>
          <w:tcPr>
            <w:tcW w:w="2460" w:type="pct"/>
            <w:vAlign w:val="center"/>
          </w:tcPr>
          <w:p w14:paraId="18425121" w14:textId="77777777" w:rsidR="000156CF" w:rsidRPr="00CA392F" w:rsidRDefault="000156CF" w:rsidP="00AB61E8">
            <w:pPr>
              <w:jc w:val="center"/>
              <w:rPr>
                <w:rFonts w:ascii="Times New Roman" w:hAnsi="Times New Roman" w:cs="Times New Roman"/>
                <w:b/>
                <w:sz w:val="24"/>
              </w:rPr>
            </w:pPr>
            <w:bookmarkStart w:id="18" w:name="_Hlk152333186"/>
            <w:r w:rsidRPr="00CA392F">
              <w:rPr>
                <w:rFonts w:ascii="Times New Roman" w:hAnsi="Times New Roman" w:cs="Times New Roman"/>
                <w:b/>
                <w:sz w:val="24"/>
              </w:rPr>
              <w:lastRenderedPageBreak/>
              <w:t>Наименование составных частей модуля</w:t>
            </w:r>
          </w:p>
        </w:tc>
        <w:tc>
          <w:tcPr>
            <w:tcW w:w="1195" w:type="pct"/>
            <w:vAlign w:val="center"/>
          </w:tcPr>
          <w:p w14:paraId="432F29FE" w14:textId="77777777" w:rsidR="000156CF" w:rsidRPr="00CA392F" w:rsidRDefault="000156CF" w:rsidP="00AB61E8">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036AC84C" w14:textId="142BCE80" w:rsidR="000156CF" w:rsidRPr="00CA392F" w:rsidRDefault="000156CF" w:rsidP="00AB61E8">
            <w:pPr>
              <w:jc w:val="center"/>
              <w:rPr>
                <w:rFonts w:ascii="Times New Roman" w:hAnsi="Times New Roman" w:cs="Times New Roman"/>
                <w:b/>
                <w:iCs/>
                <w:sz w:val="24"/>
              </w:rPr>
            </w:pPr>
            <w:r w:rsidRPr="00CA392F">
              <w:rPr>
                <w:rFonts w:ascii="Times New Roman" w:hAnsi="Times New Roman" w:cs="Times New Roman"/>
                <w:b/>
                <w:sz w:val="24"/>
              </w:rPr>
              <w:t>В т.ч. в форме практ</w:t>
            </w:r>
            <w:r w:rsidR="00D662E7" w:rsidRPr="00CA392F">
              <w:rPr>
                <w:rFonts w:ascii="Times New Roman" w:hAnsi="Times New Roman" w:cs="Times New Roman"/>
                <w:b/>
                <w:sz w:val="24"/>
              </w:rPr>
              <w:t>ической</w:t>
            </w:r>
            <w:r w:rsidRPr="00CA392F">
              <w:rPr>
                <w:rFonts w:ascii="Times New Roman" w:hAnsi="Times New Roman" w:cs="Times New Roman"/>
                <w:b/>
                <w:sz w:val="24"/>
              </w:rPr>
              <w:t xml:space="preserve"> подготовки</w:t>
            </w:r>
          </w:p>
        </w:tc>
      </w:tr>
      <w:tr w:rsidR="00AC4913" w:rsidRPr="00CA392F" w14:paraId="267818B9" w14:textId="77777777" w:rsidTr="00AB61E8">
        <w:trPr>
          <w:trHeight w:val="23"/>
        </w:trPr>
        <w:tc>
          <w:tcPr>
            <w:tcW w:w="2460" w:type="pct"/>
            <w:vAlign w:val="center"/>
          </w:tcPr>
          <w:p w14:paraId="11E9246C" w14:textId="78984D39" w:rsidR="00AC4913" w:rsidRPr="00CA392F" w:rsidRDefault="00AC4913" w:rsidP="00AB61E8">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38270BFE" w14:textId="7EFFFD10" w:rsidR="00AC4913" w:rsidRPr="00CA392F" w:rsidRDefault="0092381D" w:rsidP="00AB61E8">
            <w:pPr>
              <w:jc w:val="center"/>
              <w:rPr>
                <w:rFonts w:ascii="Times New Roman" w:hAnsi="Times New Roman" w:cs="Times New Roman"/>
                <w:bCs/>
                <w:sz w:val="24"/>
                <w:szCs w:val="24"/>
              </w:rPr>
            </w:pPr>
            <w:r w:rsidRPr="00CA392F">
              <w:rPr>
                <w:rFonts w:ascii="Times New Roman" w:hAnsi="Times New Roman" w:cs="Times New Roman"/>
                <w:bCs/>
                <w:sz w:val="24"/>
                <w:szCs w:val="24"/>
              </w:rPr>
              <w:t>414</w:t>
            </w:r>
          </w:p>
        </w:tc>
        <w:tc>
          <w:tcPr>
            <w:tcW w:w="1345" w:type="pct"/>
            <w:vAlign w:val="center"/>
          </w:tcPr>
          <w:p w14:paraId="4D03D10F" w14:textId="0DFC33B8" w:rsidR="0092381D" w:rsidRPr="00CA392F" w:rsidRDefault="0092381D" w:rsidP="0092381D">
            <w:pPr>
              <w:jc w:val="center"/>
              <w:rPr>
                <w:rFonts w:ascii="Times New Roman" w:hAnsi="Times New Roman" w:cs="Times New Roman"/>
                <w:bCs/>
                <w:sz w:val="24"/>
                <w:szCs w:val="24"/>
              </w:rPr>
            </w:pPr>
            <w:r w:rsidRPr="00CA392F">
              <w:rPr>
                <w:rFonts w:ascii="Times New Roman" w:hAnsi="Times New Roman" w:cs="Times New Roman"/>
                <w:bCs/>
                <w:sz w:val="24"/>
                <w:szCs w:val="24"/>
              </w:rPr>
              <w:t>320</w:t>
            </w:r>
          </w:p>
        </w:tc>
      </w:tr>
      <w:tr w:rsidR="000156CF" w:rsidRPr="00CA392F" w14:paraId="50D7EF42" w14:textId="77777777" w:rsidTr="00AB61E8">
        <w:trPr>
          <w:trHeight w:val="23"/>
        </w:trPr>
        <w:tc>
          <w:tcPr>
            <w:tcW w:w="2460" w:type="pct"/>
            <w:vAlign w:val="center"/>
          </w:tcPr>
          <w:p w14:paraId="6B02212B" w14:textId="77777777"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Курсовая работа (проект)</w:t>
            </w:r>
          </w:p>
        </w:tc>
        <w:tc>
          <w:tcPr>
            <w:tcW w:w="1195" w:type="pct"/>
            <w:vAlign w:val="center"/>
          </w:tcPr>
          <w:p w14:paraId="4BBF71AC" w14:textId="4377FE3F" w:rsidR="000156CF" w:rsidRPr="00CA392F" w:rsidRDefault="001D0402" w:rsidP="00AB61E8">
            <w:pPr>
              <w:jc w:val="center"/>
              <w:rPr>
                <w:rFonts w:ascii="Times New Roman" w:hAnsi="Times New Roman" w:cs="Times New Roman"/>
                <w:bCs/>
                <w:sz w:val="24"/>
                <w:szCs w:val="24"/>
              </w:rPr>
            </w:pPr>
            <w:r w:rsidRPr="00CA392F">
              <w:rPr>
                <w:rFonts w:ascii="Times New Roman" w:hAnsi="Times New Roman" w:cs="Times New Roman"/>
                <w:bCs/>
                <w:sz w:val="24"/>
                <w:szCs w:val="24"/>
              </w:rPr>
              <w:t>2</w:t>
            </w:r>
            <w:r w:rsidR="0092381D" w:rsidRPr="00CA392F">
              <w:rPr>
                <w:rFonts w:ascii="Times New Roman" w:hAnsi="Times New Roman" w:cs="Times New Roman"/>
                <w:bCs/>
                <w:sz w:val="24"/>
                <w:szCs w:val="24"/>
              </w:rPr>
              <w:t>1</w:t>
            </w:r>
            <w:r w:rsidRPr="00CA392F">
              <w:rPr>
                <w:rFonts w:ascii="Times New Roman" w:hAnsi="Times New Roman" w:cs="Times New Roman"/>
                <w:bCs/>
                <w:sz w:val="24"/>
                <w:szCs w:val="24"/>
              </w:rPr>
              <w:t>8</w:t>
            </w:r>
          </w:p>
        </w:tc>
        <w:tc>
          <w:tcPr>
            <w:tcW w:w="1345" w:type="pct"/>
            <w:vAlign w:val="center"/>
          </w:tcPr>
          <w:p w14:paraId="0A78A17D" w14:textId="54AEED95" w:rsidR="000156CF" w:rsidRPr="00CA392F" w:rsidRDefault="00822286" w:rsidP="00AB61E8">
            <w:pPr>
              <w:jc w:val="center"/>
              <w:rPr>
                <w:rFonts w:ascii="Times New Roman" w:hAnsi="Times New Roman" w:cs="Times New Roman"/>
                <w:bCs/>
                <w:sz w:val="24"/>
                <w:szCs w:val="24"/>
              </w:rPr>
            </w:pPr>
            <w:r w:rsidRPr="00CA392F">
              <w:rPr>
                <w:rFonts w:ascii="Times New Roman" w:hAnsi="Times New Roman" w:cs="Times New Roman"/>
                <w:bCs/>
                <w:sz w:val="24"/>
                <w:szCs w:val="24"/>
              </w:rPr>
              <w:t>2</w:t>
            </w:r>
            <w:r w:rsidR="0092381D" w:rsidRPr="00CA392F">
              <w:rPr>
                <w:rFonts w:ascii="Times New Roman" w:hAnsi="Times New Roman" w:cs="Times New Roman"/>
                <w:bCs/>
                <w:sz w:val="24"/>
                <w:szCs w:val="24"/>
              </w:rPr>
              <w:t>1</w:t>
            </w:r>
            <w:r w:rsidRPr="00CA392F">
              <w:rPr>
                <w:rFonts w:ascii="Times New Roman" w:hAnsi="Times New Roman" w:cs="Times New Roman"/>
                <w:bCs/>
                <w:sz w:val="24"/>
                <w:szCs w:val="24"/>
              </w:rPr>
              <w:t>8</w:t>
            </w:r>
          </w:p>
        </w:tc>
      </w:tr>
      <w:tr w:rsidR="000156CF" w:rsidRPr="00CA392F" w14:paraId="60AA13A0" w14:textId="77777777" w:rsidTr="00AB61E8">
        <w:trPr>
          <w:trHeight w:val="23"/>
        </w:trPr>
        <w:tc>
          <w:tcPr>
            <w:tcW w:w="2460" w:type="pct"/>
            <w:vAlign w:val="center"/>
          </w:tcPr>
          <w:p w14:paraId="07028F52" w14:textId="77777777"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0840F630" w14:textId="2958DF20" w:rsidR="000156CF" w:rsidRPr="00CA392F" w:rsidRDefault="001D0402" w:rsidP="00AB61E8">
            <w:pPr>
              <w:jc w:val="center"/>
              <w:rPr>
                <w:rFonts w:ascii="Times New Roman" w:hAnsi="Times New Roman" w:cs="Times New Roman"/>
                <w:bCs/>
                <w:sz w:val="24"/>
                <w:szCs w:val="24"/>
              </w:rPr>
            </w:pPr>
            <w:r w:rsidRPr="00CA392F">
              <w:rPr>
                <w:rFonts w:ascii="Times New Roman" w:hAnsi="Times New Roman" w:cs="Times New Roman"/>
                <w:bCs/>
                <w:sz w:val="24"/>
                <w:szCs w:val="24"/>
              </w:rPr>
              <w:t>10</w:t>
            </w:r>
          </w:p>
        </w:tc>
        <w:tc>
          <w:tcPr>
            <w:tcW w:w="1345" w:type="pct"/>
            <w:vAlign w:val="center"/>
          </w:tcPr>
          <w:p w14:paraId="3F314829" w14:textId="77777777" w:rsidR="000156CF" w:rsidRPr="00CA392F" w:rsidRDefault="000156CF" w:rsidP="00AB61E8">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0156CF" w:rsidRPr="00CA392F" w14:paraId="3C22CAD5" w14:textId="77777777" w:rsidTr="00AB61E8">
        <w:trPr>
          <w:trHeight w:val="23"/>
        </w:trPr>
        <w:tc>
          <w:tcPr>
            <w:tcW w:w="2460" w:type="pct"/>
            <w:vAlign w:val="center"/>
          </w:tcPr>
          <w:p w14:paraId="77BFCCF2" w14:textId="77777777"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1426485E" w14:textId="1A819F31" w:rsidR="000156CF" w:rsidRPr="00CA392F" w:rsidRDefault="00F162A6" w:rsidP="00AB61E8">
            <w:pPr>
              <w:jc w:val="center"/>
              <w:rPr>
                <w:rFonts w:ascii="Times New Roman" w:hAnsi="Times New Roman" w:cs="Times New Roman"/>
                <w:bCs/>
                <w:sz w:val="24"/>
                <w:szCs w:val="24"/>
              </w:rPr>
            </w:pPr>
            <w:r>
              <w:rPr>
                <w:rFonts w:ascii="Times New Roman" w:hAnsi="Times New Roman" w:cs="Times New Roman"/>
                <w:bCs/>
                <w:sz w:val="24"/>
                <w:szCs w:val="24"/>
              </w:rPr>
              <w:t>216</w:t>
            </w:r>
          </w:p>
        </w:tc>
        <w:tc>
          <w:tcPr>
            <w:tcW w:w="1345" w:type="pct"/>
            <w:vAlign w:val="center"/>
          </w:tcPr>
          <w:p w14:paraId="1BB2F9B8" w14:textId="001ABA42" w:rsidR="000156CF" w:rsidRPr="00CA392F" w:rsidRDefault="00F162A6" w:rsidP="00AB61E8">
            <w:pPr>
              <w:jc w:val="center"/>
              <w:rPr>
                <w:rFonts w:ascii="Times New Roman" w:hAnsi="Times New Roman" w:cs="Times New Roman"/>
                <w:bCs/>
                <w:sz w:val="24"/>
                <w:szCs w:val="24"/>
              </w:rPr>
            </w:pPr>
            <w:r>
              <w:rPr>
                <w:rFonts w:ascii="Times New Roman" w:hAnsi="Times New Roman" w:cs="Times New Roman"/>
                <w:bCs/>
                <w:sz w:val="24"/>
                <w:szCs w:val="24"/>
              </w:rPr>
              <w:t>216</w:t>
            </w:r>
          </w:p>
        </w:tc>
      </w:tr>
      <w:tr w:rsidR="000156CF" w:rsidRPr="00CA392F" w14:paraId="515B6006" w14:textId="77777777" w:rsidTr="00AB61E8">
        <w:trPr>
          <w:trHeight w:val="23"/>
        </w:trPr>
        <w:tc>
          <w:tcPr>
            <w:tcW w:w="2460" w:type="pct"/>
            <w:vAlign w:val="center"/>
          </w:tcPr>
          <w:p w14:paraId="1DCC0FB1" w14:textId="77777777"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3882C9A0" w14:textId="422204F8" w:rsidR="000156CF" w:rsidRPr="00CA392F" w:rsidRDefault="00F162A6" w:rsidP="00AB61E8">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c>
          <w:tcPr>
            <w:tcW w:w="1345" w:type="pct"/>
            <w:vAlign w:val="center"/>
          </w:tcPr>
          <w:p w14:paraId="0C7DCE2E" w14:textId="7AB13C32" w:rsidR="000156CF" w:rsidRPr="00CA392F" w:rsidRDefault="00F162A6" w:rsidP="00AB61E8">
            <w:pPr>
              <w:jc w:val="center"/>
              <w:rPr>
                <w:rFonts w:ascii="Times New Roman" w:hAnsi="Times New Roman" w:cs="Times New Roman"/>
                <w:bCs/>
                <w:i/>
                <w:iCs/>
                <w:sz w:val="24"/>
                <w:szCs w:val="24"/>
              </w:rPr>
            </w:pPr>
            <w:r>
              <w:rPr>
                <w:rFonts w:ascii="Times New Roman" w:hAnsi="Times New Roman" w:cs="Times New Roman"/>
                <w:bCs/>
                <w:i/>
                <w:iCs/>
                <w:sz w:val="24"/>
                <w:szCs w:val="24"/>
              </w:rPr>
              <w:t>72</w:t>
            </w:r>
          </w:p>
        </w:tc>
      </w:tr>
      <w:tr w:rsidR="000156CF" w:rsidRPr="00CA392F" w14:paraId="4E8F9338" w14:textId="77777777" w:rsidTr="00AB61E8">
        <w:trPr>
          <w:trHeight w:val="23"/>
        </w:trPr>
        <w:tc>
          <w:tcPr>
            <w:tcW w:w="2460" w:type="pct"/>
            <w:vAlign w:val="center"/>
          </w:tcPr>
          <w:p w14:paraId="397FB18D" w14:textId="77777777"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72CB5339" w14:textId="154B8292" w:rsidR="000156CF" w:rsidRPr="00CA392F" w:rsidRDefault="008678D0" w:rsidP="00AB61E8">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144</w:t>
            </w:r>
          </w:p>
        </w:tc>
        <w:tc>
          <w:tcPr>
            <w:tcW w:w="1345" w:type="pct"/>
            <w:vAlign w:val="center"/>
          </w:tcPr>
          <w:p w14:paraId="7D44AC36" w14:textId="39FE07D4" w:rsidR="000156CF" w:rsidRPr="00CA392F" w:rsidRDefault="008678D0" w:rsidP="00AB61E8">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144</w:t>
            </w:r>
          </w:p>
        </w:tc>
      </w:tr>
      <w:tr w:rsidR="000156CF" w:rsidRPr="00CA392F" w14:paraId="6990D035" w14:textId="77777777" w:rsidTr="00AB61E8">
        <w:trPr>
          <w:trHeight w:val="23"/>
        </w:trPr>
        <w:tc>
          <w:tcPr>
            <w:tcW w:w="2460" w:type="pct"/>
            <w:vAlign w:val="center"/>
          </w:tcPr>
          <w:p w14:paraId="0DF7F7E0" w14:textId="57D9E99D"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w:t>
            </w:r>
            <w:r w:rsidR="00134B29" w:rsidRPr="00CA392F">
              <w:rPr>
                <w:rFonts w:ascii="Times New Roman" w:hAnsi="Times New Roman" w:cs="Times New Roman"/>
                <w:bCs/>
                <w:sz w:val="24"/>
                <w:szCs w:val="24"/>
              </w:rPr>
              <w:t>, в том числе:</w:t>
            </w:r>
          </w:p>
          <w:p w14:paraId="17EB74A4" w14:textId="2C477ED1" w:rsidR="005A4FE7" w:rsidRPr="00CA392F" w:rsidRDefault="005A4FE7" w:rsidP="00AB61E8">
            <w:pPr>
              <w:jc w:val="both"/>
              <w:rPr>
                <w:rFonts w:ascii="Times New Roman" w:hAnsi="Times New Roman" w:cs="Times New Roman"/>
                <w:bCs/>
                <w:i/>
                <w:iCs/>
                <w:sz w:val="24"/>
                <w:szCs w:val="24"/>
              </w:rPr>
            </w:pPr>
            <w:r w:rsidRPr="00CA392F">
              <w:rPr>
                <w:rFonts w:ascii="Times New Roman" w:hAnsi="Times New Roman" w:cs="Times New Roman"/>
                <w:bCs/>
                <w:i/>
                <w:iCs/>
                <w:sz w:val="24"/>
                <w:szCs w:val="24"/>
              </w:rPr>
              <w:t xml:space="preserve">МДК </w:t>
            </w:r>
            <w:r w:rsidR="001D0402" w:rsidRPr="00CA392F">
              <w:rPr>
                <w:rFonts w:ascii="Times New Roman" w:hAnsi="Times New Roman" w:cs="Times New Roman"/>
                <w:bCs/>
                <w:i/>
                <w:iCs/>
                <w:sz w:val="24"/>
                <w:szCs w:val="24"/>
              </w:rPr>
              <w:t>01</w:t>
            </w:r>
            <w:r w:rsidRPr="00CA392F">
              <w:rPr>
                <w:rFonts w:ascii="Times New Roman" w:hAnsi="Times New Roman" w:cs="Times New Roman"/>
                <w:bCs/>
                <w:i/>
                <w:iCs/>
                <w:sz w:val="24"/>
                <w:szCs w:val="24"/>
              </w:rPr>
              <w:t>.01 в форме</w:t>
            </w:r>
            <w:r w:rsidR="001D0402" w:rsidRPr="00CA392F">
              <w:rPr>
                <w:rFonts w:ascii="Times New Roman" w:hAnsi="Times New Roman" w:cs="Times New Roman"/>
                <w:bCs/>
                <w:i/>
                <w:iCs/>
                <w:sz w:val="24"/>
                <w:szCs w:val="24"/>
              </w:rPr>
              <w:t xml:space="preserve"> экзамена</w:t>
            </w:r>
          </w:p>
          <w:p w14:paraId="48EAE0F3" w14:textId="38FDFAC5" w:rsidR="005A4FE7" w:rsidRPr="00CA392F" w:rsidRDefault="005A4FE7" w:rsidP="00AB61E8">
            <w:pPr>
              <w:jc w:val="both"/>
              <w:rPr>
                <w:rFonts w:ascii="Times New Roman" w:hAnsi="Times New Roman" w:cs="Times New Roman"/>
                <w:bCs/>
                <w:i/>
                <w:iCs/>
                <w:sz w:val="24"/>
                <w:szCs w:val="24"/>
              </w:rPr>
            </w:pPr>
            <w:r w:rsidRPr="00CA392F">
              <w:rPr>
                <w:rFonts w:ascii="Times New Roman" w:hAnsi="Times New Roman" w:cs="Times New Roman"/>
                <w:bCs/>
                <w:i/>
                <w:iCs/>
                <w:sz w:val="24"/>
                <w:szCs w:val="24"/>
              </w:rPr>
              <w:t xml:space="preserve">МДК </w:t>
            </w:r>
            <w:r w:rsidR="001D0402" w:rsidRPr="00CA392F">
              <w:rPr>
                <w:rFonts w:ascii="Times New Roman" w:hAnsi="Times New Roman" w:cs="Times New Roman"/>
                <w:bCs/>
                <w:i/>
                <w:iCs/>
                <w:sz w:val="24"/>
                <w:szCs w:val="24"/>
              </w:rPr>
              <w:t>01</w:t>
            </w:r>
            <w:r w:rsidRPr="00CA392F">
              <w:rPr>
                <w:rFonts w:ascii="Times New Roman" w:hAnsi="Times New Roman" w:cs="Times New Roman"/>
                <w:bCs/>
                <w:i/>
                <w:iCs/>
                <w:sz w:val="24"/>
                <w:szCs w:val="24"/>
              </w:rPr>
              <w:t>.</w:t>
            </w:r>
            <w:r w:rsidR="001D0402" w:rsidRPr="00CA392F">
              <w:rPr>
                <w:rFonts w:ascii="Times New Roman" w:hAnsi="Times New Roman" w:cs="Times New Roman"/>
                <w:bCs/>
                <w:i/>
                <w:iCs/>
                <w:sz w:val="24"/>
                <w:szCs w:val="24"/>
              </w:rPr>
              <w:t>02</w:t>
            </w:r>
            <w:r w:rsidRPr="00CA392F">
              <w:rPr>
                <w:rFonts w:ascii="Times New Roman" w:hAnsi="Times New Roman" w:cs="Times New Roman"/>
                <w:bCs/>
                <w:i/>
                <w:iCs/>
                <w:sz w:val="24"/>
                <w:szCs w:val="24"/>
              </w:rPr>
              <w:t xml:space="preserve"> в форме</w:t>
            </w:r>
            <w:r w:rsidR="001D0402" w:rsidRPr="00CA392F">
              <w:rPr>
                <w:rFonts w:ascii="Times New Roman" w:hAnsi="Times New Roman" w:cs="Times New Roman"/>
                <w:bCs/>
                <w:i/>
                <w:iCs/>
                <w:sz w:val="24"/>
                <w:szCs w:val="24"/>
              </w:rPr>
              <w:t xml:space="preserve"> экзамена</w:t>
            </w:r>
          </w:p>
          <w:p w14:paraId="451BCBB9" w14:textId="6A8EC723" w:rsidR="001D0402" w:rsidRPr="00CA392F" w:rsidRDefault="001D0402" w:rsidP="00AB61E8">
            <w:pPr>
              <w:jc w:val="both"/>
              <w:rPr>
                <w:rFonts w:ascii="Times New Roman" w:hAnsi="Times New Roman" w:cs="Times New Roman"/>
                <w:bCs/>
                <w:i/>
                <w:iCs/>
                <w:sz w:val="24"/>
                <w:szCs w:val="24"/>
              </w:rPr>
            </w:pPr>
            <w:r w:rsidRPr="00CA392F">
              <w:rPr>
                <w:rFonts w:ascii="Times New Roman" w:hAnsi="Times New Roman" w:cs="Times New Roman"/>
                <w:bCs/>
                <w:i/>
                <w:iCs/>
                <w:sz w:val="24"/>
                <w:szCs w:val="24"/>
              </w:rPr>
              <w:t>МДК 01.03 в форме дифференцированного зачета</w:t>
            </w:r>
          </w:p>
          <w:p w14:paraId="7098F7F6" w14:textId="313DB73A" w:rsidR="005A4FE7" w:rsidRPr="00CA392F" w:rsidRDefault="005A4FE7" w:rsidP="00AB61E8">
            <w:pPr>
              <w:jc w:val="both"/>
              <w:rPr>
                <w:rFonts w:ascii="Times New Roman" w:hAnsi="Times New Roman" w:cs="Times New Roman"/>
                <w:bCs/>
                <w:i/>
                <w:iCs/>
                <w:sz w:val="24"/>
                <w:szCs w:val="24"/>
              </w:rPr>
            </w:pPr>
            <w:r w:rsidRPr="00CA392F">
              <w:rPr>
                <w:rFonts w:ascii="Times New Roman" w:hAnsi="Times New Roman" w:cs="Times New Roman"/>
                <w:bCs/>
                <w:i/>
                <w:iCs/>
                <w:sz w:val="24"/>
                <w:szCs w:val="24"/>
              </w:rPr>
              <w:t>УП 0</w:t>
            </w:r>
            <w:r w:rsidR="001D0402" w:rsidRPr="00CA392F">
              <w:rPr>
                <w:rFonts w:ascii="Times New Roman" w:hAnsi="Times New Roman" w:cs="Times New Roman"/>
                <w:bCs/>
                <w:i/>
                <w:iCs/>
                <w:sz w:val="24"/>
                <w:szCs w:val="24"/>
              </w:rPr>
              <w:t>1</w:t>
            </w:r>
          </w:p>
          <w:p w14:paraId="750FB211" w14:textId="05F72A0A" w:rsidR="005A4FE7" w:rsidRPr="00CA392F" w:rsidRDefault="005A4FE7" w:rsidP="005A4FE7">
            <w:pPr>
              <w:rPr>
                <w:rFonts w:ascii="Times New Roman" w:hAnsi="Times New Roman" w:cs="Times New Roman"/>
                <w:bCs/>
                <w:sz w:val="24"/>
                <w:szCs w:val="24"/>
              </w:rPr>
            </w:pPr>
            <w:r w:rsidRPr="00CA392F">
              <w:rPr>
                <w:rFonts w:ascii="Times New Roman" w:hAnsi="Times New Roman" w:cs="Times New Roman"/>
                <w:bCs/>
                <w:i/>
                <w:iCs/>
                <w:sz w:val="24"/>
                <w:szCs w:val="24"/>
              </w:rPr>
              <w:t>ПП 0</w:t>
            </w:r>
            <w:r w:rsidR="001D0402" w:rsidRPr="00CA392F">
              <w:rPr>
                <w:rFonts w:ascii="Times New Roman" w:hAnsi="Times New Roman" w:cs="Times New Roman"/>
                <w:bCs/>
                <w:i/>
                <w:iCs/>
                <w:sz w:val="24"/>
                <w:szCs w:val="24"/>
              </w:rPr>
              <w:t>1</w:t>
            </w:r>
            <w:r w:rsidRPr="00CA392F">
              <w:rPr>
                <w:rFonts w:ascii="Times New Roman" w:hAnsi="Times New Roman" w:cs="Times New Roman"/>
                <w:bCs/>
                <w:i/>
                <w:iCs/>
                <w:sz w:val="24"/>
                <w:szCs w:val="24"/>
              </w:rPr>
              <w:br/>
              <w:t>ПМ 0</w:t>
            </w:r>
            <w:r w:rsidR="001D0402" w:rsidRPr="00CA392F">
              <w:rPr>
                <w:rFonts w:ascii="Times New Roman" w:hAnsi="Times New Roman" w:cs="Times New Roman"/>
                <w:bCs/>
                <w:i/>
                <w:iCs/>
                <w:sz w:val="24"/>
                <w:szCs w:val="24"/>
              </w:rPr>
              <w:t>1</w:t>
            </w:r>
            <w:r w:rsidRPr="00CA392F">
              <w:rPr>
                <w:rFonts w:ascii="Times New Roman" w:hAnsi="Times New Roman" w:cs="Times New Roman"/>
                <w:bCs/>
                <w:sz w:val="24"/>
                <w:szCs w:val="24"/>
              </w:rPr>
              <w:t xml:space="preserve"> </w:t>
            </w:r>
          </w:p>
        </w:tc>
        <w:tc>
          <w:tcPr>
            <w:tcW w:w="1195" w:type="pct"/>
            <w:vAlign w:val="center"/>
          </w:tcPr>
          <w:p w14:paraId="762F3780" w14:textId="42A7B628" w:rsidR="000156CF" w:rsidRPr="00CA392F" w:rsidRDefault="00F162A6" w:rsidP="00AB61E8">
            <w:pPr>
              <w:jc w:val="center"/>
              <w:rPr>
                <w:rFonts w:ascii="Times New Roman" w:hAnsi="Times New Roman" w:cs="Times New Roman"/>
                <w:bCs/>
                <w:sz w:val="24"/>
                <w:szCs w:val="24"/>
              </w:rPr>
            </w:pPr>
            <w:r>
              <w:rPr>
                <w:rFonts w:ascii="Times New Roman" w:hAnsi="Times New Roman" w:cs="Times New Roman"/>
                <w:bCs/>
                <w:sz w:val="24"/>
                <w:szCs w:val="24"/>
              </w:rPr>
              <w:t>26</w:t>
            </w:r>
          </w:p>
        </w:tc>
        <w:tc>
          <w:tcPr>
            <w:tcW w:w="1345" w:type="pct"/>
            <w:vAlign w:val="center"/>
          </w:tcPr>
          <w:p w14:paraId="0C711720" w14:textId="61AABCC6" w:rsidR="000156CF" w:rsidRPr="00CA392F" w:rsidRDefault="0036067A" w:rsidP="00AB61E8">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0156CF" w:rsidRPr="00CA392F" w14:paraId="6CAAA716" w14:textId="77777777" w:rsidTr="00AB61E8">
        <w:trPr>
          <w:trHeight w:val="23"/>
        </w:trPr>
        <w:tc>
          <w:tcPr>
            <w:tcW w:w="2460" w:type="pct"/>
            <w:vAlign w:val="center"/>
          </w:tcPr>
          <w:p w14:paraId="73907A2F" w14:textId="77777777" w:rsidR="000156CF" w:rsidRPr="00CA392F" w:rsidRDefault="000156CF" w:rsidP="00AB61E8">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08AC63B9" w14:textId="7B831AF0" w:rsidR="000156CF" w:rsidRPr="00CA392F" w:rsidRDefault="00F162A6" w:rsidP="00AB61E8">
            <w:pPr>
              <w:jc w:val="center"/>
              <w:rPr>
                <w:rFonts w:ascii="Times New Roman" w:hAnsi="Times New Roman" w:cs="Times New Roman"/>
                <w:b/>
                <w:sz w:val="24"/>
                <w:szCs w:val="24"/>
              </w:rPr>
            </w:pPr>
            <w:r>
              <w:rPr>
                <w:rFonts w:ascii="Times New Roman" w:hAnsi="Times New Roman" w:cs="Times New Roman"/>
                <w:b/>
                <w:sz w:val="24"/>
                <w:szCs w:val="24"/>
              </w:rPr>
              <w:t>884</w:t>
            </w:r>
          </w:p>
        </w:tc>
        <w:tc>
          <w:tcPr>
            <w:tcW w:w="1345" w:type="pct"/>
            <w:vAlign w:val="center"/>
          </w:tcPr>
          <w:p w14:paraId="587A736B" w14:textId="64AC95FE" w:rsidR="000156CF" w:rsidRPr="00CA392F" w:rsidRDefault="00F162A6" w:rsidP="00AB61E8">
            <w:pPr>
              <w:jc w:val="center"/>
              <w:rPr>
                <w:rFonts w:ascii="Times New Roman" w:hAnsi="Times New Roman" w:cs="Times New Roman"/>
                <w:b/>
                <w:sz w:val="24"/>
                <w:szCs w:val="24"/>
              </w:rPr>
            </w:pPr>
            <w:r>
              <w:rPr>
                <w:rFonts w:ascii="Times New Roman" w:hAnsi="Times New Roman" w:cs="Times New Roman"/>
                <w:b/>
                <w:sz w:val="24"/>
                <w:szCs w:val="24"/>
              </w:rPr>
              <w:t>754</w:t>
            </w:r>
          </w:p>
        </w:tc>
      </w:tr>
      <w:bookmarkEnd w:id="18"/>
    </w:tbl>
    <w:p w14:paraId="76B5549A" w14:textId="09776E01" w:rsidR="00EA6E1D" w:rsidRPr="00CA392F" w:rsidRDefault="00EA6E1D" w:rsidP="00C63897">
      <w:pPr>
        <w:rPr>
          <w:rFonts w:ascii="Times New Roman" w:hAnsi="Times New Roman" w:cs="Times New Roman"/>
          <w:i/>
          <w:sz w:val="24"/>
          <w:szCs w:val="24"/>
        </w:rPr>
      </w:pPr>
    </w:p>
    <w:p w14:paraId="52B97434" w14:textId="77777777" w:rsidR="00782EFC" w:rsidRPr="00CA392F" w:rsidRDefault="00782EFC" w:rsidP="00C63897">
      <w:pPr>
        <w:rPr>
          <w:rFonts w:ascii="Times New Roman" w:hAnsi="Times New Roman" w:cs="Times New Roman"/>
          <w:i/>
          <w:sz w:val="24"/>
          <w:szCs w:val="24"/>
        </w:rPr>
      </w:pPr>
    </w:p>
    <w:p w14:paraId="18C85FF8" w14:textId="29FA0E43" w:rsidR="00C63897" w:rsidRPr="00CA392F" w:rsidRDefault="00C63897" w:rsidP="007863C1">
      <w:pPr>
        <w:pStyle w:val="114"/>
        <w:rPr>
          <w:rFonts w:ascii="Times New Roman" w:hAnsi="Times New Roman"/>
        </w:rPr>
      </w:pPr>
      <w:bookmarkStart w:id="19" w:name="_Toc150695625"/>
      <w:bookmarkStart w:id="20" w:name="_Toc162370393"/>
      <w:r w:rsidRPr="00CA392F">
        <w:rPr>
          <w:rFonts w:ascii="Times New Roman" w:hAnsi="Times New Roman"/>
        </w:rPr>
        <w:t>2.</w:t>
      </w:r>
      <w:r w:rsidR="000156CF" w:rsidRPr="00CA392F">
        <w:rPr>
          <w:rFonts w:ascii="Times New Roman" w:hAnsi="Times New Roman"/>
        </w:rPr>
        <w:t>2</w:t>
      </w:r>
      <w:r w:rsidRPr="00CA392F">
        <w:rPr>
          <w:rFonts w:ascii="Times New Roman" w:hAnsi="Times New Roman"/>
        </w:rPr>
        <w:t>. Структура профессионального модуля</w:t>
      </w:r>
      <w:bookmarkEnd w:id="19"/>
      <w:bookmarkEnd w:id="20"/>
      <w:r w:rsidRPr="00CA392F">
        <w:rPr>
          <w:rFonts w:ascii="Times New Roman" w:hAnsi="Times New Roman"/>
        </w:rPr>
        <w:t xml:space="preserve"> </w:t>
      </w:r>
    </w:p>
    <w:p w14:paraId="09A25031" w14:textId="79B17E50" w:rsidR="00C63897" w:rsidRPr="00CA392F" w:rsidRDefault="00C63897" w:rsidP="00C63897">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820295" w:rsidRPr="00CA392F" w14:paraId="5BF9294B" w14:textId="77777777" w:rsidTr="008678D0">
        <w:trPr>
          <w:cantSplit/>
          <w:trHeight w:val="3271"/>
        </w:trPr>
        <w:tc>
          <w:tcPr>
            <w:tcW w:w="789" w:type="pct"/>
            <w:tcBorders>
              <w:bottom w:val="single" w:sz="4" w:space="0" w:color="auto"/>
            </w:tcBorders>
          </w:tcPr>
          <w:p w14:paraId="5A7DD4FD" w14:textId="77777777" w:rsidR="00F941D2" w:rsidRPr="00CA392F" w:rsidRDefault="00F941D2" w:rsidP="006B559B">
            <w:pPr>
              <w:suppressAutoHyphens/>
              <w:jc w:val="center"/>
              <w:rPr>
                <w:rFonts w:ascii="Times New Roman" w:eastAsia="Times New Roman" w:hAnsi="Times New Roman" w:cs="Times New Roman"/>
                <w:lang w:eastAsia="ru-RU"/>
              </w:rPr>
            </w:pPr>
            <w:bookmarkStart w:id="21" w:name="_Toc150695626"/>
            <w:r w:rsidRPr="00CA392F">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2860C20E" w14:textId="77777777" w:rsidR="00F941D2" w:rsidRPr="00CA392F" w:rsidRDefault="00F941D2" w:rsidP="006B559B">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23016C41" w14:textId="77777777" w:rsidR="00F941D2" w:rsidRPr="00CA392F" w:rsidRDefault="00F941D2" w:rsidP="006B559B">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08A2B2F0" w14:textId="77777777" w:rsidR="00F941D2" w:rsidRPr="00CA392F" w:rsidRDefault="00F941D2" w:rsidP="006B559B">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64B752F0" w14:textId="77777777" w:rsidR="00F941D2" w:rsidRPr="00CA392F" w:rsidRDefault="00F941D2" w:rsidP="006B559B">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6" w:type="pct"/>
            <w:textDirection w:val="btLr"/>
            <w:vAlign w:val="center"/>
          </w:tcPr>
          <w:p w14:paraId="67F5B267" w14:textId="1D78F754" w:rsidR="00F941D2" w:rsidRPr="00CA392F" w:rsidRDefault="00F941D2" w:rsidP="006B559B">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313" w:type="pct"/>
            <w:textDirection w:val="btLr"/>
            <w:vAlign w:val="center"/>
          </w:tcPr>
          <w:p w14:paraId="57CA04DD" w14:textId="77777777" w:rsidR="00F941D2" w:rsidRPr="00CA392F" w:rsidRDefault="00F941D2" w:rsidP="006B559B">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4" w:type="pct"/>
            <w:textDirection w:val="btLr"/>
            <w:vAlign w:val="center"/>
          </w:tcPr>
          <w:p w14:paraId="7C297E41" w14:textId="3DC3D96D" w:rsidR="00F941D2" w:rsidRPr="00CA392F" w:rsidRDefault="00F941D2" w:rsidP="006B559B">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5EDD7A00" w14:textId="77777777" w:rsidR="00F941D2" w:rsidRPr="00CA392F" w:rsidRDefault="00F941D2" w:rsidP="006B559B">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87" w:type="pct"/>
            <w:shd w:val="clear" w:color="auto" w:fill="D9D9D9" w:themeFill="background1" w:themeFillShade="D9"/>
            <w:textDirection w:val="btLr"/>
          </w:tcPr>
          <w:p w14:paraId="719E2B89" w14:textId="77777777" w:rsidR="00F941D2" w:rsidRPr="00CA392F" w:rsidRDefault="00F941D2" w:rsidP="006B559B">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820295" w:rsidRPr="00CA392F" w14:paraId="6EAE046B" w14:textId="77777777" w:rsidTr="008678D0">
        <w:trPr>
          <w:cantSplit/>
          <w:trHeight w:val="73"/>
        </w:trPr>
        <w:tc>
          <w:tcPr>
            <w:tcW w:w="789" w:type="pct"/>
            <w:tcBorders>
              <w:bottom w:val="single" w:sz="4" w:space="0" w:color="auto"/>
            </w:tcBorders>
            <w:vAlign w:val="center"/>
          </w:tcPr>
          <w:p w14:paraId="00B20C46"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498D8DBB"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56831088" w14:textId="77777777" w:rsidR="00F941D2" w:rsidRPr="00CA392F" w:rsidRDefault="00F941D2" w:rsidP="006B559B">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7D1E0F4A" w14:textId="77777777" w:rsidR="00F941D2" w:rsidRPr="00CA392F" w:rsidRDefault="00F941D2" w:rsidP="006B559B">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053D7A94"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6" w:type="pct"/>
            <w:vAlign w:val="center"/>
          </w:tcPr>
          <w:p w14:paraId="22943A70"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313" w:type="pct"/>
            <w:vAlign w:val="center"/>
          </w:tcPr>
          <w:p w14:paraId="2B9296C8"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4" w:type="pct"/>
            <w:vAlign w:val="center"/>
          </w:tcPr>
          <w:p w14:paraId="31AF440F"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2BD2BF47"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4F00D9BD" w14:textId="77777777" w:rsidR="00F941D2" w:rsidRPr="00CA392F" w:rsidRDefault="00F941D2" w:rsidP="006B559B">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820295" w:rsidRPr="00CA392F" w14:paraId="5D427AC6" w14:textId="77777777" w:rsidTr="008678D0">
        <w:tc>
          <w:tcPr>
            <w:tcW w:w="789" w:type="pct"/>
          </w:tcPr>
          <w:p w14:paraId="19E13347" w14:textId="77777777" w:rsidR="00820295" w:rsidRPr="00CA392F" w:rsidRDefault="00820295" w:rsidP="00820295">
            <w:pPr>
              <w:rPr>
                <w:rFonts w:ascii="Times New Roman" w:hAnsi="Times New Roman" w:cs="Times New Roman"/>
                <w:i/>
                <w:sz w:val="20"/>
                <w:szCs w:val="20"/>
              </w:rPr>
            </w:pPr>
            <w:r w:rsidRPr="00CA392F">
              <w:rPr>
                <w:rStyle w:val="afb"/>
                <w:i w:val="0"/>
                <w:sz w:val="20"/>
                <w:szCs w:val="20"/>
              </w:rPr>
              <w:t>ПК 1.1-ПК 1.4.</w:t>
            </w:r>
          </w:p>
          <w:p w14:paraId="24EC7821" w14:textId="6F78EA54" w:rsidR="00820295" w:rsidRPr="00CA392F" w:rsidRDefault="00820295" w:rsidP="00820295">
            <w:pPr>
              <w:rPr>
                <w:rFonts w:ascii="Times New Roman" w:eastAsia="Times New Roman" w:hAnsi="Times New Roman" w:cs="Times New Roman"/>
                <w:bCs/>
                <w:i/>
                <w:sz w:val="20"/>
                <w:szCs w:val="20"/>
                <w:lang w:eastAsia="ru-RU"/>
              </w:rPr>
            </w:pPr>
            <w:r w:rsidRPr="00CA392F">
              <w:rPr>
                <w:rStyle w:val="afb"/>
                <w:i w:val="0"/>
                <w:sz w:val="20"/>
                <w:szCs w:val="20"/>
              </w:rPr>
              <w:t xml:space="preserve">ОК 01-ОК 06, </w:t>
            </w:r>
            <w:r w:rsidRPr="00CA392F">
              <w:rPr>
                <w:rStyle w:val="afb"/>
                <w:i w:val="0"/>
                <w:sz w:val="20"/>
                <w:szCs w:val="20"/>
              </w:rPr>
              <w:br/>
              <w:t>ОК 09</w:t>
            </w:r>
          </w:p>
        </w:tc>
        <w:tc>
          <w:tcPr>
            <w:tcW w:w="1660" w:type="pct"/>
          </w:tcPr>
          <w:p w14:paraId="1EC95C30" w14:textId="20979A86" w:rsidR="00820295" w:rsidRPr="00CA392F" w:rsidRDefault="00820295" w:rsidP="00820295">
            <w:pPr>
              <w:rPr>
                <w:rFonts w:ascii="Times New Roman" w:eastAsia="Times New Roman" w:hAnsi="Times New Roman" w:cs="Times New Roman"/>
                <w:sz w:val="20"/>
                <w:szCs w:val="20"/>
                <w:lang w:eastAsia="ru-RU"/>
              </w:rPr>
            </w:pPr>
            <w:r w:rsidRPr="00CA392F">
              <w:rPr>
                <w:rFonts w:ascii="Times New Roman" w:hAnsi="Times New Roman" w:cs="Times New Roman"/>
                <w:sz w:val="20"/>
                <w:szCs w:val="20"/>
              </w:rPr>
              <w:t>Раздел 1. Проведение дизайн-проектирования согласно требованиям заказчика</w:t>
            </w:r>
          </w:p>
        </w:tc>
        <w:tc>
          <w:tcPr>
            <w:tcW w:w="544" w:type="pct"/>
          </w:tcPr>
          <w:p w14:paraId="2DE25AE1" w14:textId="1B9189D5" w:rsidR="00820295" w:rsidRPr="00CA392F" w:rsidRDefault="000541E1"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376</w:t>
            </w:r>
          </w:p>
        </w:tc>
        <w:tc>
          <w:tcPr>
            <w:tcW w:w="321" w:type="pct"/>
          </w:tcPr>
          <w:p w14:paraId="5FC5417A" w14:textId="03B9DE37" w:rsidR="00820295" w:rsidRPr="00CA392F" w:rsidRDefault="0092381D" w:rsidP="00820295">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300</w:t>
            </w:r>
          </w:p>
        </w:tc>
        <w:tc>
          <w:tcPr>
            <w:tcW w:w="270" w:type="pct"/>
            <w:shd w:val="clear" w:color="auto" w:fill="D9D9D9" w:themeFill="background1" w:themeFillShade="D9"/>
          </w:tcPr>
          <w:p w14:paraId="2D6DDA0F" w14:textId="53C35222" w:rsidR="00820295" w:rsidRPr="00CA392F" w:rsidRDefault="0036067A"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3</w:t>
            </w:r>
            <w:r w:rsidR="000541E1" w:rsidRPr="00CA392F">
              <w:rPr>
                <w:rFonts w:ascii="Times New Roman" w:eastAsia="Times New Roman" w:hAnsi="Times New Roman" w:cs="Times New Roman"/>
                <w:b/>
                <w:bCs/>
                <w:sz w:val="20"/>
                <w:szCs w:val="20"/>
                <w:lang w:eastAsia="ru-RU"/>
              </w:rPr>
              <w:t>7</w:t>
            </w:r>
            <w:r w:rsidRPr="00CA392F">
              <w:rPr>
                <w:rFonts w:ascii="Times New Roman" w:eastAsia="Times New Roman" w:hAnsi="Times New Roman" w:cs="Times New Roman"/>
                <w:b/>
                <w:bCs/>
                <w:sz w:val="20"/>
                <w:szCs w:val="20"/>
                <w:lang w:eastAsia="ru-RU"/>
              </w:rPr>
              <w:t>6</w:t>
            </w:r>
          </w:p>
        </w:tc>
        <w:tc>
          <w:tcPr>
            <w:tcW w:w="286" w:type="pct"/>
          </w:tcPr>
          <w:p w14:paraId="6A534B23" w14:textId="5C37467A" w:rsidR="00820295" w:rsidRPr="00CA392F" w:rsidRDefault="00820295" w:rsidP="00820295">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1</w:t>
            </w:r>
            <w:r w:rsidR="0036067A" w:rsidRPr="00CA392F">
              <w:rPr>
                <w:rFonts w:ascii="Times New Roman" w:eastAsia="Times New Roman" w:hAnsi="Times New Roman" w:cs="Times New Roman"/>
                <w:sz w:val="20"/>
                <w:szCs w:val="20"/>
                <w:lang w:eastAsia="ru-RU"/>
              </w:rPr>
              <w:t>58</w:t>
            </w:r>
          </w:p>
        </w:tc>
        <w:tc>
          <w:tcPr>
            <w:tcW w:w="313" w:type="pct"/>
          </w:tcPr>
          <w:p w14:paraId="187667D1" w14:textId="12C7BF2C" w:rsidR="00820295" w:rsidRPr="00CA392F" w:rsidRDefault="00820295"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208</w:t>
            </w:r>
          </w:p>
        </w:tc>
        <w:tc>
          <w:tcPr>
            <w:tcW w:w="244" w:type="pct"/>
          </w:tcPr>
          <w:p w14:paraId="11797832" w14:textId="37AF73DC" w:rsidR="00820295" w:rsidRPr="00CA392F" w:rsidRDefault="00820295"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10</w:t>
            </w:r>
          </w:p>
        </w:tc>
        <w:tc>
          <w:tcPr>
            <w:tcW w:w="285" w:type="pct"/>
            <w:shd w:val="clear" w:color="auto" w:fill="D9D9D9" w:themeFill="background1" w:themeFillShade="D9"/>
          </w:tcPr>
          <w:p w14:paraId="7C04E3A3" w14:textId="77777777" w:rsidR="00820295" w:rsidRPr="00CA392F" w:rsidRDefault="00820295" w:rsidP="00820295">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29DDD5F" w14:textId="77777777" w:rsidR="00820295" w:rsidRPr="00CA392F" w:rsidRDefault="00820295" w:rsidP="00820295">
            <w:pPr>
              <w:jc w:val="center"/>
              <w:rPr>
                <w:rFonts w:ascii="Times New Roman" w:eastAsia="Times New Roman" w:hAnsi="Times New Roman" w:cs="Times New Roman"/>
                <w:b/>
                <w:bCs/>
                <w:sz w:val="20"/>
                <w:szCs w:val="20"/>
                <w:lang w:eastAsia="ru-RU"/>
              </w:rPr>
            </w:pPr>
          </w:p>
        </w:tc>
      </w:tr>
      <w:tr w:rsidR="00820295" w:rsidRPr="00CA392F" w14:paraId="3528CBA0" w14:textId="77777777" w:rsidTr="008678D0">
        <w:trPr>
          <w:trHeight w:val="314"/>
        </w:trPr>
        <w:tc>
          <w:tcPr>
            <w:tcW w:w="789" w:type="pct"/>
          </w:tcPr>
          <w:p w14:paraId="730FCB76" w14:textId="77777777" w:rsidR="00820295" w:rsidRPr="00CA392F" w:rsidRDefault="00820295" w:rsidP="00820295">
            <w:pPr>
              <w:rPr>
                <w:rFonts w:ascii="Times New Roman" w:hAnsi="Times New Roman" w:cs="Times New Roman"/>
                <w:i/>
                <w:sz w:val="20"/>
                <w:szCs w:val="20"/>
              </w:rPr>
            </w:pPr>
            <w:r w:rsidRPr="00CA392F">
              <w:rPr>
                <w:rStyle w:val="afb"/>
                <w:i w:val="0"/>
                <w:sz w:val="20"/>
                <w:szCs w:val="20"/>
              </w:rPr>
              <w:t>ПК 1.1-ПК 1.4.</w:t>
            </w:r>
          </w:p>
          <w:p w14:paraId="5A6CE208" w14:textId="3FFD6454" w:rsidR="00820295" w:rsidRPr="00CA392F" w:rsidRDefault="00820295" w:rsidP="00820295">
            <w:pPr>
              <w:rPr>
                <w:rFonts w:ascii="Times New Roman" w:eastAsia="Times New Roman" w:hAnsi="Times New Roman" w:cs="Times New Roman"/>
                <w:bCs/>
                <w:i/>
                <w:sz w:val="20"/>
                <w:szCs w:val="20"/>
                <w:lang w:eastAsia="ru-RU"/>
              </w:rPr>
            </w:pPr>
            <w:r w:rsidRPr="00CA392F">
              <w:rPr>
                <w:rStyle w:val="afb"/>
                <w:i w:val="0"/>
                <w:sz w:val="20"/>
                <w:szCs w:val="20"/>
              </w:rPr>
              <w:t xml:space="preserve">ОК 01-ОК 06, </w:t>
            </w:r>
            <w:r w:rsidRPr="00CA392F">
              <w:rPr>
                <w:rStyle w:val="afb"/>
                <w:i w:val="0"/>
                <w:sz w:val="20"/>
                <w:szCs w:val="20"/>
              </w:rPr>
              <w:br/>
              <w:t>ОК 09</w:t>
            </w:r>
          </w:p>
        </w:tc>
        <w:tc>
          <w:tcPr>
            <w:tcW w:w="1660" w:type="pct"/>
          </w:tcPr>
          <w:p w14:paraId="1E284086" w14:textId="27C25D18" w:rsidR="00820295" w:rsidRPr="00CA392F" w:rsidRDefault="00820295" w:rsidP="00820295">
            <w:pPr>
              <w:rPr>
                <w:rFonts w:ascii="Times New Roman" w:eastAsia="Times New Roman" w:hAnsi="Times New Roman" w:cs="Times New Roman"/>
                <w:sz w:val="20"/>
                <w:szCs w:val="20"/>
                <w:lang w:eastAsia="ru-RU"/>
              </w:rPr>
            </w:pPr>
            <w:r w:rsidRPr="00CA392F">
              <w:rPr>
                <w:rFonts w:ascii="Times New Roman" w:hAnsi="Times New Roman" w:cs="Times New Roman"/>
                <w:sz w:val="20"/>
                <w:szCs w:val="20"/>
              </w:rPr>
              <w:t>Раздел 2. Использование проектной и компьютерной графики в дизайн-проектировании</w:t>
            </w:r>
          </w:p>
        </w:tc>
        <w:tc>
          <w:tcPr>
            <w:tcW w:w="544" w:type="pct"/>
          </w:tcPr>
          <w:p w14:paraId="09401293" w14:textId="2D088499" w:rsidR="00820295" w:rsidRPr="00CA392F" w:rsidRDefault="0011424A" w:rsidP="00820295">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w:t>
            </w:r>
          </w:p>
        </w:tc>
        <w:tc>
          <w:tcPr>
            <w:tcW w:w="321" w:type="pct"/>
          </w:tcPr>
          <w:p w14:paraId="7A154639" w14:textId="64D57962" w:rsidR="00820295" w:rsidRPr="00CA392F" w:rsidRDefault="00C960FB" w:rsidP="00820295">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w:t>
            </w:r>
            <w:r w:rsidR="0092381D" w:rsidRPr="00CA392F">
              <w:rPr>
                <w:rFonts w:ascii="Times New Roman" w:eastAsia="Times New Roman" w:hAnsi="Times New Roman" w:cs="Times New Roman"/>
                <w:b/>
                <w:sz w:val="20"/>
                <w:szCs w:val="20"/>
                <w:lang w:eastAsia="ru-RU"/>
              </w:rPr>
              <w:t>90</w:t>
            </w:r>
          </w:p>
        </w:tc>
        <w:tc>
          <w:tcPr>
            <w:tcW w:w="270" w:type="pct"/>
            <w:shd w:val="clear" w:color="auto" w:fill="D9D9D9" w:themeFill="background1" w:themeFillShade="D9"/>
          </w:tcPr>
          <w:p w14:paraId="1D33FB16" w14:textId="3C1E6C1A" w:rsidR="00820295" w:rsidRPr="00CA392F" w:rsidRDefault="009F3DFB"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8678D0" w:rsidRPr="00CA392F">
              <w:rPr>
                <w:rFonts w:ascii="Times New Roman" w:eastAsia="Times New Roman" w:hAnsi="Times New Roman" w:cs="Times New Roman"/>
                <w:b/>
                <w:bCs/>
                <w:sz w:val="20"/>
                <w:szCs w:val="20"/>
                <w:lang w:eastAsia="ru-RU"/>
              </w:rPr>
              <w:t>90</w:t>
            </w:r>
          </w:p>
        </w:tc>
        <w:tc>
          <w:tcPr>
            <w:tcW w:w="286" w:type="pct"/>
          </w:tcPr>
          <w:p w14:paraId="6E343090" w14:textId="15ACC918" w:rsidR="00820295" w:rsidRPr="00CA392F" w:rsidRDefault="008678D0"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190</w:t>
            </w:r>
          </w:p>
        </w:tc>
        <w:tc>
          <w:tcPr>
            <w:tcW w:w="313" w:type="pct"/>
          </w:tcPr>
          <w:p w14:paraId="6337FFA5" w14:textId="076B0769" w:rsidR="00820295" w:rsidRPr="00CA392F" w:rsidRDefault="00820295"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4" w:type="pct"/>
          </w:tcPr>
          <w:p w14:paraId="7657362E" w14:textId="77777777" w:rsidR="00820295" w:rsidRPr="00CA392F" w:rsidRDefault="00820295"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0AC6695E" w14:textId="77777777" w:rsidR="00820295" w:rsidRPr="00CA392F" w:rsidRDefault="00820295" w:rsidP="00820295">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78C4E8ED" w14:textId="77777777" w:rsidR="00820295" w:rsidRPr="00CA392F" w:rsidRDefault="00820295" w:rsidP="00820295">
            <w:pPr>
              <w:jc w:val="center"/>
              <w:rPr>
                <w:rFonts w:ascii="Times New Roman" w:eastAsia="Times New Roman" w:hAnsi="Times New Roman" w:cs="Times New Roman"/>
                <w:b/>
                <w:bCs/>
                <w:sz w:val="20"/>
                <w:szCs w:val="20"/>
                <w:lang w:eastAsia="ru-RU"/>
              </w:rPr>
            </w:pPr>
          </w:p>
        </w:tc>
      </w:tr>
      <w:tr w:rsidR="00820295" w:rsidRPr="00CA392F" w14:paraId="02743FE2" w14:textId="77777777" w:rsidTr="008678D0">
        <w:trPr>
          <w:trHeight w:val="314"/>
        </w:trPr>
        <w:tc>
          <w:tcPr>
            <w:tcW w:w="789" w:type="pct"/>
          </w:tcPr>
          <w:p w14:paraId="667A217B" w14:textId="77777777" w:rsidR="00820295" w:rsidRPr="00CA392F" w:rsidRDefault="00820295" w:rsidP="00820295">
            <w:pPr>
              <w:rPr>
                <w:rFonts w:ascii="Times New Roman" w:hAnsi="Times New Roman" w:cs="Times New Roman"/>
                <w:i/>
                <w:sz w:val="20"/>
                <w:szCs w:val="20"/>
              </w:rPr>
            </w:pPr>
            <w:r w:rsidRPr="00CA392F">
              <w:rPr>
                <w:rStyle w:val="afb"/>
                <w:i w:val="0"/>
                <w:sz w:val="20"/>
                <w:szCs w:val="20"/>
              </w:rPr>
              <w:t>ПК 1.1-ПК 1.4.</w:t>
            </w:r>
          </w:p>
          <w:p w14:paraId="66D213A5" w14:textId="76635BA0" w:rsidR="00820295" w:rsidRPr="00CA392F" w:rsidRDefault="00820295" w:rsidP="00820295">
            <w:pPr>
              <w:rPr>
                <w:rFonts w:ascii="Times New Roman" w:eastAsia="Times New Roman" w:hAnsi="Times New Roman" w:cs="Times New Roman"/>
                <w:bCs/>
                <w:i/>
                <w:sz w:val="20"/>
                <w:szCs w:val="20"/>
                <w:lang w:eastAsia="ru-RU"/>
              </w:rPr>
            </w:pPr>
            <w:r w:rsidRPr="00CA392F">
              <w:rPr>
                <w:rStyle w:val="afb"/>
                <w:i w:val="0"/>
                <w:sz w:val="20"/>
                <w:szCs w:val="20"/>
              </w:rPr>
              <w:t xml:space="preserve">ОК 01-ОК 06, </w:t>
            </w:r>
            <w:r w:rsidRPr="00CA392F">
              <w:rPr>
                <w:rStyle w:val="afb"/>
                <w:i w:val="0"/>
                <w:sz w:val="20"/>
                <w:szCs w:val="20"/>
              </w:rPr>
              <w:br/>
              <w:t>ОК 09</w:t>
            </w:r>
          </w:p>
        </w:tc>
        <w:tc>
          <w:tcPr>
            <w:tcW w:w="1660" w:type="pct"/>
          </w:tcPr>
          <w:p w14:paraId="24487D68" w14:textId="4E2EAB7C" w:rsidR="00820295" w:rsidRPr="00CA392F" w:rsidRDefault="00820295" w:rsidP="00820295">
            <w:pPr>
              <w:rPr>
                <w:rFonts w:ascii="Times New Roman" w:eastAsia="Times New Roman" w:hAnsi="Times New Roman" w:cs="Times New Roman"/>
                <w:bCs/>
                <w:sz w:val="20"/>
                <w:szCs w:val="20"/>
                <w:lang w:eastAsia="ru-RU"/>
              </w:rPr>
            </w:pPr>
            <w:r w:rsidRPr="00CA392F">
              <w:rPr>
                <w:rFonts w:ascii="Times New Roman" w:hAnsi="Times New Roman" w:cs="Times New Roman"/>
                <w:sz w:val="20"/>
                <w:szCs w:val="20"/>
              </w:rPr>
              <w:t>Раздел 3.</w:t>
            </w:r>
            <w:r w:rsidRPr="00CA392F">
              <w:rPr>
                <w:rFonts w:ascii="Times New Roman" w:hAnsi="Times New Roman" w:cs="Times New Roman"/>
                <w:b/>
                <w:sz w:val="20"/>
                <w:szCs w:val="20"/>
              </w:rPr>
              <w:t xml:space="preserve"> </w:t>
            </w:r>
            <w:r w:rsidRPr="00CA392F">
              <w:rPr>
                <w:rFonts w:ascii="Times New Roman" w:hAnsi="Times New Roman" w:cs="Times New Roman"/>
                <w:sz w:val="20"/>
                <w:szCs w:val="20"/>
              </w:rPr>
              <w:t>Проведение расчета технико-экономического обоснования проекта</w:t>
            </w:r>
          </w:p>
        </w:tc>
        <w:tc>
          <w:tcPr>
            <w:tcW w:w="544" w:type="pct"/>
          </w:tcPr>
          <w:p w14:paraId="0BFFB7CE" w14:textId="12431A20" w:rsidR="00820295" w:rsidRPr="00CA392F" w:rsidRDefault="0072452D"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7</w:t>
            </w:r>
            <w:r w:rsidR="000541E1" w:rsidRPr="00CA392F">
              <w:rPr>
                <w:rFonts w:ascii="Times New Roman" w:eastAsia="Times New Roman" w:hAnsi="Times New Roman" w:cs="Times New Roman"/>
                <w:b/>
                <w:bCs/>
                <w:sz w:val="20"/>
                <w:szCs w:val="20"/>
                <w:lang w:eastAsia="ru-RU"/>
              </w:rPr>
              <w:t>6</w:t>
            </w:r>
          </w:p>
        </w:tc>
        <w:tc>
          <w:tcPr>
            <w:tcW w:w="321" w:type="pct"/>
          </w:tcPr>
          <w:p w14:paraId="6C3B1613" w14:textId="42759EE9" w:rsidR="00820295" w:rsidRPr="00CA392F" w:rsidRDefault="0092381D" w:rsidP="00820295">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48</w:t>
            </w:r>
          </w:p>
        </w:tc>
        <w:tc>
          <w:tcPr>
            <w:tcW w:w="270" w:type="pct"/>
            <w:shd w:val="clear" w:color="auto" w:fill="D9D9D9" w:themeFill="background1" w:themeFillShade="D9"/>
          </w:tcPr>
          <w:p w14:paraId="31CAD89B" w14:textId="36C09358" w:rsidR="00820295" w:rsidRPr="00CA392F" w:rsidRDefault="008678D0"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76</w:t>
            </w:r>
          </w:p>
        </w:tc>
        <w:tc>
          <w:tcPr>
            <w:tcW w:w="286" w:type="pct"/>
          </w:tcPr>
          <w:p w14:paraId="4DE475F8" w14:textId="2EE3BF3E" w:rsidR="00820295" w:rsidRPr="00CA392F" w:rsidRDefault="0072452D" w:rsidP="00820295">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6</w:t>
            </w:r>
            <w:r w:rsidR="0036067A" w:rsidRPr="00CA392F">
              <w:rPr>
                <w:rFonts w:ascii="Times New Roman" w:eastAsia="Times New Roman" w:hAnsi="Times New Roman" w:cs="Times New Roman"/>
                <w:sz w:val="20"/>
                <w:szCs w:val="20"/>
                <w:lang w:eastAsia="ru-RU"/>
              </w:rPr>
              <w:t>6</w:t>
            </w:r>
          </w:p>
        </w:tc>
        <w:tc>
          <w:tcPr>
            <w:tcW w:w="313" w:type="pct"/>
          </w:tcPr>
          <w:p w14:paraId="508E85C2" w14:textId="3F907BA1" w:rsidR="00820295" w:rsidRPr="00CA392F" w:rsidRDefault="00820295" w:rsidP="00820295">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10</w:t>
            </w:r>
          </w:p>
        </w:tc>
        <w:tc>
          <w:tcPr>
            <w:tcW w:w="244" w:type="pct"/>
          </w:tcPr>
          <w:p w14:paraId="06AE3514" w14:textId="211962CA" w:rsidR="00820295" w:rsidRPr="00CA392F" w:rsidRDefault="0072452D" w:rsidP="00820295">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6436EC52" w14:textId="77777777" w:rsidR="00820295" w:rsidRPr="00CA392F" w:rsidRDefault="00820295" w:rsidP="00820295">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2A14FE80" w14:textId="77777777" w:rsidR="00820295" w:rsidRPr="00CA392F" w:rsidRDefault="00820295" w:rsidP="00820295">
            <w:pPr>
              <w:jc w:val="center"/>
              <w:rPr>
                <w:rFonts w:ascii="Times New Roman" w:eastAsia="Times New Roman" w:hAnsi="Times New Roman" w:cs="Times New Roman"/>
                <w:b/>
                <w:bCs/>
                <w:sz w:val="20"/>
                <w:szCs w:val="20"/>
                <w:lang w:eastAsia="ru-RU"/>
              </w:rPr>
            </w:pPr>
          </w:p>
        </w:tc>
      </w:tr>
      <w:tr w:rsidR="00820295" w:rsidRPr="00CA392F" w14:paraId="73D198A2" w14:textId="77777777" w:rsidTr="00820295">
        <w:trPr>
          <w:trHeight w:val="314"/>
        </w:trPr>
        <w:tc>
          <w:tcPr>
            <w:tcW w:w="789" w:type="pct"/>
          </w:tcPr>
          <w:p w14:paraId="791898F5" w14:textId="77777777" w:rsidR="00F941D2" w:rsidRPr="00CA392F" w:rsidRDefault="00F941D2" w:rsidP="006B559B">
            <w:pPr>
              <w:rPr>
                <w:rFonts w:ascii="Times New Roman" w:eastAsia="Times New Roman" w:hAnsi="Times New Roman" w:cs="Times New Roman"/>
                <w:bCs/>
                <w:lang w:eastAsia="ru-RU"/>
              </w:rPr>
            </w:pPr>
          </w:p>
        </w:tc>
        <w:tc>
          <w:tcPr>
            <w:tcW w:w="1660" w:type="pct"/>
          </w:tcPr>
          <w:p w14:paraId="3FB0D50E" w14:textId="77777777" w:rsidR="00F941D2" w:rsidRPr="00CA392F" w:rsidRDefault="00F941D2" w:rsidP="006B559B">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544" w:type="pct"/>
          </w:tcPr>
          <w:p w14:paraId="7DEA6335" w14:textId="1DA2BEDE" w:rsidR="00F941D2" w:rsidRPr="00CA392F" w:rsidRDefault="0011424A" w:rsidP="006B559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1" w:type="pct"/>
          </w:tcPr>
          <w:p w14:paraId="23ECE264" w14:textId="7B1A9DDD" w:rsidR="00F941D2" w:rsidRPr="00CA392F" w:rsidRDefault="0011424A"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70" w:type="pct"/>
            <w:shd w:val="clear" w:color="auto" w:fill="D9D9D9" w:themeFill="background1" w:themeFillShade="D9"/>
          </w:tcPr>
          <w:p w14:paraId="51B5CCCD" w14:textId="77777777" w:rsidR="00F941D2" w:rsidRPr="00CA392F" w:rsidRDefault="00F941D2" w:rsidP="006B559B">
            <w:pPr>
              <w:jc w:val="center"/>
              <w:rPr>
                <w:rFonts w:ascii="Times New Roman" w:eastAsia="Times New Roman" w:hAnsi="Times New Roman" w:cs="Times New Roman"/>
                <w:b/>
                <w:bCs/>
                <w:sz w:val="20"/>
                <w:szCs w:val="20"/>
                <w:lang w:eastAsia="ru-RU"/>
              </w:rPr>
            </w:pPr>
          </w:p>
        </w:tc>
        <w:tc>
          <w:tcPr>
            <w:tcW w:w="843" w:type="pct"/>
            <w:gridSpan w:val="3"/>
          </w:tcPr>
          <w:p w14:paraId="467EB056" w14:textId="77777777" w:rsidR="00F941D2" w:rsidRPr="00CA392F" w:rsidRDefault="00F941D2" w:rsidP="006B559B">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053FA13F" w14:textId="259837F4" w:rsidR="00F941D2" w:rsidRPr="00CA392F" w:rsidRDefault="0011424A" w:rsidP="006B559B">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87" w:type="pct"/>
            <w:shd w:val="clear" w:color="auto" w:fill="D9D9D9" w:themeFill="background1" w:themeFillShade="D9"/>
          </w:tcPr>
          <w:p w14:paraId="7519A4BB" w14:textId="77777777" w:rsidR="00F941D2" w:rsidRPr="00CA392F" w:rsidRDefault="00F941D2" w:rsidP="006B559B">
            <w:pPr>
              <w:jc w:val="center"/>
              <w:rPr>
                <w:rFonts w:ascii="Times New Roman" w:eastAsia="Times New Roman" w:hAnsi="Times New Roman" w:cs="Times New Roman"/>
                <w:b/>
                <w:bCs/>
                <w:sz w:val="20"/>
                <w:szCs w:val="20"/>
                <w:lang w:eastAsia="ru-RU"/>
              </w:rPr>
            </w:pPr>
          </w:p>
        </w:tc>
      </w:tr>
      <w:tr w:rsidR="00820295" w:rsidRPr="00CA392F" w14:paraId="4A02B8B8" w14:textId="77777777" w:rsidTr="00820295">
        <w:trPr>
          <w:trHeight w:val="314"/>
        </w:trPr>
        <w:tc>
          <w:tcPr>
            <w:tcW w:w="789" w:type="pct"/>
          </w:tcPr>
          <w:p w14:paraId="4AD9850C" w14:textId="77777777" w:rsidR="00F941D2" w:rsidRPr="00CA392F" w:rsidRDefault="00F941D2" w:rsidP="006B559B">
            <w:pPr>
              <w:rPr>
                <w:rFonts w:ascii="Times New Roman" w:eastAsia="Times New Roman" w:hAnsi="Times New Roman" w:cs="Times New Roman"/>
                <w:lang w:eastAsia="ru-RU"/>
              </w:rPr>
            </w:pPr>
          </w:p>
        </w:tc>
        <w:tc>
          <w:tcPr>
            <w:tcW w:w="1660" w:type="pct"/>
          </w:tcPr>
          <w:p w14:paraId="15D2037D" w14:textId="77777777" w:rsidR="00F941D2" w:rsidRPr="00CA392F" w:rsidRDefault="00F941D2" w:rsidP="006B559B">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544" w:type="pct"/>
          </w:tcPr>
          <w:p w14:paraId="34DC9BFE" w14:textId="2A6A4287" w:rsidR="00F941D2" w:rsidRPr="00CA392F" w:rsidRDefault="00820295" w:rsidP="006B559B">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144</w:t>
            </w:r>
          </w:p>
        </w:tc>
        <w:tc>
          <w:tcPr>
            <w:tcW w:w="321" w:type="pct"/>
          </w:tcPr>
          <w:p w14:paraId="0E5920FD" w14:textId="1D21BC40" w:rsidR="00F941D2" w:rsidRPr="00CA392F" w:rsidRDefault="00C960FB"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144</w:t>
            </w:r>
          </w:p>
        </w:tc>
        <w:tc>
          <w:tcPr>
            <w:tcW w:w="270" w:type="pct"/>
            <w:shd w:val="clear" w:color="auto" w:fill="D9D9D9" w:themeFill="background1" w:themeFillShade="D9"/>
          </w:tcPr>
          <w:p w14:paraId="0C5348DA" w14:textId="77777777" w:rsidR="00F941D2" w:rsidRPr="00CA392F" w:rsidRDefault="00F941D2" w:rsidP="006B559B">
            <w:pPr>
              <w:jc w:val="center"/>
              <w:rPr>
                <w:rFonts w:ascii="Times New Roman" w:eastAsia="Times New Roman" w:hAnsi="Times New Roman" w:cs="Times New Roman"/>
                <w:b/>
                <w:bCs/>
                <w:sz w:val="20"/>
                <w:szCs w:val="20"/>
                <w:lang w:eastAsia="ru-RU"/>
              </w:rPr>
            </w:pPr>
          </w:p>
        </w:tc>
        <w:tc>
          <w:tcPr>
            <w:tcW w:w="843" w:type="pct"/>
            <w:gridSpan w:val="3"/>
          </w:tcPr>
          <w:p w14:paraId="721E9CD9" w14:textId="77777777" w:rsidR="00F941D2" w:rsidRPr="00CA392F" w:rsidRDefault="00F941D2" w:rsidP="006B559B">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1B741FE1" w14:textId="77777777" w:rsidR="00F941D2" w:rsidRPr="00CA392F" w:rsidRDefault="00F941D2" w:rsidP="006B559B">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50F7B5B5" w14:textId="2097B2C8" w:rsidR="00F941D2" w:rsidRPr="00CA392F" w:rsidRDefault="00820295" w:rsidP="006B559B">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144</w:t>
            </w:r>
          </w:p>
        </w:tc>
      </w:tr>
      <w:tr w:rsidR="00820295" w:rsidRPr="00CA392F" w14:paraId="32D2E742" w14:textId="77777777" w:rsidTr="00820295">
        <w:tc>
          <w:tcPr>
            <w:tcW w:w="789" w:type="pct"/>
          </w:tcPr>
          <w:p w14:paraId="65754E1F" w14:textId="77777777" w:rsidR="00F941D2" w:rsidRPr="00CA392F" w:rsidRDefault="00F941D2" w:rsidP="006B559B">
            <w:pPr>
              <w:suppressAutoHyphens/>
              <w:rPr>
                <w:rFonts w:ascii="Times New Roman" w:eastAsia="Times New Roman" w:hAnsi="Times New Roman" w:cs="Times New Roman"/>
                <w:lang w:eastAsia="ru-RU"/>
              </w:rPr>
            </w:pPr>
          </w:p>
        </w:tc>
        <w:tc>
          <w:tcPr>
            <w:tcW w:w="1660" w:type="pct"/>
          </w:tcPr>
          <w:p w14:paraId="6042EEF3" w14:textId="77777777" w:rsidR="00F941D2" w:rsidRPr="00CA392F" w:rsidRDefault="00F941D2" w:rsidP="006B559B">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544" w:type="pct"/>
          </w:tcPr>
          <w:p w14:paraId="02D5CB81" w14:textId="3AEBFAD0" w:rsidR="00F941D2" w:rsidRPr="00CA392F" w:rsidRDefault="0011424A" w:rsidP="006B559B">
            <w:pPr>
              <w:suppressAutoHyphens/>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26</w:t>
            </w:r>
          </w:p>
        </w:tc>
        <w:tc>
          <w:tcPr>
            <w:tcW w:w="321" w:type="pct"/>
          </w:tcPr>
          <w:p w14:paraId="5EECC491" w14:textId="2D0983C0" w:rsidR="00F941D2" w:rsidRPr="00CA392F" w:rsidRDefault="00543336"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3C3DCB11" w14:textId="77777777" w:rsidR="00F941D2" w:rsidRPr="00CA392F" w:rsidRDefault="00F941D2" w:rsidP="006B559B">
            <w:pPr>
              <w:jc w:val="center"/>
              <w:rPr>
                <w:rFonts w:ascii="Times New Roman" w:eastAsia="Times New Roman" w:hAnsi="Times New Roman" w:cs="Times New Roman"/>
                <w:i/>
                <w:sz w:val="20"/>
                <w:szCs w:val="20"/>
                <w:lang w:eastAsia="ru-RU"/>
              </w:rPr>
            </w:pPr>
          </w:p>
        </w:tc>
        <w:tc>
          <w:tcPr>
            <w:tcW w:w="843" w:type="pct"/>
            <w:gridSpan w:val="3"/>
          </w:tcPr>
          <w:p w14:paraId="29A4143C" w14:textId="77777777" w:rsidR="00F941D2" w:rsidRPr="00CA392F" w:rsidRDefault="00F941D2" w:rsidP="006B559B">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16A8F919" w14:textId="77777777" w:rsidR="00F941D2" w:rsidRPr="00CA392F" w:rsidRDefault="00F941D2" w:rsidP="006B559B">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6B68E981" w14:textId="77777777" w:rsidR="00F941D2" w:rsidRPr="00CA392F" w:rsidRDefault="00F941D2" w:rsidP="006B559B">
            <w:pPr>
              <w:jc w:val="center"/>
              <w:rPr>
                <w:rFonts w:ascii="Times New Roman" w:eastAsia="Times New Roman" w:hAnsi="Times New Roman" w:cs="Times New Roman"/>
                <w:i/>
                <w:sz w:val="20"/>
                <w:szCs w:val="20"/>
                <w:lang w:eastAsia="ru-RU"/>
              </w:rPr>
            </w:pPr>
          </w:p>
        </w:tc>
      </w:tr>
      <w:tr w:rsidR="00820295" w:rsidRPr="00CA392F" w14:paraId="697BB02C" w14:textId="77777777" w:rsidTr="008678D0">
        <w:trPr>
          <w:trHeight w:val="217"/>
        </w:trPr>
        <w:tc>
          <w:tcPr>
            <w:tcW w:w="789" w:type="pct"/>
          </w:tcPr>
          <w:p w14:paraId="5FFEB04F" w14:textId="77777777" w:rsidR="00F941D2" w:rsidRPr="00CA392F" w:rsidRDefault="00F941D2" w:rsidP="006B559B">
            <w:pPr>
              <w:rPr>
                <w:rFonts w:ascii="Times New Roman" w:eastAsia="Times New Roman" w:hAnsi="Times New Roman" w:cs="Times New Roman"/>
                <w:b/>
                <w:i/>
                <w:lang w:eastAsia="ru-RU"/>
              </w:rPr>
            </w:pPr>
          </w:p>
        </w:tc>
        <w:tc>
          <w:tcPr>
            <w:tcW w:w="1660" w:type="pct"/>
          </w:tcPr>
          <w:p w14:paraId="48BE9EAA" w14:textId="77777777" w:rsidR="00F941D2" w:rsidRPr="00CA392F" w:rsidRDefault="00F941D2" w:rsidP="006B559B">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544" w:type="pct"/>
          </w:tcPr>
          <w:p w14:paraId="53D9C309" w14:textId="3108BEE3" w:rsidR="00F941D2" w:rsidRPr="00CA392F" w:rsidRDefault="0011424A"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884</w:t>
            </w:r>
          </w:p>
        </w:tc>
        <w:tc>
          <w:tcPr>
            <w:tcW w:w="321" w:type="pct"/>
          </w:tcPr>
          <w:p w14:paraId="641C23F5" w14:textId="33341C98" w:rsidR="00F941D2" w:rsidRPr="00CA392F" w:rsidRDefault="0011424A"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754</w:t>
            </w:r>
          </w:p>
        </w:tc>
        <w:tc>
          <w:tcPr>
            <w:tcW w:w="270" w:type="pct"/>
            <w:shd w:val="clear" w:color="auto" w:fill="D9D9D9" w:themeFill="background1" w:themeFillShade="D9"/>
          </w:tcPr>
          <w:p w14:paraId="269C593A" w14:textId="27D81D22" w:rsidR="00F941D2" w:rsidRPr="00CA392F" w:rsidRDefault="008678D0"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642</w:t>
            </w:r>
          </w:p>
        </w:tc>
        <w:tc>
          <w:tcPr>
            <w:tcW w:w="286" w:type="pct"/>
          </w:tcPr>
          <w:p w14:paraId="5717DD23" w14:textId="79F509F2" w:rsidR="00F941D2" w:rsidRPr="00CA392F" w:rsidRDefault="008678D0"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414</w:t>
            </w:r>
          </w:p>
        </w:tc>
        <w:tc>
          <w:tcPr>
            <w:tcW w:w="313" w:type="pct"/>
          </w:tcPr>
          <w:p w14:paraId="498B641A" w14:textId="379EB94F" w:rsidR="00F941D2" w:rsidRPr="00CA392F" w:rsidRDefault="0072452D"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218</w:t>
            </w:r>
          </w:p>
        </w:tc>
        <w:tc>
          <w:tcPr>
            <w:tcW w:w="244" w:type="pct"/>
          </w:tcPr>
          <w:p w14:paraId="038C11DD" w14:textId="45BB4FD8" w:rsidR="00F941D2" w:rsidRPr="00CA392F" w:rsidRDefault="0072452D"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10</w:t>
            </w:r>
          </w:p>
        </w:tc>
        <w:tc>
          <w:tcPr>
            <w:tcW w:w="285" w:type="pct"/>
            <w:shd w:val="clear" w:color="auto" w:fill="D9D9D9" w:themeFill="background1" w:themeFillShade="D9"/>
          </w:tcPr>
          <w:p w14:paraId="2F960BA6" w14:textId="4D2A9F9C" w:rsidR="00F941D2" w:rsidRPr="00CA392F" w:rsidRDefault="0011424A" w:rsidP="006B559B">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87" w:type="pct"/>
            <w:shd w:val="clear" w:color="auto" w:fill="D9D9D9" w:themeFill="background1" w:themeFillShade="D9"/>
          </w:tcPr>
          <w:p w14:paraId="2A49BA45" w14:textId="27BD622F" w:rsidR="00F941D2" w:rsidRPr="00CA392F" w:rsidRDefault="0072452D" w:rsidP="006B559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144</w:t>
            </w:r>
          </w:p>
        </w:tc>
      </w:tr>
    </w:tbl>
    <w:p w14:paraId="7AECB693" w14:textId="77777777" w:rsidR="004013E3" w:rsidRPr="00CA392F" w:rsidRDefault="004013E3" w:rsidP="007863C1">
      <w:pPr>
        <w:pStyle w:val="114"/>
        <w:rPr>
          <w:rFonts w:ascii="Times New Roman" w:hAnsi="Times New Roman"/>
        </w:rPr>
        <w:sectPr w:rsidR="004013E3" w:rsidRPr="00CA392F" w:rsidSect="00697E89">
          <w:headerReference w:type="even" r:id="rId10"/>
          <w:headerReference w:type="default" r:id="rId11"/>
          <w:pgSz w:w="11906" w:h="16838"/>
          <w:pgMar w:top="1134" w:right="567" w:bottom="1134" w:left="1701" w:header="709" w:footer="709" w:gutter="0"/>
          <w:cols w:space="708"/>
          <w:docGrid w:linePitch="360"/>
        </w:sectPr>
      </w:pPr>
    </w:p>
    <w:p w14:paraId="7EC4B882" w14:textId="786F1BB9" w:rsidR="00C63897" w:rsidRPr="00CA392F" w:rsidRDefault="00C63897" w:rsidP="007863C1">
      <w:pPr>
        <w:pStyle w:val="114"/>
        <w:rPr>
          <w:rFonts w:ascii="Times New Roman" w:hAnsi="Times New Roman"/>
        </w:rPr>
      </w:pPr>
      <w:bookmarkStart w:id="22" w:name="_Toc162370394"/>
      <w:bookmarkStart w:id="23" w:name="_Hlk168561233"/>
      <w:r w:rsidRPr="00CA392F">
        <w:rPr>
          <w:rFonts w:ascii="Times New Roman" w:hAnsi="Times New Roman"/>
        </w:rPr>
        <w:lastRenderedPageBreak/>
        <w:t>2.</w:t>
      </w:r>
      <w:r w:rsidR="00782EFC" w:rsidRPr="00CA392F">
        <w:rPr>
          <w:rFonts w:ascii="Times New Roman" w:hAnsi="Times New Roman"/>
        </w:rPr>
        <w:t>3</w:t>
      </w:r>
      <w:r w:rsidRPr="00CA392F">
        <w:rPr>
          <w:rFonts w:ascii="Times New Roman" w:hAnsi="Times New Roman"/>
        </w:rPr>
        <w:t>. </w:t>
      </w:r>
      <w:r w:rsidR="00F607EF" w:rsidRPr="00CA392F">
        <w:rPr>
          <w:rFonts w:ascii="Times New Roman" w:hAnsi="Times New Roman"/>
        </w:rPr>
        <w:t>С</w:t>
      </w:r>
      <w:r w:rsidRPr="00CA392F">
        <w:rPr>
          <w:rFonts w:ascii="Times New Roman" w:hAnsi="Times New Roman"/>
        </w:rPr>
        <w:t xml:space="preserve">одержание </w:t>
      </w:r>
      <w:bookmarkEnd w:id="21"/>
      <w:r w:rsidR="00782EFC" w:rsidRPr="00CA392F">
        <w:rPr>
          <w:rFonts w:ascii="Times New Roman" w:hAnsi="Times New Roman"/>
        </w:rPr>
        <w:t>профессионального модуля</w:t>
      </w:r>
      <w:bookmarkEnd w:id="22"/>
    </w:p>
    <w:tbl>
      <w:tblPr>
        <w:tblW w:w="52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7"/>
        <w:gridCol w:w="503"/>
        <w:gridCol w:w="51"/>
        <w:gridCol w:w="9272"/>
        <w:gridCol w:w="1621"/>
        <w:gridCol w:w="1621"/>
      </w:tblGrid>
      <w:tr w:rsidR="0072452D" w:rsidRPr="00CA392F" w14:paraId="6F455788" w14:textId="77777777" w:rsidTr="00D764B5">
        <w:trPr>
          <w:trHeight w:val="253"/>
        </w:trPr>
        <w:tc>
          <w:tcPr>
            <w:tcW w:w="869" w:type="pct"/>
            <w:gridSpan w:val="3"/>
            <w:vMerge w:val="restart"/>
          </w:tcPr>
          <w:p w14:paraId="0E89C3B1" w14:textId="77777777" w:rsidR="0072452D" w:rsidRPr="00CA392F" w:rsidRDefault="0072452D" w:rsidP="00D071B5">
            <w:pPr>
              <w:jc w:val="center"/>
              <w:rPr>
                <w:rFonts w:ascii="Times New Roman" w:hAnsi="Times New Roman" w:cs="Times New Roman"/>
                <w:b/>
              </w:rPr>
            </w:pPr>
            <w:bookmarkStart w:id="24" w:name="_Hlk168561259"/>
            <w:bookmarkStart w:id="25" w:name="_Toc152334670"/>
            <w:bookmarkEnd w:id="23"/>
            <w:r w:rsidRPr="00CA392F">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061" w:type="pct"/>
            <w:vMerge w:val="restart"/>
            <w:vAlign w:val="center"/>
          </w:tcPr>
          <w:p w14:paraId="562514E6" w14:textId="77777777" w:rsidR="0072452D" w:rsidRPr="00CA392F" w:rsidRDefault="0072452D" w:rsidP="00D071B5">
            <w:pPr>
              <w:suppressAutoHyphens/>
              <w:jc w:val="center"/>
              <w:rPr>
                <w:rFonts w:ascii="Times New Roman" w:hAnsi="Times New Roman" w:cs="Times New Roman"/>
                <w:b/>
                <w:bCs/>
              </w:rPr>
            </w:pPr>
            <w:r w:rsidRPr="00CA392F">
              <w:rPr>
                <w:rFonts w:ascii="Times New Roman" w:hAnsi="Times New Roman" w:cs="Times New Roman"/>
                <w:b/>
                <w:bCs/>
              </w:rPr>
              <w:t>Содержание учебного материала,</w:t>
            </w:r>
          </w:p>
          <w:p w14:paraId="679F8CDA" w14:textId="77777777" w:rsidR="0072452D" w:rsidRPr="00CA392F" w:rsidRDefault="0072452D" w:rsidP="00D071B5">
            <w:pPr>
              <w:suppressAutoHyphens/>
              <w:jc w:val="center"/>
              <w:rPr>
                <w:rFonts w:ascii="Times New Roman" w:hAnsi="Times New Roman" w:cs="Times New Roman"/>
                <w:b/>
              </w:rPr>
            </w:pPr>
            <w:r w:rsidRPr="00CA392F">
              <w:rPr>
                <w:rFonts w:ascii="Times New Roman" w:hAnsi="Times New Roman" w:cs="Times New Roman"/>
                <w:b/>
                <w:bCs/>
              </w:rPr>
              <w:t>лабораторные работы и практические занятия, самостоятельная учебная работа обучающихся, курсовая работа (проект)</w:t>
            </w:r>
          </w:p>
        </w:tc>
        <w:tc>
          <w:tcPr>
            <w:tcW w:w="535" w:type="pct"/>
            <w:vMerge w:val="restart"/>
            <w:vAlign w:val="center"/>
          </w:tcPr>
          <w:p w14:paraId="6EEB641B" w14:textId="22A341C5" w:rsidR="0072452D" w:rsidRPr="00CA392F" w:rsidRDefault="0072452D" w:rsidP="00D071B5">
            <w:pPr>
              <w:jc w:val="center"/>
              <w:rPr>
                <w:rFonts w:ascii="Times New Roman" w:hAnsi="Times New Roman" w:cs="Times New Roman"/>
                <w:b/>
                <w:bCs/>
              </w:rPr>
            </w:pPr>
            <w:r w:rsidRPr="00CA392F">
              <w:rPr>
                <w:rFonts w:ascii="Times New Roman" w:hAnsi="Times New Roman" w:cs="Times New Roman"/>
                <w:b/>
                <w:bCs/>
              </w:rPr>
              <w:t>Объем, акад. ч / в том числе в форме практической подготовки, акад. ч</w:t>
            </w:r>
          </w:p>
        </w:tc>
        <w:tc>
          <w:tcPr>
            <w:tcW w:w="535" w:type="pct"/>
            <w:vMerge w:val="restart"/>
          </w:tcPr>
          <w:p w14:paraId="576C42A3" w14:textId="77777777" w:rsidR="0072452D" w:rsidRPr="00CA392F" w:rsidRDefault="0072452D" w:rsidP="00D071B5">
            <w:pPr>
              <w:jc w:val="center"/>
              <w:rPr>
                <w:rFonts w:ascii="Times New Roman" w:hAnsi="Times New Roman" w:cs="Times New Roman"/>
                <w:b/>
                <w:bCs/>
              </w:rPr>
            </w:pPr>
            <w:r w:rsidRPr="00CA392F">
              <w:rPr>
                <w:rFonts w:ascii="Times New Roman" w:eastAsia="Calibri" w:hAnsi="Times New Roman" w:cs="Times New Roman"/>
                <w:b/>
                <w:bCs/>
              </w:rPr>
              <w:t>Код ПК, ОК</w:t>
            </w:r>
          </w:p>
        </w:tc>
      </w:tr>
      <w:tr w:rsidR="0072452D" w:rsidRPr="00CA392F" w14:paraId="0C4A9FB1" w14:textId="77777777" w:rsidTr="00D764B5">
        <w:trPr>
          <w:trHeight w:val="253"/>
        </w:trPr>
        <w:tc>
          <w:tcPr>
            <w:tcW w:w="869" w:type="pct"/>
            <w:gridSpan w:val="3"/>
            <w:vMerge/>
          </w:tcPr>
          <w:p w14:paraId="523BE0F6" w14:textId="77777777" w:rsidR="0072452D" w:rsidRPr="00CA392F" w:rsidRDefault="0072452D" w:rsidP="00D071B5">
            <w:pPr>
              <w:jc w:val="center"/>
              <w:rPr>
                <w:rFonts w:ascii="Times New Roman" w:hAnsi="Times New Roman" w:cs="Times New Roman"/>
                <w:b/>
              </w:rPr>
            </w:pPr>
          </w:p>
        </w:tc>
        <w:tc>
          <w:tcPr>
            <w:tcW w:w="3061" w:type="pct"/>
            <w:vMerge/>
          </w:tcPr>
          <w:p w14:paraId="5E320E37" w14:textId="77777777" w:rsidR="0072452D" w:rsidRPr="00CA392F" w:rsidRDefault="0072452D" w:rsidP="00D071B5">
            <w:pPr>
              <w:jc w:val="center"/>
              <w:rPr>
                <w:rFonts w:ascii="Times New Roman" w:hAnsi="Times New Roman" w:cs="Times New Roman"/>
                <w:b/>
                <w:bCs/>
              </w:rPr>
            </w:pPr>
          </w:p>
        </w:tc>
        <w:tc>
          <w:tcPr>
            <w:tcW w:w="535" w:type="pct"/>
            <w:vMerge/>
          </w:tcPr>
          <w:p w14:paraId="6ED4439B" w14:textId="76C534E4" w:rsidR="0072452D" w:rsidRPr="00CA392F" w:rsidRDefault="0072452D" w:rsidP="00D071B5">
            <w:pPr>
              <w:jc w:val="center"/>
              <w:rPr>
                <w:rFonts w:ascii="Times New Roman" w:hAnsi="Times New Roman" w:cs="Times New Roman"/>
                <w:b/>
                <w:bCs/>
              </w:rPr>
            </w:pPr>
          </w:p>
        </w:tc>
        <w:tc>
          <w:tcPr>
            <w:tcW w:w="535" w:type="pct"/>
            <w:vMerge/>
          </w:tcPr>
          <w:p w14:paraId="60327F4D" w14:textId="77777777" w:rsidR="0072452D" w:rsidRPr="00CA392F" w:rsidRDefault="0072452D" w:rsidP="00D071B5">
            <w:pPr>
              <w:jc w:val="center"/>
              <w:rPr>
                <w:rFonts w:ascii="Times New Roman" w:hAnsi="Times New Roman" w:cs="Times New Roman"/>
                <w:b/>
                <w:bCs/>
              </w:rPr>
            </w:pPr>
          </w:p>
        </w:tc>
      </w:tr>
      <w:tr w:rsidR="0072452D" w:rsidRPr="00CA392F" w14:paraId="4F5A4894" w14:textId="77777777" w:rsidTr="00D764B5">
        <w:tc>
          <w:tcPr>
            <w:tcW w:w="3930" w:type="pct"/>
            <w:gridSpan w:val="4"/>
          </w:tcPr>
          <w:p w14:paraId="25DD004D" w14:textId="77777777" w:rsidR="0072452D" w:rsidRPr="00CA392F" w:rsidRDefault="0072452D" w:rsidP="00D071B5">
            <w:pPr>
              <w:rPr>
                <w:rFonts w:ascii="Times New Roman" w:hAnsi="Times New Roman" w:cs="Times New Roman"/>
                <w:i/>
              </w:rPr>
            </w:pPr>
            <w:r w:rsidRPr="00CA392F">
              <w:rPr>
                <w:rFonts w:ascii="Times New Roman" w:hAnsi="Times New Roman" w:cs="Times New Roman"/>
                <w:b/>
                <w:bCs/>
              </w:rPr>
              <w:t>Раздел 1.</w:t>
            </w:r>
            <w:r w:rsidRPr="00CA392F">
              <w:rPr>
                <w:rFonts w:ascii="Times New Roman" w:hAnsi="Times New Roman" w:cs="Times New Roman"/>
              </w:rPr>
              <w:t xml:space="preserve"> </w:t>
            </w:r>
            <w:r w:rsidRPr="00CA392F">
              <w:rPr>
                <w:rFonts w:ascii="Times New Roman" w:hAnsi="Times New Roman" w:cs="Times New Roman"/>
                <w:b/>
                <w:bCs/>
              </w:rPr>
              <w:t>Проведение дизайн-проектирования согласно требованиям заказчика</w:t>
            </w:r>
          </w:p>
        </w:tc>
        <w:tc>
          <w:tcPr>
            <w:tcW w:w="535" w:type="pct"/>
          </w:tcPr>
          <w:p w14:paraId="715C60FA" w14:textId="73D61CF8" w:rsidR="0072452D" w:rsidRPr="00CA392F" w:rsidRDefault="00543336" w:rsidP="00D071B5">
            <w:pPr>
              <w:suppressAutoHyphens/>
              <w:jc w:val="center"/>
              <w:rPr>
                <w:rFonts w:ascii="Times New Roman" w:hAnsi="Times New Roman" w:cs="Times New Roman"/>
                <w:b/>
              </w:rPr>
            </w:pPr>
            <w:r w:rsidRPr="00CA392F">
              <w:rPr>
                <w:rFonts w:ascii="Times New Roman" w:hAnsi="Times New Roman" w:cs="Times New Roman"/>
                <w:b/>
              </w:rPr>
              <w:t>376</w:t>
            </w:r>
          </w:p>
        </w:tc>
        <w:tc>
          <w:tcPr>
            <w:tcW w:w="535" w:type="pct"/>
          </w:tcPr>
          <w:p w14:paraId="00015D05" w14:textId="77777777" w:rsidR="0072452D" w:rsidRPr="00CA392F" w:rsidRDefault="0072452D" w:rsidP="00D071B5">
            <w:pPr>
              <w:suppressAutoHyphens/>
              <w:jc w:val="center"/>
              <w:rPr>
                <w:rFonts w:ascii="Times New Roman" w:hAnsi="Times New Roman" w:cs="Times New Roman"/>
                <w:b/>
              </w:rPr>
            </w:pPr>
          </w:p>
        </w:tc>
      </w:tr>
      <w:tr w:rsidR="0072452D" w:rsidRPr="00CA392F" w14:paraId="61CFAC9B" w14:textId="77777777" w:rsidTr="00D764B5">
        <w:tc>
          <w:tcPr>
            <w:tcW w:w="3930" w:type="pct"/>
            <w:gridSpan w:val="4"/>
          </w:tcPr>
          <w:p w14:paraId="559F45B5" w14:textId="77777777" w:rsidR="0072452D" w:rsidRPr="00CA392F" w:rsidRDefault="0072452D" w:rsidP="00D071B5">
            <w:pPr>
              <w:rPr>
                <w:rFonts w:ascii="Times New Roman" w:hAnsi="Times New Roman" w:cs="Times New Roman"/>
                <w:b/>
                <w:i/>
              </w:rPr>
            </w:pPr>
            <w:r w:rsidRPr="00CA392F">
              <w:rPr>
                <w:rFonts w:ascii="Times New Roman" w:hAnsi="Times New Roman" w:cs="Times New Roman"/>
                <w:b/>
              </w:rPr>
              <w:t>МДК.01.01 Дизайн-проектирование</w:t>
            </w:r>
          </w:p>
        </w:tc>
        <w:tc>
          <w:tcPr>
            <w:tcW w:w="535" w:type="pct"/>
          </w:tcPr>
          <w:p w14:paraId="36D32A65" w14:textId="72D58E9F" w:rsidR="0072452D" w:rsidRPr="00CA392F" w:rsidRDefault="00543336" w:rsidP="00D071B5">
            <w:pPr>
              <w:suppressAutoHyphens/>
              <w:jc w:val="center"/>
              <w:rPr>
                <w:rFonts w:ascii="Times New Roman" w:hAnsi="Times New Roman" w:cs="Times New Roman"/>
                <w:b/>
              </w:rPr>
            </w:pPr>
            <w:r w:rsidRPr="00CA392F">
              <w:rPr>
                <w:rFonts w:ascii="Times New Roman" w:hAnsi="Times New Roman" w:cs="Times New Roman"/>
                <w:b/>
              </w:rPr>
              <w:t>376</w:t>
            </w:r>
          </w:p>
        </w:tc>
        <w:tc>
          <w:tcPr>
            <w:tcW w:w="535" w:type="pct"/>
          </w:tcPr>
          <w:p w14:paraId="5E0E3337" w14:textId="77777777" w:rsidR="0072452D" w:rsidRPr="00CA392F" w:rsidRDefault="0072452D" w:rsidP="00D071B5">
            <w:pPr>
              <w:suppressAutoHyphens/>
              <w:jc w:val="center"/>
              <w:rPr>
                <w:rFonts w:ascii="Times New Roman" w:hAnsi="Times New Roman" w:cs="Times New Roman"/>
                <w:b/>
              </w:rPr>
            </w:pPr>
          </w:p>
        </w:tc>
      </w:tr>
      <w:tr w:rsidR="0072452D" w:rsidRPr="00CA392F" w14:paraId="0A0E8A4F" w14:textId="77777777" w:rsidTr="00D764B5">
        <w:tc>
          <w:tcPr>
            <w:tcW w:w="852" w:type="pct"/>
            <w:gridSpan w:val="2"/>
            <w:vMerge w:val="restart"/>
          </w:tcPr>
          <w:p w14:paraId="1E234A44" w14:textId="77777777" w:rsidR="0072452D" w:rsidRPr="00CA392F" w:rsidRDefault="0072452D" w:rsidP="00D071B5">
            <w:pPr>
              <w:rPr>
                <w:rFonts w:ascii="Times New Roman" w:hAnsi="Times New Roman" w:cs="Times New Roman"/>
                <w:b/>
                <w:bCs/>
              </w:rPr>
            </w:pPr>
            <w:r w:rsidRPr="00CA392F">
              <w:rPr>
                <w:rFonts w:ascii="Times New Roman" w:hAnsi="Times New Roman" w:cs="Times New Roman"/>
                <w:b/>
                <w:bCs/>
              </w:rPr>
              <w:t xml:space="preserve">Тема 1.1. </w:t>
            </w:r>
            <w:r w:rsidRPr="00CA392F">
              <w:rPr>
                <w:rFonts w:ascii="Times New Roman" w:hAnsi="Times New Roman" w:cs="Times New Roman"/>
                <w:b/>
              </w:rPr>
              <w:t>Теоретические основы композиционного построения в дизайне</w:t>
            </w:r>
          </w:p>
          <w:p w14:paraId="4AE4C9DA" w14:textId="77777777" w:rsidR="0072452D" w:rsidRPr="00CA392F" w:rsidRDefault="0072452D" w:rsidP="00D071B5">
            <w:pPr>
              <w:rPr>
                <w:rFonts w:ascii="Times New Roman" w:hAnsi="Times New Roman" w:cs="Times New Roman"/>
                <w:b/>
                <w:bCs/>
              </w:rPr>
            </w:pPr>
          </w:p>
        </w:tc>
        <w:tc>
          <w:tcPr>
            <w:tcW w:w="3078" w:type="pct"/>
            <w:gridSpan w:val="2"/>
          </w:tcPr>
          <w:p w14:paraId="46207E0C" w14:textId="77777777" w:rsidR="0072452D" w:rsidRPr="00CA392F" w:rsidRDefault="0072452D" w:rsidP="00D071B5">
            <w:pPr>
              <w:rPr>
                <w:rFonts w:ascii="Times New Roman" w:hAnsi="Times New Roman" w:cs="Times New Roman"/>
                <w:b/>
                <w:bCs/>
              </w:rPr>
            </w:pPr>
            <w:r w:rsidRPr="00CA392F">
              <w:rPr>
                <w:rFonts w:ascii="Times New Roman" w:hAnsi="Times New Roman" w:cs="Times New Roman"/>
                <w:b/>
                <w:bCs/>
              </w:rPr>
              <w:t>Содержание</w:t>
            </w:r>
          </w:p>
        </w:tc>
        <w:tc>
          <w:tcPr>
            <w:tcW w:w="535" w:type="pct"/>
          </w:tcPr>
          <w:p w14:paraId="28FE6470" w14:textId="32395391" w:rsidR="0072452D" w:rsidRPr="00CA392F" w:rsidRDefault="00D764B5" w:rsidP="00D071B5">
            <w:pPr>
              <w:suppressAutoHyphens/>
              <w:jc w:val="center"/>
              <w:rPr>
                <w:rFonts w:ascii="Times New Roman" w:hAnsi="Times New Roman" w:cs="Times New Roman"/>
                <w:b/>
                <w:i/>
              </w:rPr>
            </w:pPr>
            <w:r w:rsidRPr="00CA392F">
              <w:rPr>
                <w:rFonts w:ascii="Times New Roman" w:hAnsi="Times New Roman" w:cs="Times New Roman"/>
                <w:b/>
                <w:i/>
              </w:rPr>
              <w:t>5</w:t>
            </w:r>
            <w:r w:rsidR="00543336" w:rsidRPr="00CA392F">
              <w:rPr>
                <w:rFonts w:ascii="Times New Roman" w:hAnsi="Times New Roman" w:cs="Times New Roman"/>
                <w:b/>
                <w:i/>
              </w:rPr>
              <w:t>4</w:t>
            </w:r>
          </w:p>
        </w:tc>
        <w:tc>
          <w:tcPr>
            <w:tcW w:w="535" w:type="pct"/>
            <w:vMerge w:val="restart"/>
          </w:tcPr>
          <w:p w14:paraId="425FD555" w14:textId="77777777" w:rsidR="0072452D" w:rsidRPr="00CA392F" w:rsidRDefault="0072452D" w:rsidP="00D071B5">
            <w:pPr>
              <w:rPr>
                <w:rFonts w:ascii="Times New Roman" w:hAnsi="Times New Roman" w:cs="Times New Roman"/>
                <w:i/>
                <w:iCs/>
              </w:rPr>
            </w:pPr>
            <w:r w:rsidRPr="00CA392F">
              <w:rPr>
                <w:rStyle w:val="afb"/>
                <w:iCs/>
              </w:rPr>
              <w:t>ПК 1.1-ПК 1.4.</w:t>
            </w:r>
          </w:p>
          <w:p w14:paraId="71880401" w14:textId="77777777" w:rsidR="0072452D" w:rsidRPr="00CA392F" w:rsidRDefault="0072452D" w:rsidP="00D071B5">
            <w:pPr>
              <w:suppressAutoHyphens/>
              <w:jc w:val="center"/>
              <w:rPr>
                <w:rFonts w:ascii="Times New Roman" w:hAnsi="Times New Roman" w:cs="Times New Roman"/>
                <w:b/>
                <w:i/>
              </w:rPr>
            </w:pPr>
            <w:r w:rsidRPr="00CA392F">
              <w:rPr>
                <w:rStyle w:val="afb"/>
                <w:iCs/>
              </w:rPr>
              <w:t xml:space="preserve">ОК 01-ОК 06, </w:t>
            </w:r>
            <w:r w:rsidRPr="00CA392F">
              <w:rPr>
                <w:rStyle w:val="afb"/>
                <w:iCs/>
              </w:rPr>
              <w:br/>
              <w:t>ОК 09</w:t>
            </w:r>
          </w:p>
        </w:tc>
      </w:tr>
      <w:tr w:rsidR="0072452D" w:rsidRPr="00CA392F" w14:paraId="20F9351C" w14:textId="77777777" w:rsidTr="00D764B5">
        <w:tc>
          <w:tcPr>
            <w:tcW w:w="852" w:type="pct"/>
            <w:gridSpan w:val="2"/>
            <w:vMerge/>
          </w:tcPr>
          <w:p w14:paraId="6ADCBA8F" w14:textId="77777777" w:rsidR="0072452D" w:rsidRPr="00CA392F" w:rsidRDefault="0072452D" w:rsidP="00D071B5">
            <w:pPr>
              <w:rPr>
                <w:rFonts w:ascii="Times New Roman" w:hAnsi="Times New Roman" w:cs="Times New Roman"/>
                <w:b/>
                <w:bCs/>
              </w:rPr>
            </w:pPr>
          </w:p>
        </w:tc>
        <w:tc>
          <w:tcPr>
            <w:tcW w:w="3078" w:type="pct"/>
            <w:gridSpan w:val="2"/>
          </w:tcPr>
          <w:p w14:paraId="30EDF331" w14:textId="77777777" w:rsidR="0072452D" w:rsidRPr="00CA392F" w:rsidRDefault="0072452D" w:rsidP="00D071B5">
            <w:pPr>
              <w:suppressAutoHyphens/>
              <w:jc w:val="both"/>
              <w:rPr>
                <w:rFonts w:ascii="Times New Roman" w:hAnsi="Times New Roman" w:cs="Times New Roman"/>
                <w:b/>
              </w:rPr>
            </w:pPr>
            <w:r w:rsidRPr="00CA392F">
              <w:rPr>
                <w:rFonts w:ascii="Times New Roman" w:hAnsi="Times New Roman" w:cs="Times New Roman"/>
              </w:rPr>
              <w:t>1. Основы композиции. Основные элементы композиции. Законы композиции. Свойства, средства, приемы композиции. Виды композиции. Композиция и ее назначение в дизайн-проектирования. Элементы композиции. Средства композиции.</w:t>
            </w:r>
          </w:p>
        </w:tc>
        <w:tc>
          <w:tcPr>
            <w:tcW w:w="535" w:type="pct"/>
          </w:tcPr>
          <w:p w14:paraId="5158A727" w14:textId="0502F6E3"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51115510" w14:textId="77777777" w:rsidR="0072452D" w:rsidRPr="00CA392F" w:rsidRDefault="0072452D" w:rsidP="00D071B5">
            <w:pPr>
              <w:suppressAutoHyphens/>
              <w:jc w:val="center"/>
              <w:rPr>
                <w:rFonts w:ascii="Times New Roman" w:hAnsi="Times New Roman" w:cs="Times New Roman"/>
              </w:rPr>
            </w:pPr>
          </w:p>
        </w:tc>
      </w:tr>
      <w:tr w:rsidR="0072452D" w:rsidRPr="00CA392F" w14:paraId="1A92D2B9" w14:textId="77777777" w:rsidTr="00D764B5">
        <w:tc>
          <w:tcPr>
            <w:tcW w:w="852" w:type="pct"/>
            <w:gridSpan w:val="2"/>
            <w:vMerge/>
          </w:tcPr>
          <w:p w14:paraId="13773509" w14:textId="77777777" w:rsidR="0072452D" w:rsidRPr="00CA392F" w:rsidRDefault="0072452D" w:rsidP="00D071B5">
            <w:pPr>
              <w:rPr>
                <w:rFonts w:ascii="Times New Roman" w:hAnsi="Times New Roman" w:cs="Times New Roman"/>
                <w:b/>
                <w:bCs/>
              </w:rPr>
            </w:pPr>
          </w:p>
        </w:tc>
        <w:tc>
          <w:tcPr>
            <w:tcW w:w="3078" w:type="pct"/>
            <w:gridSpan w:val="2"/>
          </w:tcPr>
          <w:p w14:paraId="5F3A6725" w14:textId="77777777" w:rsidR="0072452D" w:rsidRPr="00CA392F" w:rsidRDefault="0072452D" w:rsidP="00D071B5">
            <w:pPr>
              <w:suppressAutoHyphens/>
              <w:jc w:val="both"/>
              <w:rPr>
                <w:rFonts w:ascii="Times New Roman" w:hAnsi="Times New Roman" w:cs="Times New Roman"/>
              </w:rPr>
            </w:pPr>
            <w:r w:rsidRPr="00CA392F">
              <w:rPr>
                <w:rFonts w:ascii="Times New Roman" w:hAnsi="Times New Roman" w:cs="Times New Roman"/>
              </w:rPr>
              <w:t>2. Роль пропорциональных отношений в композиции. Арифметические и геометрические пропорции. Пропорция «золотое сечение».</w:t>
            </w:r>
            <w:r w:rsidRPr="00CA392F">
              <w:rPr>
                <w:rFonts w:ascii="Times New Roman" w:hAnsi="Times New Roman" w:cs="Times New Roman"/>
                <w:bCs/>
              </w:rPr>
              <w:t xml:space="preserve"> Стилевое единство. Статика и динамика формы. </w:t>
            </w:r>
            <w:r w:rsidRPr="00CA392F">
              <w:rPr>
                <w:rFonts w:ascii="Times New Roman" w:hAnsi="Times New Roman" w:cs="Times New Roman"/>
              </w:rPr>
              <w:t>Проявление статики и динамики в произведении как результата целенаправлен</w:t>
            </w:r>
            <w:r w:rsidRPr="00CA392F">
              <w:rPr>
                <w:rFonts w:ascii="Times New Roman" w:hAnsi="Times New Roman" w:cs="Times New Roman"/>
              </w:rPr>
              <w:softHyphen/>
              <w:t>ного использования композиционных средств.</w:t>
            </w:r>
          </w:p>
        </w:tc>
        <w:tc>
          <w:tcPr>
            <w:tcW w:w="535" w:type="pct"/>
          </w:tcPr>
          <w:p w14:paraId="69C0D3C5" w14:textId="5DC620A7"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25892D12" w14:textId="77777777" w:rsidR="0072452D" w:rsidRPr="00CA392F" w:rsidRDefault="0072452D" w:rsidP="00D071B5">
            <w:pPr>
              <w:suppressAutoHyphens/>
              <w:jc w:val="center"/>
              <w:rPr>
                <w:rFonts w:ascii="Times New Roman" w:hAnsi="Times New Roman" w:cs="Times New Roman"/>
              </w:rPr>
            </w:pPr>
          </w:p>
        </w:tc>
      </w:tr>
      <w:tr w:rsidR="0072452D" w:rsidRPr="00CA392F" w14:paraId="1758CB88" w14:textId="77777777" w:rsidTr="00D764B5">
        <w:tc>
          <w:tcPr>
            <w:tcW w:w="852" w:type="pct"/>
            <w:gridSpan w:val="2"/>
            <w:vMerge/>
          </w:tcPr>
          <w:p w14:paraId="0DAACC1E" w14:textId="77777777" w:rsidR="0072452D" w:rsidRPr="00CA392F" w:rsidRDefault="0072452D" w:rsidP="00D071B5">
            <w:pPr>
              <w:rPr>
                <w:rFonts w:ascii="Times New Roman" w:hAnsi="Times New Roman" w:cs="Times New Roman"/>
                <w:b/>
                <w:bCs/>
              </w:rPr>
            </w:pPr>
          </w:p>
        </w:tc>
        <w:tc>
          <w:tcPr>
            <w:tcW w:w="3078" w:type="pct"/>
            <w:gridSpan w:val="2"/>
          </w:tcPr>
          <w:p w14:paraId="6C654442" w14:textId="77777777" w:rsidR="0072452D" w:rsidRPr="00CA392F" w:rsidRDefault="0072452D" w:rsidP="00D071B5">
            <w:pPr>
              <w:suppressAutoHyphens/>
              <w:jc w:val="both"/>
              <w:rPr>
                <w:rFonts w:ascii="Times New Roman" w:hAnsi="Times New Roman" w:cs="Times New Roman"/>
              </w:rPr>
            </w:pPr>
            <w:r w:rsidRPr="00CA392F">
              <w:rPr>
                <w:rFonts w:ascii="Times New Roman" w:hAnsi="Times New Roman" w:cs="Times New Roman"/>
              </w:rPr>
              <w:t>3. Ритмические и метрические порядки, их роль в гармонизации формы. Зависимость динамики формы от характера построения ритма. Виды симметрии. Устойчивые и неустойчивые формы.</w:t>
            </w:r>
          </w:p>
          <w:p w14:paraId="03F87C03" w14:textId="77777777" w:rsidR="0072452D" w:rsidRPr="00CA392F" w:rsidRDefault="0072452D" w:rsidP="00D071B5">
            <w:pPr>
              <w:suppressAutoHyphens/>
              <w:jc w:val="both"/>
              <w:rPr>
                <w:rFonts w:ascii="Times New Roman" w:hAnsi="Times New Roman" w:cs="Times New Roman"/>
              </w:rPr>
            </w:pPr>
            <w:r w:rsidRPr="00CA392F">
              <w:rPr>
                <w:rFonts w:ascii="Times New Roman" w:hAnsi="Times New Roman" w:cs="Times New Roman"/>
              </w:rPr>
              <w:t>Цвет в композиции - важнейшее информационное качество предмета. Свойства цвета - физические, психологические. Особенности эмоционального восприятия различных цветов. Тождественные, нюансные и контрастные отношения элементов компози</w:t>
            </w:r>
            <w:r w:rsidRPr="00CA392F">
              <w:rPr>
                <w:rFonts w:ascii="Times New Roman" w:hAnsi="Times New Roman" w:cs="Times New Roman"/>
              </w:rPr>
              <w:softHyphen/>
              <w:t>ции: формы, цвета, фактуры и т.д.</w:t>
            </w:r>
          </w:p>
        </w:tc>
        <w:tc>
          <w:tcPr>
            <w:tcW w:w="535" w:type="pct"/>
          </w:tcPr>
          <w:p w14:paraId="754757F8" w14:textId="14DF9DBB"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4D06C24C" w14:textId="77777777" w:rsidR="0072452D" w:rsidRPr="00CA392F" w:rsidRDefault="0072452D" w:rsidP="00D071B5">
            <w:pPr>
              <w:suppressAutoHyphens/>
              <w:jc w:val="center"/>
              <w:rPr>
                <w:rFonts w:ascii="Times New Roman" w:hAnsi="Times New Roman" w:cs="Times New Roman"/>
              </w:rPr>
            </w:pPr>
          </w:p>
        </w:tc>
      </w:tr>
      <w:tr w:rsidR="0072452D" w:rsidRPr="00CA392F" w14:paraId="55028BDF" w14:textId="77777777" w:rsidTr="00D764B5">
        <w:tc>
          <w:tcPr>
            <w:tcW w:w="852" w:type="pct"/>
            <w:gridSpan w:val="2"/>
            <w:vMerge/>
          </w:tcPr>
          <w:p w14:paraId="4484E5CA" w14:textId="77777777" w:rsidR="0072452D" w:rsidRPr="00CA392F" w:rsidRDefault="0072452D" w:rsidP="00D071B5">
            <w:pPr>
              <w:rPr>
                <w:rFonts w:ascii="Times New Roman" w:hAnsi="Times New Roman" w:cs="Times New Roman"/>
                <w:b/>
                <w:bCs/>
              </w:rPr>
            </w:pPr>
          </w:p>
        </w:tc>
        <w:tc>
          <w:tcPr>
            <w:tcW w:w="3078" w:type="pct"/>
            <w:gridSpan w:val="2"/>
          </w:tcPr>
          <w:p w14:paraId="397057DE" w14:textId="77777777" w:rsidR="0072452D" w:rsidRPr="00CA392F" w:rsidRDefault="0072452D" w:rsidP="00D071B5">
            <w:pPr>
              <w:suppressAutoHyphens/>
              <w:jc w:val="both"/>
              <w:rPr>
                <w:rFonts w:ascii="Times New Roman" w:hAnsi="Times New Roman" w:cs="Times New Roman"/>
              </w:rPr>
            </w:pPr>
            <w:r w:rsidRPr="00CA392F">
              <w:rPr>
                <w:rFonts w:ascii="Times New Roman" w:hAnsi="Times New Roman" w:cs="Times New Roman"/>
              </w:rPr>
              <w:t>4. Композиционное решение фронтальной поверхности (пластика, рельеф). Модел</w:t>
            </w:r>
            <w:r w:rsidRPr="00CA392F">
              <w:rPr>
                <w:rStyle w:val="highlightedsearchterm"/>
                <w:rFonts w:ascii="Times New Roman" w:hAnsi="Times New Roman" w:cs="Times New Roman"/>
              </w:rPr>
              <w:t>и</w:t>
            </w:r>
            <w:r w:rsidRPr="00CA392F">
              <w:rPr>
                <w:rFonts w:ascii="Times New Roman" w:hAnsi="Times New Roman" w:cs="Times New Roman"/>
              </w:rPr>
              <w:t xml:space="preserve"> по</w:t>
            </w:r>
            <w:r w:rsidRPr="00CA392F">
              <w:rPr>
                <w:rStyle w:val="highlightedsearchterm"/>
                <w:rFonts w:ascii="Times New Roman" w:hAnsi="Times New Roman" w:cs="Times New Roman"/>
              </w:rPr>
              <w:t>и</w:t>
            </w:r>
            <w:r w:rsidRPr="00CA392F">
              <w:rPr>
                <w:rFonts w:ascii="Times New Roman" w:hAnsi="Times New Roman" w:cs="Times New Roman"/>
              </w:rPr>
              <w:t>сковых объемно-пространственных композ</w:t>
            </w:r>
            <w:r w:rsidRPr="00CA392F">
              <w:rPr>
                <w:rStyle w:val="highlightedsearchterm"/>
                <w:rFonts w:ascii="Times New Roman" w:hAnsi="Times New Roman" w:cs="Times New Roman"/>
              </w:rPr>
              <w:t>и</w:t>
            </w:r>
            <w:r w:rsidRPr="00CA392F">
              <w:rPr>
                <w:rFonts w:ascii="Times New Roman" w:hAnsi="Times New Roman" w:cs="Times New Roman"/>
              </w:rPr>
              <w:t>ц</w:t>
            </w:r>
            <w:r w:rsidRPr="00CA392F">
              <w:rPr>
                <w:rStyle w:val="highlightedsearchterm"/>
                <w:rFonts w:ascii="Times New Roman" w:hAnsi="Times New Roman" w:cs="Times New Roman"/>
              </w:rPr>
              <w:t>и</w:t>
            </w:r>
            <w:r w:rsidRPr="00CA392F">
              <w:rPr>
                <w:rFonts w:ascii="Times New Roman" w:hAnsi="Times New Roman" w:cs="Times New Roman"/>
              </w:rPr>
              <w:t xml:space="preserve">й. Теоретические основы композиционного построения в объемно - пространственном дизайне. </w:t>
            </w:r>
          </w:p>
        </w:tc>
        <w:tc>
          <w:tcPr>
            <w:tcW w:w="535" w:type="pct"/>
          </w:tcPr>
          <w:p w14:paraId="41D2CF7A" w14:textId="61B2DA76"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4F6E4965" w14:textId="77777777" w:rsidR="0072452D" w:rsidRPr="00CA392F" w:rsidRDefault="0072452D" w:rsidP="00D071B5">
            <w:pPr>
              <w:suppressAutoHyphens/>
              <w:jc w:val="center"/>
              <w:rPr>
                <w:rFonts w:ascii="Times New Roman" w:hAnsi="Times New Roman" w:cs="Times New Roman"/>
              </w:rPr>
            </w:pPr>
          </w:p>
        </w:tc>
      </w:tr>
      <w:tr w:rsidR="0072452D" w:rsidRPr="00CA392F" w14:paraId="1B90FCF4" w14:textId="77777777" w:rsidTr="00D764B5">
        <w:tc>
          <w:tcPr>
            <w:tcW w:w="852" w:type="pct"/>
            <w:gridSpan w:val="2"/>
            <w:vMerge/>
          </w:tcPr>
          <w:p w14:paraId="5DBCBE3B" w14:textId="77777777" w:rsidR="0072452D" w:rsidRPr="00CA392F" w:rsidRDefault="0072452D" w:rsidP="00D071B5">
            <w:pPr>
              <w:rPr>
                <w:rFonts w:ascii="Times New Roman" w:hAnsi="Times New Roman" w:cs="Times New Roman"/>
                <w:b/>
                <w:bCs/>
              </w:rPr>
            </w:pPr>
          </w:p>
        </w:tc>
        <w:tc>
          <w:tcPr>
            <w:tcW w:w="3078" w:type="pct"/>
            <w:gridSpan w:val="2"/>
          </w:tcPr>
          <w:p w14:paraId="2CDABD91" w14:textId="77777777" w:rsidR="0072452D" w:rsidRPr="00CA392F" w:rsidRDefault="0072452D" w:rsidP="00D071B5">
            <w:pPr>
              <w:suppressAutoHyphens/>
              <w:jc w:val="both"/>
              <w:rPr>
                <w:rFonts w:ascii="Times New Roman" w:hAnsi="Times New Roman" w:cs="Times New Roman"/>
              </w:rPr>
            </w:pPr>
            <w:r w:rsidRPr="00CA392F">
              <w:rPr>
                <w:rFonts w:ascii="Times New Roman" w:hAnsi="Times New Roman" w:cs="Times New Roman"/>
              </w:rPr>
              <w:t>5. Композиционная организация пространства.  Глубинно-пространственная композиция.</w:t>
            </w:r>
          </w:p>
          <w:p w14:paraId="5EA73F3D" w14:textId="77777777" w:rsidR="0072452D" w:rsidRPr="00CA392F" w:rsidRDefault="0072452D" w:rsidP="00D071B5">
            <w:pPr>
              <w:suppressAutoHyphens/>
              <w:jc w:val="both"/>
              <w:rPr>
                <w:rFonts w:ascii="Times New Roman" w:hAnsi="Times New Roman" w:cs="Times New Roman"/>
              </w:rPr>
            </w:pPr>
            <w:r w:rsidRPr="00CA392F">
              <w:rPr>
                <w:rFonts w:ascii="Times New Roman" w:hAnsi="Times New Roman" w:cs="Times New Roman"/>
              </w:rPr>
              <w:t>Диалектическая взаимосвязь основных видов композиции в дизайн-проектировании.</w:t>
            </w:r>
          </w:p>
        </w:tc>
        <w:tc>
          <w:tcPr>
            <w:tcW w:w="535" w:type="pct"/>
          </w:tcPr>
          <w:p w14:paraId="015DD101" w14:textId="2573BE4E"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0727C3D8" w14:textId="77777777" w:rsidR="0072452D" w:rsidRPr="00CA392F" w:rsidRDefault="0072452D" w:rsidP="00D071B5">
            <w:pPr>
              <w:suppressAutoHyphens/>
              <w:jc w:val="center"/>
              <w:rPr>
                <w:rFonts w:ascii="Times New Roman" w:hAnsi="Times New Roman" w:cs="Times New Roman"/>
              </w:rPr>
            </w:pPr>
          </w:p>
        </w:tc>
      </w:tr>
      <w:tr w:rsidR="0072452D" w:rsidRPr="00CA392F" w14:paraId="4364B75C" w14:textId="77777777" w:rsidTr="00D764B5">
        <w:tc>
          <w:tcPr>
            <w:tcW w:w="852" w:type="pct"/>
            <w:gridSpan w:val="2"/>
            <w:vMerge/>
          </w:tcPr>
          <w:p w14:paraId="2444E68F" w14:textId="77777777" w:rsidR="0072452D" w:rsidRPr="00CA392F" w:rsidRDefault="0072452D" w:rsidP="00D071B5">
            <w:pPr>
              <w:rPr>
                <w:rFonts w:ascii="Times New Roman" w:hAnsi="Times New Roman" w:cs="Times New Roman"/>
                <w:b/>
                <w:bCs/>
              </w:rPr>
            </w:pPr>
          </w:p>
        </w:tc>
        <w:tc>
          <w:tcPr>
            <w:tcW w:w="3078" w:type="pct"/>
            <w:gridSpan w:val="2"/>
          </w:tcPr>
          <w:p w14:paraId="024DC9D7" w14:textId="77777777" w:rsidR="0072452D" w:rsidRPr="00CA392F" w:rsidRDefault="0072452D" w:rsidP="00D071B5">
            <w:pPr>
              <w:suppressAutoHyphens/>
              <w:jc w:val="both"/>
              <w:rPr>
                <w:rFonts w:ascii="Times New Roman" w:hAnsi="Times New Roman" w:cs="Times New Roman"/>
                <w:b/>
              </w:rPr>
            </w:pPr>
            <w:r w:rsidRPr="00CA392F">
              <w:rPr>
                <w:rFonts w:ascii="Times New Roman" w:hAnsi="Times New Roman" w:cs="Times New Roman"/>
                <w:b/>
                <w:bCs/>
              </w:rPr>
              <w:t>В том числе практических занятий и лабораторных работ</w:t>
            </w:r>
          </w:p>
        </w:tc>
        <w:tc>
          <w:tcPr>
            <w:tcW w:w="535" w:type="pct"/>
          </w:tcPr>
          <w:p w14:paraId="5A9E90EA" w14:textId="31C8A0BD" w:rsidR="0072452D" w:rsidRPr="00CA392F" w:rsidRDefault="00D764B5" w:rsidP="00D071B5">
            <w:pPr>
              <w:suppressAutoHyphens/>
              <w:jc w:val="center"/>
              <w:rPr>
                <w:rFonts w:ascii="Times New Roman" w:hAnsi="Times New Roman" w:cs="Times New Roman"/>
                <w:b/>
              </w:rPr>
            </w:pPr>
            <w:r w:rsidRPr="00CA392F">
              <w:rPr>
                <w:rFonts w:ascii="Times New Roman" w:hAnsi="Times New Roman" w:cs="Times New Roman"/>
                <w:b/>
              </w:rPr>
              <w:t>24</w:t>
            </w:r>
          </w:p>
        </w:tc>
        <w:tc>
          <w:tcPr>
            <w:tcW w:w="535" w:type="pct"/>
            <w:vMerge/>
          </w:tcPr>
          <w:p w14:paraId="102A5753" w14:textId="77777777" w:rsidR="0072452D" w:rsidRPr="00CA392F" w:rsidRDefault="0072452D" w:rsidP="00D071B5">
            <w:pPr>
              <w:suppressAutoHyphens/>
              <w:jc w:val="center"/>
              <w:rPr>
                <w:rFonts w:ascii="Times New Roman" w:hAnsi="Times New Roman" w:cs="Times New Roman"/>
                <w:b/>
              </w:rPr>
            </w:pPr>
          </w:p>
        </w:tc>
      </w:tr>
      <w:tr w:rsidR="0072452D" w:rsidRPr="00CA392F" w14:paraId="4E54A6FC" w14:textId="77777777" w:rsidTr="00D764B5">
        <w:tc>
          <w:tcPr>
            <w:tcW w:w="852" w:type="pct"/>
            <w:gridSpan w:val="2"/>
            <w:vMerge/>
          </w:tcPr>
          <w:p w14:paraId="09DB24B5" w14:textId="77777777" w:rsidR="0072452D" w:rsidRPr="00CA392F" w:rsidRDefault="0072452D" w:rsidP="00D071B5">
            <w:pPr>
              <w:rPr>
                <w:rFonts w:ascii="Times New Roman" w:hAnsi="Times New Roman" w:cs="Times New Roman"/>
                <w:b/>
                <w:bCs/>
              </w:rPr>
            </w:pPr>
          </w:p>
        </w:tc>
        <w:tc>
          <w:tcPr>
            <w:tcW w:w="3078" w:type="pct"/>
            <w:gridSpan w:val="2"/>
          </w:tcPr>
          <w:p w14:paraId="371BF6E4"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rPr>
              <w:t>Практическое занятие № 1. Изучение свойств и  законов композиции.  Разработка  композиции  из прямых линий и линий различной кривизны и  геометрических фигур</w:t>
            </w:r>
          </w:p>
        </w:tc>
        <w:tc>
          <w:tcPr>
            <w:tcW w:w="535" w:type="pct"/>
          </w:tcPr>
          <w:p w14:paraId="67F51C58" w14:textId="78CB52DD"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414D5222" w14:textId="77777777" w:rsidR="0072452D" w:rsidRPr="00CA392F" w:rsidRDefault="0072452D" w:rsidP="00D071B5">
            <w:pPr>
              <w:suppressAutoHyphens/>
              <w:jc w:val="center"/>
              <w:rPr>
                <w:rFonts w:ascii="Times New Roman" w:hAnsi="Times New Roman" w:cs="Times New Roman"/>
              </w:rPr>
            </w:pPr>
          </w:p>
        </w:tc>
      </w:tr>
      <w:tr w:rsidR="0072452D" w:rsidRPr="00CA392F" w14:paraId="6C85CD51" w14:textId="77777777" w:rsidTr="00D764B5">
        <w:tc>
          <w:tcPr>
            <w:tcW w:w="852" w:type="pct"/>
            <w:gridSpan w:val="2"/>
            <w:vMerge/>
          </w:tcPr>
          <w:p w14:paraId="2096FA13" w14:textId="77777777" w:rsidR="0072452D" w:rsidRPr="00CA392F" w:rsidRDefault="0072452D" w:rsidP="00D071B5">
            <w:pPr>
              <w:rPr>
                <w:rFonts w:ascii="Times New Roman" w:hAnsi="Times New Roman" w:cs="Times New Roman"/>
                <w:b/>
                <w:bCs/>
              </w:rPr>
            </w:pPr>
          </w:p>
        </w:tc>
        <w:tc>
          <w:tcPr>
            <w:tcW w:w="3078" w:type="pct"/>
            <w:gridSpan w:val="2"/>
          </w:tcPr>
          <w:p w14:paraId="5B046D4A" w14:textId="77777777" w:rsidR="0072452D" w:rsidRPr="00CA392F" w:rsidRDefault="0072452D" w:rsidP="00D071B5">
            <w:pPr>
              <w:suppressAutoHyphens/>
              <w:jc w:val="both"/>
              <w:rPr>
                <w:rFonts w:ascii="Times New Roman" w:hAnsi="Times New Roman" w:cs="Times New Roman"/>
                <w:b/>
              </w:rPr>
            </w:pPr>
            <w:r w:rsidRPr="00CA392F">
              <w:rPr>
                <w:rFonts w:ascii="Times New Roman" w:hAnsi="Times New Roman" w:cs="Times New Roman"/>
              </w:rPr>
              <w:t xml:space="preserve">Практическое занятие № 2. Изучение свойств цвета и цветовых сочетаний, </w:t>
            </w:r>
            <w:r w:rsidRPr="00CA392F">
              <w:rPr>
                <w:rFonts w:ascii="Times New Roman" w:hAnsi="Times New Roman" w:cs="Times New Roman"/>
                <w:bCs/>
                <w:iCs/>
              </w:rPr>
              <w:t>разработка композиций с использованием гармоничных цветовых сочетаний.</w:t>
            </w:r>
          </w:p>
        </w:tc>
        <w:tc>
          <w:tcPr>
            <w:tcW w:w="535" w:type="pct"/>
          </w:tcPr>
          <w:p w14:paraId="0E0B9448" w14:textId="2B36F12E"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6D4433D8" w14:textId="77777777" w:rsidR="0072452D" w:rsidRPr="00CA392F" w:rsidRDefault="0072452D" w:rsidP="00D071B5">
            <w:pPr>
              <w:suppressAutoHyphens/>
              <w:jc w:val="center"/>
              <w:rPr>
                <w:rFonts w:ascii="Times New Roman" w:hAnsi="Times New Roman" w:cs="Times New Roman"/>
              </w:rPr>
            </w:pPr>
          </w:p>
        </w:tc>
      </w:tr>
      <w:tr w:rsidR="0072452D" w:rsidRPr="00CA392F" w14:paraId="47F3A107" w14:textId="77777777" w:rsidTr="00D764B5">
        <w:tc>
          <w:tcPr>
            <w:tcW w:w="852" w:type="pct"/>
            <w:gridSpan w:val="2"/>
            <w:vMerge/>
          </w:tcPr>
          <w:p w14:paraId="64229356" w14:textId="77777777" w:rsidR="0072452D" w:rsidRPr="00CA392F" w:rsidRDefault="0072452D" w:rsidP="00D071B5">
            <w:pPr>
              <w:rPr>
                <w:rFonts w:ascii="Times New Roman" w:hAnsi="Times New Roman" w:cs="Times New Roman"/>
                <w:b/>
                <w:bCs/>
              </w:rPr>
            </w:pPr>
          </w:p>
        </w:tc>
        <w:tc>
          <w:tcPr>
            <w:tcW w:w="3078" w:type="pct"/>
            <w:gridSpan w:val="2"/>
          </w:tcPr>
          <w:p w14:paraId="1D7B2E46" w14:textId="77777777" w:rsidR="0072452D" w:rsidRPr="00CA392F" w:rsidRDefault="0072452D" w:rsidP="00D071B5">
            <w:pPr>
              <w:suppressAutoHyphens/>
              <w:jc w:val="both"/>
              <w:rPr>
                <w:rFonts w:ascii="Times New Roman" w:hAnsi="Times New Roman" w:cs="Times New Roman"/>
                <w:b/>
              </w:rPr>
            </w:pPr>
            <w:r w:rsidRPr="00CA392F">
              <w:rPr>
                <w:rFonts w:ascii="Times New Roman" w:hAnsi="Times New Roman" w:cs="Times New Roman"/>
              </w:rPr>
              <w:t>Практическое занятие № 3. Разработка фронтальной композиции. Рельефная композиция с использованием различных композиционных средств</w:t>
            </w:r>
          </w:p>
        </w:tc>
        <w:tc>
          <w:tcPr>
            <w:tcW w:w="535" w:type="pct"/>
          </w:tcPr>
          <w:p w14:paraId="4F3AA37E" w14:textId="75CF4627"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179EF397" w14:textId="77777777" w:rsidR="0072452D" w:rsidRPr="00CA392F" w:rsidRDefault="0072452D" w:rsidP="00D071B5">
            <w:pPr>
              <w:suppressAutoHyphens/>
              <w:jc w:val="center"/>
              <w:rPr>
                <w:rFonts w:ascii="Times New Roman" w:hAnsi="Times New Roman" w:cs="Times New Roman"/>
              </w:rPr>
            </w:pPr>
          </w:p>
        </w:tc>
      </w:tr>
      <w:tr w:rsidR="0072452D" w:rsidRPr="00CA392F" w14:paraId="1A244F4A" w14:textId="77777777" w:rsidTr="00D764B5">
        <w:tc>
          <w:tcPr>
            <w:tcW w:w="852" w:type="pct"/>
            <w:gridSpan w:val="2"/>
            <w:vMerge/>
          </w:tcPr>
          <w:p w14:paraId="687553B8" w14:textId="77777777" w:rsidR="0072452D" w:rsidRPr="00CA392F" w:rsidRDefault="0072452D" w:rsidP="00D071B5">
            <w:pPr>
              <w:rPr>
                <w:rFonts w:ascii="Times New Roman" w:hAnsi="Times New Roman" w:cs="Times New Roman"/>
                <w:b/>
                <w:bCs/>
              </w:rPr>
            </w:pPr>
          </w:p>
        </w:tc>
        <w:tc>
          <w:tcPr>
            <w:tcW w:w="3078" w:type="pct"/>
            <w:gridSpan w:val="2"/>
          </w:tcPr>
          <w:p w14:paraId="7819B34D" w14:textId="77777777" w:rsidR="0072452D" w:rsidRPr="00CA392F" w:rsidRDefault="0072452D" w:rsidP="00D071B5">
            <w:pPr>
              <w:suppressAutoHyphens/>
              <w:jc w:val="both"/>
              <w:rPr>
                <w:rFonts w:ascii="Times New Roman" w:hAnsi="Times New Roman" w:cs="Times New Roman"/>
                <w:b/>
              </w:rPr>
            </w:pPr>
            <w:r w:rsidRPr="00CA392F">
              <w:rPr>
                <w:rFonts w:ascii="Times New Roman" w:hAnsi="Times New Roman" w:cs="Times New Roman"/>
              </w:rPr>
              <w:t>Практическое занятие № 4. Разработка фор-эскизов  поисковых решений объемно-пространственной композиции</w:t>
            </w:r>
          </w:p>
        </w:tc>
        <w:tc>
          <w:tcPr>
            <w:tcW w:w="535" w:type="pct"/>
          </w:tcPr>
          <w:p w14:paraId="66954222" w14:textId="2BC33B35"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6</w:t>
            </w:r>
          </w:p>
        </w:tc>
        <w:tc>
          <w:tcPr>
            <w:tcW w:w="535" w:type="pct"/>
            <w:vMerge/>
          </w:tcPr>
          <w:p w14:paraId="07170B97" w14:textId="77777777" w:rsidR="0072452D" w:rsidRPr="00CA392F" w:rsidRDefault="0072452D" w:rsidP="00D071B5">
            <w:pPr>
              <w:suppressAutoHyphens/>
              <w:jc w:val="center"/>
              <w:rPr>
                <w:rFonts w:ascii="Times New Roman" w:hAnsi="Times New Roman" w:cs="Times New Roman"/>
              </w:rPr>
            </w:pPr>
          </w:p>
        </w:tc>
      </w:tr>
      <w:tr w:rsidR="0072452D" w:rsidRPr="00CA392F" w14:paraId="2D749BE7" w14:textId="77777777" w:rsidTr="00D764B5">
        <w:tc>
          <w:tcPr>
            <w:tcW w:w="852" w:type="pct"/>
            <w:gridSpan w:val="2"/>
            <w:vMerge w:val="restart"/>
          </w:tcPr>
          <w:p w14:paraId="7E027C88" w14:textId="73F658EA" w:rsidR="0072452D" w:rsidRPr="00CA392F" w:rsidRDefault="0072452D" w:rsidP="00D071B5">
            <w:pPr>
              <w:rPr>
                <w:rFonts w:ascii="Times New Roman" w:hAnsi="Times New Roman" w:cs="Times New Roman"/>
                <w:b/>
                <w:bCs/>
              </w:rPr>
            </w:pPr>
            <w:r w:rsidRPr="00CA392F">
              <w:rPr>
                <w:rFonts w:ascii="Times New Roman" w:hAnsi="Times New Roman" w:cs="Times New Roman"/>
                <w:b/>
                <w:bCs/>
              </w:rPr>
              <w:t xml:space="preserve">Тема 1.2. </w:t>
            </w:r>
            <w:r w:rsidR="00CA4521">
              <w:rPr>
                <w:rFonts w:ascii="Times New Roman" w:hAnsi="Times New Roman" w:cs="Times New Roman"/>
                <w:b/>
                <w:bCs/>
              </w:rPr>
              <w:t>Эргономика в дизайне среды</w:t>
            </w:r>
          </w:p>
        </w:tc>
        <w:tc>
          <w:tcPr>
            <w:tcW w:w="3078" w:type="pct"/>
            <w:gridSpan w:val="2"/>
          </w:tcPr>
          <w:p w14:paraId="40706584" w14:textId="77777777" w:rsidR="0072452D" w:rsidRPr="00CA392F" w:rsidRDefault="0072452D" w:rsidP="00D071B5">
            <w:pPr>
              <w:suppressAutoHyphens/>
              <w:rPr>
                <w:rFonts w:ascii="Times New Roman" w:hAnsi="Times New Roman" w:cs="Times New Roman"/>
                <w:b/>
              </w:rPr>
            </w:pPr>
            <w:r w:rsidRPr="00CA392F">
              <w:rPr>
                <w:rFonts w:ascii="Times New Roman" w:hAnsi="Times New Roman" w:cs="Times New Roman"/>
                <w:b/>
                <w:bCs/>
              </w:rPr>
              <w:t xml:space="preserve">Содержание </w:t>
            </w:r>
          </w:p>
        </w:tc>
        <w:tc>
          <w:tcPr>
            <w:tcW w:w="535" w:type="pct"/>
          </w:tcPr>
          <w:p w14:paraId="3CB8FC0A" w14:textId="62734CF7" w:rsidR="0072452D" w:rsidRPr="00CA392F" w:rsidRDefault="00543336" w:rsidP="00D071B5">
            <w:pPr>
              <w:suppressAutoHyphens/>
              <w:jc w:val="center"/>
              <w:rPr>
                <w:rFonts w:ascii="Times New Roman" w:hAnsi="Times New Roman" w:cs="Times New Roman"/>
                <w:b/>
              </w:rPr>
            </w:pPr>
            <w:r w:rsidRPr="00CA392F">
              <w:rPr>
                <w:rFonts w:ascii="Times New Roman" w:hAnsi="Times New Roman" w:cs="Times New Roman"/>
                <w:b/>
              </w:rPr>
              <w:t>64</w:t>
            </w:r>
          </w:p>
        </w:tc>
        <w:tc>
          <w:tcPr>
            <w:tcW w:w="535" w:type="pct"/>
            <w:vMerge w:val="restart"/>
          </w:tcPr>
          <w:p w14:paraId="1FA9D3A4" w14:textId="77777777" w:rsidR="0072452D" w:rsidRPr="00CA392F" w:rsidRDefault="0072452D" w:rsidP="00D071B5">
            <w:pPr>
              <w:rPr>
                <w:rFonts w:ascii="Times New Roman" w:hAnsi="Times New Roman" w:cs="Times New Roman"/>
                <w:i/>
                <w:iCs/>
              </w:rPr>
            </w:pPr>
            <w:r w:rsidRPr="00CA392F">
              <w:rPr>
                <w:rStyle w:val="afb"/>
                <w:iCs/>
              </w:rPr>
              <w:t>ПК 1.1-ПК 1.4.</w:t>
            </w:r>
          </w:p>
          <w:p w14:paraId="51290368" w14:textId="77777777" w:rsidR="0072452D" w:rsidRPr="00CA392F" w:rsidRDefault="0072452D" w:rsidP="00D071B5">
            <w:pPr>
              <w:suppressAutoHyphens/>
              <w:jc w:val="center"/>
              <w:rPr>
                <w:rFonts w:ascii="Times New Roman" w:hAnsi="Times New Roman" w:cs="Times New Roman"/>
                <w:b/>
              </w:rPr>
            </w:pPr>
            <w:r w:rsidRPr="00CA392F">
              <w:rPr>
                <w:rStyle w:val="afb"/>
                <w:iCs/>
              </w:rPr>
              <w:t xml:space="preserve">ОК 01-ОК 06, </w:t>
            </w:r>
            <w:r w:rsidRPr="00CA392F">
              <w:rPr>
                <w:rStyle w:val="afb"/>
                <w:iCs/>
              </w:rPr>
              <w:br/>
              <w:t>ОК 09</w:t>
            </w:r>
          </w:p>
        </w:tc>
      </w:tr>
      <w:tr w:rsidR="00CA4521" w:rsidRPr="00CA392F" w14:paraId="6AC843BB" w14:textId="77777777" w:rsidTr="00D764B5">
        <w:tc>
          <w:tcPr>
            <w:tcW w:w="852" w:type="pct"/>
            <w:gridSpan w:val="2"/>
            <w:vMerge/>
          </w:tcPr>
          <w:p w14:paraId="6D8DAEB4" w14:textId="77777777" w:rsidR="00CA4521" w:rsidRPr="00CA392F" w:rsidRDefault="00CA4521" w:rsidP="00CA4521">
            <w:pPr>
              <w:rPr>
                <w:rFonts w:ascii="Times New Roman" w:hAnsi="Times New Roman" w:cs="Times New Roman"/>
                <w:b/>
                <w:bCs/>
              </w:rPr>
            </w:pPr>
          </w:p>
        </w:tc>
        <w:tc>
          <w:tcPr>
            <w:tcW w:w="3078" w:type="pct"/>
            <w:gridSpan w:val="2"/>
          </w:tcPr>
          <w:p w14:paraId="6F741BA9" w14:textId="6F2AFD84" w:rsidR="00CA4521" w:rsidRPr="00CA4521" w:rsidRDefault="00CA4521" w:rsidP="00CA4521">
            <w:pPr>
              <w:suppressAutoHyphens/>
              <w:jc w:val="both"/>
              <w:rPr>
                <w:rFonts w:ascii="Times New Roman" w:hAnsi="Times New Roman" w:cs="Times New Roman"/>
                <w:b/>
              </w:rPr>
            </w:pPr>
            <w:r w:rsidRPr="00CA4521">
              <w:rPr>
                <w:rFonts w:ascii="Times New Roman" w:hAnsi="Times New Roman" w:cs="Times New Roman"/>
              </w:rPr>
              <w:t>1. Основы эргономики: этапы развития, факторы определяющие эргономические требования.</w:t>
            </w:r>
          </w:p>
        </w:tc>
        <w:tc>
          <w:tcPr>
            <w:tcW w:w="535" w:type="pct"/>
          </w:tcPr>
          <w:p w14:paraId="0471FC40" w14:textId="7C5C9630" w:rsidR="00CA4521" w:rsidRPr="00CA392F" w:rsidRDefault="00CA4521" w:rsidP="00CA4521">
            <w:pPr>
              <w:suppressAutoHyphens/>
              <w:jc w:val="center"/>
              <w:rPr>
                <w:rFonts w:ascii="Times New Roman" w:hAnsi="Times New Roman" w:cs="Times New Roman"/>
              </w:rPr>
            </w:pPr>
          </w:p>
        </w:tc>
        <w:tc>
          <w:tcPr>
            <w:tcW w:w="535" w:type="pct"/>
            <w:vMerge/>
          </w:tcPr>
          <w:p w14:paraId="23E6DD65" w14:textId="77777777" w:rsidR="00CA4521" w:rsidRPr="00CA392F" w:rsidRDefault="00CA4521" w:rsidP="00CA4521">
            <w:pPr>
              <w:suppressAutoHyphens/>
              <w:jc w:val="center"/>
              <w:rPr>
                <w:rFonts w:ascii="Times New Roman" w:hAnsi="Times New Roman" w:cs="Times New Roman"/>
              </w:rPr>
            </w:pPr>
          </w:p>
        </w:tc>
      </w:tr>
      <w:tr w:rsidR="00CA4521" w:rsidRPr="00CA392F" w14:paraId="54D7FD8F" w14:textId="77777777" w:rsidTr="00D764B5">
        <w:tc>
          <w:tcPr>
            <w:tcW w:w="852" w:type="pct"/>
            <w:gridSpan w:val="2"/>
            <w:vMerge/>
          </w:tcPr>
          <w:p w14:paraId="1FDB472F" w14:textId="77777777" w:rsidR="00CA4521" w:rsidRPr="00CA392F" w:rsidRDefault="00CA4521" w:rsidP="00CA4521">
            <w:pPr>
              <w:rPr>
                <w:rFonts w:ascii="Times New Roman" w:hAnsi="Times New Roman" w:cs="Times New Roman"/>
                <w:b/>
                <w:bCs/>
              </w:rPr>
            </w:pPr>
          </w:p>
        </w:tc>
        <w:tc>
          <w:tcPr>
            <w:tcW w:w="3078" w:type="pct"/>
            <w:gridSpan w:val="2"/>
          </w:tcPr>
          <w:p w14:paraId="3A469F6E" w14:textId="185569F9" w:rsidR="00CA4521" w:rsidRPr="00CA4521" w:rsidRDefault="00CA4521" w:rsidP="00CA4521">
            <w:pPr>
              <w:suppressAutoHyphens/>
              <w:jc w:val="both"/>
              <w:rPr>
                <w:rFonts w:ascii="Times New Roman" w:hAnsi="Times New Roman" w:cs="Times New Roman"/>
              </w:rPr>
            </w:pPr>
            <w:r w:rsidRPr="00CA4521">
              <w:rPr>
                <w:rFonts w:ascii="Times New Roman" w:hAnsi="Times New Roman" w:cs="Times New Roman"/>
              </w:rPr>
              <w:t>2. Антропометрические требования в эргономике.</w:t>
            </w:r>
          </w:p>
        </w:tc>
        <w:tc>
          <w:tcPr>
            <w:tcW w:w="535" w:type="pct"/>
          </w:tcPr>
          <w:p w14:paraId="54476DA7" w14:textId="06FAB650" w:rsidR="00CA4521" w:rsidRPr="00CA392F" w:rsidRDefault="00CA4521" w:rsidP="00CA4521">
            <w:pPr>
              <w:suppressAutoHyphens/>
              <w:jc w:val="center"/>
              <w:rPr>
                <w:rFonts w:ascii="Times New Roman" w:hAnsi="Times New Roman" w:cs="Times New Roman"/>
              </w:rPr>
            </w:pPr>
          </w:p>
        </w:tc>
        <w:tc>
          <w:tcPr>
            <w:tcW w:w="535" w:type="pct"/>
            <w:vMerge/>
          </w:tcPr>
          <w:p w14:paraId="53468E90" w14:textId="77777777" w:rsidR="00CA4521" w:rsidRPr="00CA392F" w:rsidRDefault="00CA4521" w:rsidP="00CA4521">
            <w:pPr>
              <w:suppressAutoHyphens/>
              <w:jc w:val="center"/>
              <w:rPr>
                <w:rFonts w:ascii="Times New Roman" w:hAnsi="Times New Roman" w:cs="Times New Roman"/>
              </w:rPr>
            </w:pPr>
          </w:p>
        </w:tc>
      </w:tr>
      <w:tr w:rsidR="00CA4521" w:rsidRPr="00CA392F" w14:paraId="68B862AA" w14:textId="77777777" w:rsidTr="00D764B5">
        <w:tc>
          <w:tcPr>
            <w:tcW w:w="852" w:type="pct"/>
            <w:gridSpan w:val="2"/>
            <w:vMerge/>
          </w:tcPr>
          <w:p w14:paraId="7D272938" w14:textId="77777777" w:rsidR="00CA4521" w:rsidRPr="00CA392F" w:rsidRDefault="00CA4521" w:rsidP="00CA4521">
            <w:pPr>
              <w:rPr>
                <w:rFonts w:ascii="Times New Roman" w:hAnsi="Times New Roman" w:cs="Times New Roman"/>
                <w:b/>
                <w:bCs/>
              </w:rPr>
            </w:pPr>
          </w:p>
        </w:tc>
        <w:tc>
          <w:tcPr>
            <w:tcW w:w="3078" w:type="pct"/>
            <w:gridSpan w:val="2"/>
          </w:tcPr>
          <w:p w14:paraId="6265341D" w14:textId="6BC0AF35" w:rsidR="00CA4521" w:rsidRPr="00CA4521" w:rsidRDefault="00CA4521" w:rsidP="00CA4521">
            <w:pPr>
              <w:suppressAutoHyphens/>
              <w:jc w:val="both"/>
              <w:rPr>
                <w:rFonts w:ascii="Times New Roman" w:hAnsi="Times New Roman" w:cs="Times New Roman"/>
              </w:rPr>
            </w:pPr>
            <w:r w:rsidRPr="00CA4521">
              <w:rPr>
                <w:rFonts w:ascii="Times New Roman" w:hAnsi="Times New Roman" w:cs="Times New Roman"/>
              </w:rPr>
              <w:t>3. Средства и системы визуальной информации. Видеоэкология.</w:t>
            </w:r>
          </w:p>
        </w:tc>
        <w:tc>
          <w:tcPr>
            <w:tcW w:w="535" w:type="pct"/>
          </w:tcPr>
          <w:p w14:paraId="47743AF0" w14:textId="5B30CCBD" w:rsidR="00CA4521" w:rsidRPr="00CA392F" w:rsidRDefault="00CA4521" w:rsidP="00CA4521">
            <w:pPr>
              <w:suppressAutoHyphens/>
              <w:jc w:val="center"/>
              <w:rPr>
                <w:rFonts w:ascii="Times New Roman" w:hAnsi="Times New Roman" w:cs="Times New Roman"/>
              </w:rPr>
            </w:pPr>
          </w:p>
        </w:tc>
        <w:tc>
          <w:tcPr>
            <w:tcW w:w="535" w:type="pct"/>
            <w:vMerge/>
          </w:tcPr>
          <w:p w14:paraId="5105DB3C" w14:textId="77777777" w:rsidR="00CA4521" w:rsidRPr="00CA392F" w:rsidRDefault="00CA4521" w:rsidP="00CA4521">
            <w:pPr>
              <w:suppressAutoHyphens/>
              <w:jc w:val="center"/>
              <w:rPr>
                <w:rFonts w:ascii="Times New Roman" w:hAnsi="Times New Roman" w:cs="Times New Roman"/>
              </w:rPr>
            </w:pPr>
          </w:p>
        </w:tc>
      </w:tr>
      <w:tr w:rsidR="00CA4521" w:rsidRPr="00CA392F" w14:paraId="74A275B7" w14:textId="77777777" w:rsidTr="00D764B5">
        <w:tc>
          <w:tcPr>
            <w:tcW w:w="852" w:type="pct"/>
            <w:gridSpan w:val="2"/>
            <w:vMerge/>
          </w:tcPr>
          <w:p w14:paraId="04ADF3BF" w14:textId="77777777" w:rsidR="00CA4521" w:rsidRPr="00CA392F" w:rsidRDefault="00CA4521" w:rsidP="00CA4521">
            <w:pPr>
              <w:rPr>
                <w:rFonts w:ascii="Times New Roman" w:hAnsi="Times New Roman" w:cs="Times New Roman"/>
                <w:b/>
                <w:bCs/>
              </w:rPr>
            </w:pPr>
          </w:p>
        </w:tc>
        <w:tc>
          <w:tcPr>
            <w:tcW w:w="3078" w:type="pct"/>
            <w:gridSpan w:val="2"/>
          </w:tcPr>
          <w:p w14:paraId="206C8DA7" w14:textId="7616DB0D" w:rsidR="00CA4521" w:rsidRPr="00CA4521" w:rsidRDefault="00CA4521" w:rsidP="00CA4521">
            <w:pPr>
              <w:suppressAutoHyphens/>
              <w:jc w:val="both"/>
              <w:rPr>
                <w:rFonts w:ascii="Times New Roman" w:hAnsi="Times New Roman" w:cs="Times New Roman"/>
              </w:rPr>
            </w:pPr>
            <w:r w:rsidRPr="00CA4521">
              <w:rPr>
                <w:rFonts w:ascii="Times New Roman" w:hAnsi="Times New Roman" w:cs="Times New Roman"/>
              </w:rPr>
              <w:t>4. Эргономика основных видов среды. Особенности проектирования рабочего пространства и места. Оборудование жилой среды: функциональные процессы и зонирование жилища, виды оборудования.</w:t>
            </w:r>
          </w:p>
        </w:tc>
        <w:tc>
          <w:tcPr>
            <w:tcW w:w="535" w:type="pct"/>
          </w:tcPr>
          <w:p w14:paraId="5EBF1837" w14:textId="7A2B58E8" w:rsidR="00CA4521" w:rsidRPr="00CA392F" w:rsidRDefault="00CA4521" w:rsidP="00CA4521">
            <w:pPr>
              <w:suppressAutoHyphens/>
              <w:jc w:val="center"/>
              <w:rPr>
                <w:rFonts w:ascii="Times New Roman" w:hAnsi="Times New Roman" w:cs="Times New Roman"/>
              </w:rPr>
            </w:pPr>
          </w:p>
        </w:tc>
        <w:tc>
          <w:tcPr>
            <w:tcW w:w="535" w:type="pct"/>
            <w:vMerge/>
          </w:tcPr>
          <w:p w14:paraId="6410D403" w14:textId="77777777" w:rsidR="00CA4521" w:rsidRPr="00CA392F" w:rsidRDefault="00CA4521" w:rsidP="00CA4521">
            <w:pPr>
              <w:suppressAutoHyphens/>
              <w:jc w:val="center"/>
              <w:rPr>
                <w:rFonts w:ascii="Times New Roman" w:hAnsi="Times New Roman" w:cs="Times New Roman"/>
              </w:rPr>
            </w:pPr>
          </w:p>
        </w:tc>
      </w:tr>
      <w:tr w:rsidR="00CA4521" w:rsidRPr="00CA392F" w14:paraId="3C81B2B2" w14:textId="77777777" w:rsidTr="00D764B5">
        <w:tc>
          <w:tcPr>
            <w:tcW w:w="852" w:type="pct"/>
            <w:gridSpan w:val="2"/>
            <w:vMerge/>
          </w:tcPr>
          <w:p w14:paraId="178AECA3" w14:textId="77777777" w:rsidR="00CA4521" w:rsidRPr="00CA392F" w:rsidRDefault="00CA4521" w:rsidP="00CA4521">
            <w:pPr>
              <w:rPr>
                <w:rFonts w:ascii="Times New Roman" w:hAnsi="Times New Roman" w:cs="Times New Roman"/>
                <w:b/>
                <w:bCs/>
              </w:rPr>
            </w:pPr>
          </w:p>
        </w:tc>
        <w:tc>
          <w:tcPr>
            <w:tcW w:w="3078" w:type="pct"/>
            <w:gridSpan w:val="2"/>
          </w:tcPr>
          <w:p w14:paraId="47A4E622" w14:textId="1FEF83AD" w:rsidR="00CA4521" w:rsidRPr="00CA4521" w:rsidRDefault="00CA4521" w:rsidP="00CA4521">
            <w:pPr>
              <w:suppressAutoHyphens/>
              <w:jc w:val="both"/>
              <w:rPr>
                <w:rFonts w:ascii="Times New Roman" w:hAnsi="Times New Roman" w:cs="Times New Roman"/>
              </w:rPr>
            </w:pPr>
            <w:r w:rsidRPr="00CA4521">
              <w:rPr>
                <w:rFonts w:ascii="Times New Roman" w:hAnsi="Times New Roman" w:cs="Times New Roman"/>
              </w:rPr>
              <w:t>5. Оборудование общественных зданий и городской среды.</w:t>
            </w:r>
          </w:p>
        </w:tc>
        <w:tc>
          <w:tcPr>
            <w:tcW w:w="535" w:type="pct"/>
          </w:tcPr>
          <w:p w14:paraId="30EB9F12" w14:textId="6BFEABD9" w:rsidR="00CA4521" w:rsidRPr="00CA392F" w:rsidRDefault="00CA4521" w:rsidP="00CA4521">
            <w:pPr>
              <w:suppressAutoHyphens/>
              <w:jc w:val="center"/>
              <w:rPr>
                <w:rFonts w:ascii="Times New Roman" w:hAnsi="Times New Roman" w:cs="Times New Roman"/>
              </w:rPr>
            </w:pPr>
          </w:p>
        </w:tc>
        <w:tc>
          <w:tcPr>
            <w:tcW w:w="535" w:type="pct"/>
            <w:vMerge/>
          </w:tcPr>
          <w:p w14:paraId="5A424C9B" w14:textId="77777777" w:rsidR="00CA4521" w:rsidRPr="00CA392F" w:rsidRDefault="00CA4521" w:rsidP="00CA4521">
            <w:pPr>
              <w:suppressAutoHyphens/>
              <w:jc w:val="center"/>
              <w:rPr>
                <w:rFonts w:ascii="Times New Roman" w:hAnsi="Times New Roman" w:cs="Times New Roman"/>
              </w:rPr>
            </w:pPr>
          </w:p>
        </w:tc>
      </w:tr>
      <w:tr w:rsidR="0072452D" w:rsidRPr="00CA392F" w14:paraId="181BA136" w14:textId="77777777" w:rsidTr="00D764B5">
        <w:tc>
          <w:tcPr>
            <w:tcW w:w="852" w:type="pct"/>
            <w:gridSpan w:val="2"/>
            <w:vMerge/>
          </w:tcPr>
          <w:p w14:paraId="56B12F14" w14:textId="77777777" w:rsidR="0072452D" w:rsidRPr="00CA392F" w:rsidRDefault="0072452D" w:rsidP="00D071B5">
            <w:pPr>
              <w:rPr>
                <w:rFonts w:ascii="Times New Roman" w:hAnsi="Times New Roman" w:cs="Times New Roman"/>
                <w:b/>
                <w:bCs/>
              </w:rPr>
            </w:pPr>
          </w:p>
        </w:tc>
        <w:tc>
          <w:tcPr>
            <w:tcW w:w="3078" w:type="pct"/>
            <w:gridSpan w:val="2"/>
          </w:tcPr>
          <w:p w14:paraId="6667F8FE" w14:textId="77777777" w:rsidR="0072452D" w:rsidRPr="00CA392F" w:rsidRDefault="0072452D" w:rsidP="00D071B5">
            <w:pPr>
              <w:suppressAutoHyphens/>
              <w:rPr>
                <w:rFonts w:ascii="Times New Roman" w:hAnsi="Times New Roman" w:cs="Times New Roman"/>
                <w:b/>
              </w:rPr>
            </w:pPr>
            <w:r w:rsidRPr="00CA392F">
              <w:rPr>
                <w:rFonts w:ascii="Times New Roman" w:hAnsi="Times New Roman" w:cs="Times New Roman"/>
                <w:b/>
                <w:bCs/>
              </w:rPr>
              <w:t>В том числе практических занятий и лабораторных работ</w:t>
            </w:r>
          </w:p>
        </w:tc>
        <w:tc>
          <w:tcPr>
            <w:tcW w:w="535" w:type="pct"/>
          </w:tcPr>
          <w:p w14:paraId="3D310245" w14:textId="24138F82" w:rsidR="0072452D" w:rsidRPr="00CA392F" w:rsidRDefault="0072452D" w:rsidP="00D071B5">
            <w:pPr>
              <w:suppressAutoHyphens/>
              <w:jc w:val="center"/>
              <w:rPr>
                <w:rFonts w:ascii="Times New Roman" w:hAnsi="Times New Roman" w:cs="Times New Roman"/>
                <w:b/>
              </w:rPr>
            </w:pPr>
          </w:p>
        </w:tc>
        <w:tc>
          <w:tcPr>
            <w:tcW w:w="535" w:type="pct"/>
            <w:vMerge/>
          </w:tcPr>
          <w:p w14:paraId="1C30D301" w14:textId="77777777" w:rsidR="0072452D" w:rsidRPr="00CA392F" w:rsidRDefault="0072452D" w:rsidP="00D071B5">
            <w:pPr>
              <w:suppressAutoHyphens/>
              <w:jc w:val="center"/>
              <w:rPr>
                <w:rFonts w:ascii="Times New Roman" w:hAnsi="Times New Roman" w:cs="Times New Roman"/>
                <w:b/>
              </w:rPr>
            </w:pPr>
          </w:p>
        </w:tc>
      </w:tr>
      <w:tr w:rsidR="00CA4521" w:rsidRPr="00CA392F" w14:paraId="477B4A0F" w14:textId="77777777" w:rsidTr="00D764B5">
        <w:tc>
          <w:tcPr>
            <w:tcW w:w="852" w:type="pct"/>
            <w:gridSpan w:val="2"/>
            <w:vMerge/>
          </w:tcPr>
          <w:p w14:paraId="770451E8" w14:textId="77777777" w:rsidR="00CA4521" w:rsidRPr="00CA392F" w:rsidRDefault="00CA4521" w:rsidP="00CA4521">
            <w:pPr>
              <w:rPr>
                <w:rFonts w:ascii="Times New Roman" w:hAnsi="Times New Roman" w:cs="Times New Roman"/>
                <w:b/>
                <w:bCs/>
              </w:rPr>
            </w:pPr>
          </w:p>
        </w:tc>
        <w:tc>
          <w:tcPr>
            <w:tcW w:w="3078" w:type="pct"/>
            <w:gridSpan w:val="2"/>
          </w:tcPr>
          <w:p w14:paraId="7BC72172" w14:textId="571FD3C7" w:rsidR="00CA4521" w:rsidRPr="00CA4521" w:rsidRDefault="00CA4521" w:rsidP="00CA4521">
            <w:pPr>
              <w:jc w:val="both"/>
              <w:rPr>
                <w:rFonts w:ascii="Times New Roman" w:hAnsi="Times New Roman" w:cs="Times New Roman"/>
                <w:b/>
              </w:rPr>
            </w:pPr>
            <w:r w:rsidRPr="00CA4521">
              <w:rPr>
                <w:rFonts w:ascii="Times New Roman" w:hAnsi="Times New Roman" w:cs="Times New Roman"/>
              </w:rPr>
              <w:t>Практическое занятие № 6. Выполнение соматографического анализа рабочего пространства.</w:t>
            </w:r>
          </w:p>
        </w:tc>
        <w:tc>
          <w:tcPr>
            <w:tcW w:w="535" w:type="pct"/>
          </w:tcPr>
          <w:p w14:paraId="3D6D4E94" w14:textId="1D752274" w:rsidR="00CA4521" w:rsidRPr="00CA392F" w:rsidRDefault="00CA4521" w:rsidP="00CA4521">
            <w:pPr>
              <w:suppressAutoHyphens/>
              <w:jc w:val="center"/>
              <w:rPr>
                <w:rFonts w:ascii="Times New Roman" w:hAnsi="Times New Roman" w:cs="Times New Roman"/>
              </w:rPr>
            </w:pPr>
          </w:p>
        </w:tc>
        <w:tc>
          <w:tcPr>
            <w:tcW w:w="535" w:type="pct"/>
            <w:vMerge/>
          </w:tcPr>
          <w:p w14:paraId="256C5165" w14:textId="77777777" w:rsidR="00CA4521" w:rsidRPr="00CA392F" w:rsidRDefault="00CA4521" w:rsidP="00CA4521">
            <w:pPr>
              <w:suppressAutoHyphens/>
              <w:jc w:val="center"/>
              <w:rPr>
                <w:rFonts w:ascii="Times New Roman" w:hAnsi="Times New Roman" w:cs="Times New Roman"/>
              </w:rPr>
            </w:pPr>
          </w:p>
        </w:tc>
      </w:tr>
      <w:tr w:rsidR="00CA4521" w:rsidRPr="00CA392F" w14:paraId="323B95CE" w14:textId="77777777" w:rsidTr="00D764B5">
        <w:tc>
          <w:tcPr>
            <w:tcW w:w="852" w:type="pct"/>
            <w:gridSpan w:val="2"/>
            <w:vMerge/>
          </w:tcPr>
          <w:p w14:paraId="5FD50E65" w14:textId="77777777" w:rsidR="00CA4521" w:rsidRPr="00CA392F" w:rsidRDefault="00CA4521" w:rsidP="00CA4521">
            <w:pPr>
              <w:rPr>
                <w:rFonts w:ascii="Times New Roman" w:hAnsi="Times New Roman" w:cs="Times New Roman"/>
                <w:b/>
                <w:bCs/>
              </w:rPr>
            </w:pPr>
          </w:p>
        </w:tc>
        <w:tc>
          <w:tcPr>
            <w:tcW w:w="3078" w:type="pct"/>
            <w:gridSpan w:val="2"/>
          </w:tcPr>
          <w:p w14:paraId="0B961695" w14:textId="2633CA9E" w:rsidR="00CA4521" w:rsidRPr="00CA4521" w:rsidRDefault="00CA4521" w:rsidP="00CA4521">
            <w:pPr>
              <w:jc w:val="both"/>
              <w:rPr>
                <w:rFonts w:ascii="Times New Roman" w:hAnsi="Times New Roman" w:cs="Times New Roman"/>
                <w:b/>
              </w:rPr>
            </w:pPr>
            <w:r w:rsidRPr="00CA4521">
              <w:rPr>
                <w:rFonts w:ascii="Times New Roman" w:hAnsi="Times New Roman" w:cs="Times New Roman"/>
              </w:rPr>
              <w:t xml:space="preserve">Практическое занятие № 7. Разработка элементов визуальной информации: пиктограмм, знаков, элементов фирменного стиля. </w:t>
            </w:r>
          </w:p>
        </w:tc>
        <w:tc>
          <w:tcPr>
            <w:tcW w:w="535" w:type="pct"/>
          </w:tcPr>
          <w:p w14:paraId="78A9D7BF" w14:textId="31B786C5" w:rsidR="00CA4521" w:rsidRPr="00CA392F" w:rsidRDefault="00CA4521" w:rsidP="00CA4521">
            <w:pPr>
              <w:suppressAutoHyphens/>
              <w:jc w:val="center"/>
              <w:rPr>
                <w:rFonts w:ascii="Times New Roman" w:hAnsi="Times New Roman" w:cs="Times New Roman"/>
              </w:rPr>
            </w:pPr>
          </w:p>
        </w:tc>
        <w:tc>
          <w:tcPr>
            <w:tcW w:w="535" w:type="pct"/>
            <w:vMerge/>
          </w:tcPr>
          <w:p w14:paraId="26C6C335" w14:textId="77777777" w:rsidR="00CA4521" w:rsidRPr="00CA392F" w:rsidRDefault="00CA4521" w:rsidP="00CA4521">
            <w:pPr>
              <w:suppressAutoHyphens/>
              <w:jc w:val="center"/>
              <w:rPr>
                <w:rFonts w:ascii="Times New Roman" w:hAnsi="Times New Roman" w:cs="Times New Roman"/>
              </w:rPr>
            </w:pPr>
          </w:p>
        </w:tc>
      </w:tr>
      <w:tr w:rsidR="00CA4521" w:rsidRPr="00CA392F" w14:paraId="0486436A" w14:textId="77777777" w:rsidTr="00D764B5">
        <w:tc>
          <w:tcPr>
            <w:tcW w:w="852" w:type="pct"/>
            <w:gridSpan w:val="2"/>
            <w:vMerge/>
          </w:tcPr>
          <w:p w14:paraId="32EED99A" w14:textId="77777777" w:rsidR="00CA4521" w:rsidRPr="00CA392F" w:rsidRDefault="00CA4521" w:rsidP="00CA4521">
            <w:pPr>
              <w:rPr>
                <w:rFonts w:ascii="Times New Roman" w:hAnsi="Times New Roman" w:cs="Times New Roman"/>
                <w:b/>
                <w:bCs/>
              </w:rPr>
            </w:pPr>
          </w:p>
        </w:tc>
        <w:tc>
          <w:tcPr>
            <w:tcW w:w="3078" w:type="pct"/>
            <w:gridSpan w:val="2"/>
          </w:tcPr>
          <w:p w14:paraId="101EB3A7" w14:textId="4EEF575B" w:rsidR="00CA4521" w:rsidRPr="00CA4521" w:rsidRDefault="00CA4521" w:rsidP="00CA4521">
            <w:pPr>
              <w:jc w:val="both"/>
              <w:rPr>
                <w:rFonts w:ascii="Times New Roman" w:hAnsi="Times New Roman" w:cs="Times New Roman"/>
                <w:b/>
              </w:rPr>
            </w:pPr>
            <w:r w:rsidRPr="00CA4521">
              <w:rPr>
                <w:rFonts w:ascii="Times New Roman" w:hAnsi="Times New Roman" w:cs="Times New Roman"/>
              </w:rPr>
              <w:t>Практическое занятие № 8. Разработка шрифтовой композиции.</w:t>
            </w:r>
          </w:p>
        </w:tc>
        <w:tc>
          <w:tcPr>
            <w:tcW w:w="535" w:type="pct"/>
          </w:tcPr>
          <w:p w14:paraId="713153C6" w14:textId="68BA0A1B" w:rsidR="00CA4521" w:rsidRPr="00CA392F" w:rsidRDefault="00CA4521" w:rsidP="00CA4521">
            <w:pPr>
              <w:suppressAutoHyphens/>
              <w:jc w:val="center"/>
              <w:rPr>
                <w:rFonts w:ascii="Times New Roman" w:hAnsi="Times New Roman" w:cs="Times New Roman"/>
              </w:rPr>
            </w:pPr>
          </w:p>
        </w:tc>
        <w:tc>
          <w:tcPr>
            <w:tcW w:w="535" w:type="pct"/>
            <w:vMerge/>
          </w:tcPr>
          <w:p w14:paraId="0C67C892" w14:textId="77777777" w:rsidR="00CA4521" w:rsidRPr="00CA392F" w:rsidRDefault="00CA4521" w:rsidP="00CA4521">
            <w:pPr>
              <w:suppressAutoHyphens/>
              <w:jc w:val="center"/>
              <w:rPr>
                <w:rFonts w:ascii="Times New Roman" w:hAnsi="Times New Roman" w:cs="Times New Roman"/>
              </w:rPr>
            </w:pPr>
          </w:p>
        </w:tc>
      </w:tr>
      <w:tr w:rsidR="00CA4521" w:rsidRPr="00CA392F" w14:paraId="0A233F5A" w14:textId="77777777" w:rsidTr="00D764B5">
        <w:tc>
          <w:tcPr>
            <w:tcW w:w="852" w:type="pct"/>
            <w:gridSpan w:val="2"/>
            <w:vMerge/>
          </w:tcPr>
          <w:p w14:paraId="2DD4D9BA" w14:textId="77777777" w:rsidR="00CA4521" w:rsidRPr="00CA392F" w:rsidRDefault="00CA4521" w:rsidP="00CA4521">
            <w:pPr>
              <w:rPr>
                <w:rFonts w:ascii="Times New Roman" w:hAnsi="Times New Roman" w:cs="Times New Roman"/>
                <w:b/>
                <w:bCs/>
              </w:rPr>
            </w:pPr>
          </w:p>
        </w:tc>
        <w:tc>
          <w:tcPr>
            <w:tcW w:w="3078" w:type="pct"/>
            <w:gridSpan w:val="2"/>
          </w:tcPr>
          <w:p w14:paraId="59B19274" w14:textId="79DDD2E5" w:rsidR="00CA4521" w:rsidRPr="00CA4521" w:rsidRDefault="00CA4521" w:rsidP="00CA4521">
            <w:pPr>
              <w:jc w:val="both"/>
              <w:rPr>
                <w:rFonts w:ascii="Times New Roman" w:hAnsi="Times New Roman" w:cs="Times New Roman"/>
                <w:b/>
              </w:rPr>
            </w:pPr>
            <w:r w:rsidRPr="00CA4521">
              <w:rPr>
                <w:rFonts w:ascii="Times New Roman" w:hAnsi="Times New Roman" w:cs="Times New Roman"/>
              </w:rPr>
              <w:t>Практическое занятие № 9. Разработка интерьера жилого помещения.</w:t>
            </w:r>
          </w:p>
        </w:tc>
        <w:tc>
          <w:tcPr>
            <w:tcW w:w="535" w:type="pct"/>
          </w:tcPr>
          <w:p w14:paraId="68923869" w14:textId="4422A625" w:rsidR="00CA4521" w:rsidRPr="00CA392F" w:rsidRDefault="00CA4521" w:rsidP="00CA4521">
            <w:pPr>
              <w:suppressAutoHyphens/>
              <w:jc w:val="center"/>
              <w:rPr>
                <w:rFonts w:ascii="Times New Roman" w:hAnsi="Times New Roman" w:cs="Times New Roman"/>
              </w:rPr>
            </w:pPr>
          </w:p>
        </w:tc>
        <w:tc>
          <w:tcPr>
            <w:tcW w:w="535" w:type="pct"/>
            <w:vMerge/>
          </w:tcPr>
          <w:p w14:paraId="4C8AF69A" w14:textId="77777777" w:rsidR="00CA4521" w:rsidRPr="00CA392F" w:rsidRDefault="00CA4521" w:rsidP="00CA4521">
            <w:pPr>
              <w:suppressAutoHyphens/>
              <w:jc w:val="center"/>
              <w:rPr>
                <w:rFonts w:ascii="Times New Roman" w:hAnsi="Times New Roman" w:cs="Times New Roman"/>
              </w:rPr>
            </w:pPr>
          </w:p>
        </w:tc>
      </w:tr>
      <w:tr w:rsidR="00CA4521" w:rsidRPr="00CA392F" w14:paraId="12D1253D" w14:textId="77777777" w:rsidTr="00D764B5">
        <w:tc>
          <w:tcPr>
            <w:tcW w:w="852" w:type="pct"/>
            <w:gridSpan w:val="2"/>
            <w:vMerge/>
          </w:tcPr>
          <w:p w14:paraId="0542052A" w14:textId="77777777" w:rsidR="00CA4521" w:rsidRPr="00CA392F" w:rsidRDefault="00CA4521" w:rsidP="00CA4521">
            <w:pPr>
              <w:rPr>
                <w:rFonts w:ascii="Times New Roman" w:hAnsi="Times New Roman" w:cs="Times New Roman"/>
                <w:b/>
                <w:bCs/>
              </w:rPr>
            </w:pPr>
          </w:p>
        </w:tc>
        <w:tc>
          <w:tcPr>
            <w:tcW w:w="3078" w:type="pct"/>
            <w:gridSpan w:val="2"/>
          </w:tcPr>
          <w:p w14:paraId="50CCC8D7" w14:textId="20305E57" w:rsidR="00CA4521" w:rsidRPr="00CA4521" w:rsidRDefault="00CA4521" w:rsidP="00CA4521">
            <w:pPr>
              <w:jc w:val="both"/>
              <w:rPr>
                <w:rFonts w:ascii="Times New Roman" w:hAnsi="Times New Roman" w:cs="Times New Roman"/>
                <w:b/>
              </w:rPr>
            </w:pPr>
            <w:r w:rsidRPr="00CA4521">
              <w:rPr>
                <w:rFonts w:ascii="Times New Roman" w:hAnsi="Times New Roman" w:cs="Times New Roman"/>
              </w:rPr>
              <w:t>Практическое занятие № 10. Разработка элементов оборудования городской среды.</w:t>
            </w:r>
          </w:p>
        </w:tc>
        <w:tc>
          <w:tcPr>
            <w:tcW w:w="535" w:type="pct"/>
          </w:tcPr>
          <w:p w14:paraId="03F7658C" w14:textId="004CA858" w:rsidR="00CA4521" w:rsidRPr="00CA392F" w:rsidRDefault="00CA4521" w:rsidP="00CA4521">
            <w:pPr>
              <w:suppressAutoHyphens/>
              <w:jc w:val="center"/>
              <w:rPr>
                <w:rFonts w:ascii="Times New Roman" w:hAnsi="Times New Roman" w:cs="Times New Roman"/>
              </w:rPr>
            </w:pPr>
          </w:p>
        </w:tc>
        <w:tc>
          <w:tcPr>
            <w:tcW w:w="535" w:type="pct"/>
            <w:vMerge/>
          </w:tcPr>
          <w:p w14:paraId="44FF579E" w14:textId="77777777" w:rsidR="00CA4521" w:rsidRPr="00CA392F" w:rsidRDefault="00CA4521" w:rsidP="00CA4521">
            <w:pPr>
              <w:suppressAutoHyphens/>
              <w:jc w:val="center"/>
              <w:rPr>
                <w:rFonts w:ascii="Times New Roman" w:hAnsi="Times New Roman" w:cs="Times New Roman"/>
              </w:rPr>
            </w:pPr>
          </w:p>
        </w:tc>
      </w:tr>
      <w:tr w:rsidR="0072452D" w:rsidRPr="00CA392F" w14:paraId="1688FBE9" w14:textId="77777777" w:rsidTr="00D764B5">
        <w:tc>
          <w:tcPr>
            <w:tcW w:w="852" w:type="pct"/>
            <w:gridSpan w:val="2"/>
            <w:vMerge w:val="restart"/>
          </w:tcPr>
          <w:p w14:paraId="7C8E4AA8" w14:textId="77777777" w:rsidR="0072452D" w:rsidRPr="00CA392F" w:rsidRDefault="0072452D" w:rsidP="00D071B5">
            <w:pPr>
              <w:rPr>
                <w:rFonts w:ascii="Times New Roman" w:hAnsi="Times New Roman" w:cs="Times New Roman"/>
                <w:b/>
                <w:bCs/>
              </w:rPr>
            </w:pPr>
            <w:r w:rsidRPr="00CA392F">
              <w:rPr>
                <w:rFonts w:ascii="Times New Roman" w:hAnsi="Times New Roman" w:cs="Times New Roman"/>
                <w:b/>
              </w:rPr>
              <w:t>Тема 1.3. Дизайн-проектирование</w:t>
            </w:r>
          </w:p>
        </w:tc>
        <w:tc>
          <w:tcPr>
            <w:tcW w:w="3078" w:type="pct"/>
            <w:gridSpan w:val="2"/>
          </w:tcPr>
          <w:p w14:paraId="79D30364" w14:textId="77777777" w:rsidR="0072452D" w:rsidRPr="00CA392F" w:rsidRDefault="0072452D" w:rsidP="00D071B5">
            <w:pPr>
              <w:rPr>
                <w:rFonts w:ascii="Times New Roman" w:hAnsi="Times New Roman" w:cs="Times New Roman"/>
                <w:b/>
              </w:rPr>
            </w:pPr>
            <w:r w:rsidRPr="00CA392F">
              <w:rPr>
                <w:rFonts w:ascii="Times New Roman" w:hAnsi="Times New Roman" w:cs="Times New Roman"/>
                <w:b/>
                <w:bCs/>
              </w:rPr>
              <w:t>Содержание</w:t>
            </w:r>
          </w:p>
        </w:tc>
        <w:tc>
          <w:tcPr>
            <w:tcW w:w="535" w:type="pct"/>
          </w:tcPr>
          <w:p w14:paraId="491C5434" w14:textId="068F4CC6" w:rsidR="0072452D" w:rsidRPr="00CA392F" w:rsidRDefault="00543336" w:rsidP="00D071B5">
            <w:pPr>
              <w:suppressAutoHyphens/>
              <w:jc w:val="center"/>
              <w:rPr>
                <w:rFonts w:ascii="Times New Roman" w:hAnsi="Times New Roman" w:cs="Times New Roman"/>
                <w:b/>
              </w:rPr>
            </w:pPr>
            <w:r w:rsidRPr="00CA392F">
              <w:rPr>
                <w:rFonts w:ascii="Times New Roman" w:hAnsi="Times New Roman" w:cs="Times New Roman"/>
                <w:b/>
              </w:rPr>
              <w:t>40</w:t>
            </w:r>
          </w:p>
        </w:tc>
        <w:tc>
          <w:tcPr>
            <w:tcW w:w="535" w:type="pct"/>
            <w:vMerge w:val="restart"/>
          </w:tcPr>
          <w:p w14:paraId="5ED7317F" w14:textId="77777777" w:rsidR="0072452D" w:rsidRPr="00CA392F" w:rsidRDefault="0072452D" w:rsidP="00D071B5">
            <w:pPr>
              <w:rPr>
                <w:rFonts w:ascii="Times New Roman" w:hAnsi="Times New Roman" w:cs="Times New Roman"/>
                <w:i/>
                <w:iCs/>
              </w:rPr>
            </w:pPr>
            <w:r w:rsidRPr="00CA392F">
              <w:rPr>
                <w:rStyle w:val="afb"/>
                <w:iCs/>
              </w:rPr>
              <w:t>ПК 1.1-ПК 1.4.</w:t>
            </w:r>
          </w:p>
          <w:p w14:paraId="0092B07A" w14:textId="77777777" w:rsidR="0072452D" w:rsidRPr="00CA392F" w:rsidRDefault="0072452D" w:rsidP="00D071B5">
            <w:pPr>
              <w:suppressAutoHyphens/>
              <w:jc w:val="center"/>
              <w:rPr>
                <w:rFonts w:ascii="Times New Roman" w:hAnsi="Times New Roman" w:cs="Times New Roman"/>
                <w:b/>
              </w:rPr>
            </w:pPr>
            <w:r w:rsidRPr="00CA392F">
              <w:rPr>
                <w:rStyle w:val="afb"/>
                <w:iCs/>
              </w:rPr>
              <w:t xml:space="preserve">ОК 01-ОК 06, </w:t>
            </w:r>
            <w:r w:rsidRPr="00CA392F">
              <w:rPr>
                <w:rStyle w:val="afb"/>
                <w:iCs/>
              </w:rPr>
              <w:br/>
              <w:t>ОК 09</w:t>
            </w:r>
          </w:p>
        </w:tc>
      </w:tr>
      <w:tr w:rsidR="0072452D" w:rsidRPr="00CA392F" w14:paraId="07A3C375" w14:textId="77777777" w:rsidTr="00D764B5">
        <w:tc>
          <w:tcPr>
            <w:tcW w:w="852" w:type="pct"/>
            <w:gridSpan w:val="2"/>
            <w:vMerge/>
          </w:tcPr>
          <w:p w14:paraId="2034C6FB" w14:textId="77777777" w:rsidR="0072452D" w:rsidRPr="00CA392F" w:rsidRDefault="0072452D" w:rsidP="00D071B5">
            <w:pPr>
              <w:rPr>
                <w:rFonts w:ascii="Times New Roman" w:hAnsi="Times New Roman" w:cs="Times New Roman"/>
                <w:b/>
              </w:rPr>
            </w:pPr>
          </w:p>
        </w:tc>
        <w:tc>
          <w:tcPr>
            <w:tcW w:w="3078" w:type="pct"/>
            <w:gridSpan w:val="2"/>
          </w:tcPr>
          <w:p w14:paraId="23C2460B"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1.</w:t>
            </w:r>
            <w:r w:rsidRPr="00CA392F">
              <w:rPr>
                <w:rFonts w:ascii="Times New Roman" w:hAnsi="Times New Roman" w:cs="Times New Roman"/>
              </w:rPr>
              <w:t xml:space="preserve"> Введение в дизайн проектирование. Цели и задачи проектирования. Содержание проекта. Основная идея. </w:t>
            </w:r>
          </w:p>
        </w:tc>
        <w:tc>
          <w:tcPr>
            <w:tcW w:w="535" w:type="pct"/>
          </w:tcPr>
          <w:p w14:paraId="4CC942CC" w14:textId="77777777" w:rsidR="0072452D" w:rsidRPr="00CA392F" w:rsidRDefault="0072452D" w:rsidP="00D071B5">
            <w:pPr>
              <w:suppressAutoHyphens/>
              <w:jc w:val="center"/>
              <w:rPr>
                <w:rFonts w:ascii="Times New Roman" w:hAnsi="Times New Roman" w:cs="Times New Roman"/>
              </w:rPr>
            </w:pPr>
          </w:p>
        </w:tc>
        <w:tc>
          <w:tcPr>
            <w:tcW w:w="535" w:type="pct"/>
            <w:vMerge/>
          </w:tcPr>
          <w:p w14:paraId="601458E9" w14:textId="77777777" w:rsidR="0072452D" w:rsidRPr="00CA392F" w:rsidRDefault="0072452D" w:rsidP="00D071B5">
            <w:pPr>
              <w:suppressAutoHyphens/>
              <w:jc w:val="center"/>
              <w:rPr>
                <w:rFonts w:ascii="Times New Roman" w:hAnsi="Times New Roman" w:cs="Times New Roman"/>
              </w:rPr>
            </w:pPr>
          </w:p>
        </w:tc>
      </w:tr>
      <w:tr w:rsidR="0072452D" w:rsidRPr="00CA392F" w14:paraId="66EAFEB8" w14:textId="77777777" w:rsidTr="00D764B5">
        <w:tc>
          <w:tcPr>
            <w:tcW w:w="852" w:type="pct"/>
            <w:gridSpan w:val="2"/>
            <w:vMerge/>
          </w:tcPr>
          <w:p w14:paraId="308E06B1" w14:textId="77777777" w:rsidR="0072452D" w:rsidRPr="00CA392F" w:rsidRDefault="0072452D" w:rsidP="00D071B5">
            <w:pPr>
              <w:rPr>
                <w:rFonts w:ascii="Times New Roman" w:hAnsi="Times New Roman" w:cs="Times New Roman"/>
                <w:b/>
              </w:rPr>
            </w:pPr>
          </w:p>
        </w:tc>
        <w:tc>
          <w:tcPr>
            <w:tcW w:w="3078" w:type="pct"/>
            <w:gridSpan w:val="2"/>
          </w:tcPr>
          <w:p w14:paraId="53A38E10"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 xml:space="preserve">2. Дизайн-проект и его стадии. Задание на проектирование. Техническое задание, бриф. Поиск аналогов. Создание Мудборда. Экспозиционная культура дизайн - проекта. </w:t>
            </w:r>
            <w:r w:rsidRPr="00CA392F">
              <w:rPr>
                <w:rFonts w:ascii="Times New Roman" w:hAnsi="Times New Roman" w:cs="Times New Roman"/>
              </w:rPr>
              <w:t xml:space="preserve">Соответствие проекта требованием </w:t>
            </w:r>
            <w:r w:rsidRPr="00CA392F">
              <w:rPr>
                <w:rFonts w:ascii="Times New Roman" w:hAnsi="Times New Roman" w:cs="Times New Roman"/>
                <w:lang w:val="en-US"/>
              </w:rPr>
              <w:t>WSR</w:t>
            </w:r>
            <w:r w:rsidRPr="00CA392F">
              <w:rPr>
                <w:rFonts w:ascii="Times New Roman" w:hAnsi="Times New Roman" w:cs="Times New Roman"/>
              </w:rPr>
              <w:t>.</w:t>
            </w:r>
          </w:p>
        </w:tc>
        <w:tc>
          <w:tcPr>
            <w:tcW w:w="535" w:type="pct"/>
          </w:tcPr>
          <w:p w14:paraId="13C55140" w14:textId="77777777" w:rsidR="0072452D" w:rsidRPr="00CA392F" w:rsidRDefault="0072452D" w:rsidP="00D071B5">
            <w:pPr>
              <w:suppressAutoHyphens/>
              <w:jc w:val="center"/>
              <w:rPr>
                <w:rFonts w:ascii="Times New Roman" w:hAnsi="Times New Roman" w:cs="Times New Roman"/>
              </w:rPr>
            </w:pPr>
          </w:p>
        </w:tc>
        <w:tc>
          <w:tcPr>
            <w:tcW w:w="535" w:type="pct"/>
            <w:vMerge/>
          </w:tcPr>
          <w:p w14:paraId="13CAD21B" w14:textId="77777777" w:rsidR="0072452D" w:rsidRPr="00CA392F" w:rsidRDefault="0072452D" w:rsidP="00D071B5">
            <w:pPr>
              <w:suppressAutoHyphens/>
              <w:jc w:val="center"/>
              <w:rPr>
                <w:rFonts w:ascii="Times New Roman" w:hAnsi="Times New Roman" w:cs="Times New Roman"/>
              </w:rPr>
            </w:pPr>
          </w:p>
        </w:tc>
      </w:tr>
      <w:tr w:rsidR="0072452D" w:rsidRPr="00CA392F" w14:paraId="64D16A98" w14:textId="77777777" w:rsidTr="00D764B5">
        <w:tc>
          <w:tcPr>
            <w:tcW w:w="852" w:type="pct"/>
            <w:gridSpan w:val="2"/>
            <w:vMerge/>
          </w:tcPr>
          <w:p w14:paraId="603AB96D" w14:textId="77777777" w:rsidR="0072452D" w:rsidRPr="00CA392F" w:rsidRDefault="0072452D" w:rsidP="00D071B5">
            <w:pPr>
              <w:rPr>
                <w:rFonts w:ascii="Times New Roman" w:hAnsi="Times New Roman" w:cs="Times New Roman"/>
                <w:b/>
              </w:rPr>
            </w:pPr>
          </w:p>
        </w:tc>
        <w:tc>
          <w:tcPr>
            <w:tcW w:w="3078" w:type="pct"/>
            <w:gridSpan w:val="2"/>
          </w:tcPr>
          <w:p w14:paraId="47E8699B"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 xml:space="preserve">3. </w:t>
            </w:r>
            <w:r w:rsidRPr="00CA392F">
              <w:rPr>
                <w:rFonts w:ascii="Times New Roman" w:hAnsi="Times New Roman" w:cs="Times New Roman"/>
              </w:rPr>
              <w:t>Предпроектный анализ. Фотофиксация. Стилистические особенности формирования дизайн-проекта. Цвет и его назначение в дизайне. Эмоциональная характеристика цветосочетаний.</w:t>
            </w:r>
          </w:p>
        </w:tc>
        <w:tc>
          <w:tcPr>
            <w:tcW w:w="535" w:type="pct"/>
          </w:tcPr>
          <w:p w14:paraId="35FCA345" w14:textId="77777777" w:rsidR="0072452D" w:rsidRPr="00CA392F" w:rsidRDefault="0072452D" w:rsidP="00D071B5">
            <w:pPr>
              <w:suppressAutoHyphens/>
              <w:jc w:val="center"/>
              <w:rPr>
                <w:rFonts w:ascii="Times New Roman" w:hAnsi="Times New Roman" w:cs="Times New Roman"/>
              </w:rPr>
            </w:pPr>
          </w:p>
        </w:tc>
        <w:tc>
          <w:tcPr>
            <w:tcW w:w="535" w:type="pct"/>
            <w:vMerge/>
          </w:tcPr>
          <w:p w14:paraId="38104FC8" w14:textId="77777777" w:rsidR="0072452D" w:rsidRPr="00CA392F" w:rsidRDefault="0072452D" w:rsidP="00D071B5">
            <w:pPr>
              <w:suppressAutoHyphens/>
              <w:jc w:val="center"/>
              <w:rPr>
                <w:rFonts w:ascii="Times New Roman" w:hAnsi="Times New Roman" w:cs="Times New Roman"/>
              </w:rPr>
            </w:pPr>
          </w:p>
        </w:tc>
      </w:tr>
      <w:tr w:rsidR="0072452D" w:rsidRPr="00CA392F" w14:paraId="35A1CA33" w14:textId="77777777" w:rsidTr="00D764B5">
        <w:tc>
          <w:tcPr>
            <w:tcW w:w="852" w:type="pct"/>
            <w:gridSpan w:val="2"/>
            <w:vMerge/>
          </w:tcPr>
          <w:p w14:paraId="50F3393C" w14:textId="77777777" w:rsidR="0072452D" w:rsidRPr="00CA392F" w:rsidRDefault="0072452D" w:rsidP="00D071B5">
            <w:pPr>
              <w:rPr>
                <w:rFonts w:ascii="Times New Roman" w:hAnsi="Times New Roman" w:cs="Times New Roman"/>
                <w:b/>
              </w:rPr>
            </w:pPr>
          </w:p>
        </w:tc>
        <w:tc>
          <w:tcPr>
            <w:tcW w:w="3078" w:type="pct"/>
            <w:gridSpan w:val="2"/>
          </w:tcPr>
          <w:p w14:paraId="1DE7A1D8"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 xml:space="preserve">4. </w:t>
            </w:r>
            <w:r w:rsidRPr="00CA392F">
              <w:rPr>
                <w:rFonts w:ascii="Times New Roman" w:hAnsi="Times New Roman" w:cs="Times New Roman"/>
              </w:rPr>
              <w:t xml:space="preserve">Психологические особенности восприятия цветопространственной среды. Законы создания цветовой гармонии. Колористический паспорт объекта. Разработка рабочего эскиза цветопространственной среды дизайн - проекта. Создание колористического эскиза визуального пространства объекта, с учетом стандартов </w:t>
            </w:r>
            <w:r w:rsidRPr="00CA392F">
              <w:rPr>
                <w:rFonts w:ascii="Times New Roman" w:hAnsi="Times New Roman" w:cs="Times New Roman"/>
                <w:lang w:val="en-US"/>
              </w:rPr>
              <w:t>WSR</w:t>
            </w:r>
            <w:r w:rsidRPr="00CA392F">
              <w:rPr>
                <w:rFonts w:ascii="Times New Roman" w:hAnsi="Times New Roman" w:cs="Times New Roman"/>
              </w:rPr>
              <w:t>.</w:t>
            </w:r>
          </w:p>
        </w:tc>
        <w:tc>
          <w:tcPr>
            <w:tcW w:w="535" w:type="pct"/>
          </w:tcPr>
          <w:p w14:paraId="47EA5EE9" w14:textId="77777777" w:rsidR="0072452D" w:rsidRPr="00CA392F" w:rsidRDefault="0072452D" w:rsidP="00D071B5">
            <w:pPr>
              <w:suppressAutoHyphens/>
              <w:jc w:val="center"/>
              <w:rPr>
                <w:rFonts w:ascii="Times New Roman" w:hAnsi="Times New Roman" w:cs="Times New Roman"/>
              </w:rPr>
            </w:pPr>
          </w:p>
        </w:tc>
        <w:tc>
          <w:tcPr>
            <w:tcW w:w="535" w:type="pct"/>
            <w:vMerge/>
          </w:tcPr>
          <w:p w14:paraId="0547FC2C" w14:textId="77777777" w:rsidR="0072452D" w:rsidRPr="00CA392F" w:rsidRDefault="0072452D" w:rsidP="00D071B5">
            <w:pPr>
              <w:suppressAutoHyphens/>
              <w:jc w:val="center"/>
              <w:rPr>
                <w:rFonts w:ascii="Times New Roman" w:hAnsi="Times New Roman" w:cs="Times New Roman"/>
              </w:rPr>
            </w:pPr>
          </w:p>
        </w:tc>
      </w:tr>
      <w:tr w:rsidR="0072452D" w:rsidRPr="00CA392F" w14:paraId="46A6176E" w14:textId="77777777" w:rsidTr="00D764B5">
        <w:tc>
          <w:tcPr>
            <w:tcW w:w="852" w:type="pct"/>
            <w:gridSpan w:val="2"/>
            <w:vMerge/>
          </w:tcPr>
          <w:p w14:paraId="1AD6D26F" w14:textId="77777777" w:rsidR="0072452D" w:rsidRPr="00CA392F" w:rsidRDefault="0072452D" w:rsidP="00D071B5">
            <w:pPr>
              <w:rPr>
                <w:rFonts w:ascii="Times New Roman" w:hAnsi="Times New Roman" w:cs="Times New Roman"/>
                <w:b/>
              </w:rPr>
            </w:pPr>
          </w:p>
        </w:tc>
        <w:tc>
          <w:tcPr>
            <w:tcW w:w="3078" w:type="pct"/>
            <w:gridSpan w:val="2"/>
          </w:tcPr>
          <w:p w14:paraId="3E539FE0"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 xml:space="preserve">5. </w:t>
            </w:r>
            <w:r w:rsidRPr="00CA392F">
              <w:rPr>
                <w:rFonts w:ascii="Times New Roman" w:hAnsi="Times New Roman" w:cs="Times New Roman"/>
              </w:rPr>
              <w:t xml:space="preserve">Создание цветового единства композиции по законам колористики в дизайн проектировании. Выполнение графической подачи дизайн-проекта. Рабочие чертежи проектируемого пространства с учетом стандартов </w:t>
            </w:r>
            <w:r w:rsidRPr="00CA392F">
              <w:rPr>
                <w:rFonts w:ascii="Times New Roman" w:hAnsi="Times New Roman" w:cs="Times New Roman"/>
                <w:lang w:val="en-US"/>
              </w:rPr>
              <w:t>WSR</w:t>
            </w:r>
          </w:p>
        </w:tc>
        <w:tc>
          <w:tcPr>
            <w:tcW w:w="535" w:type="pct"/>
            <w:tcBorders>
              <w:bottom w:val="nil"/>
            </w:tcBorders>
          </w:tcPr>
          <w:p w14:paraId="2BB0C7B9" w14:textId="77777777" w:rsidR="0072452D" w:rsidRPr="00CA392F" w:rsidRDefault="0072452D" w:rsidP="00D071B5">
            <w:pPr>
              <w:suppressAutoHyphens/>
              <w:jc w:val="center"/>
              <w:rPr>
                <w:rFonts w:ascii="Times New Roman" w:hAnsi="Times New Roman" w:cs="Times New Roman"/>
              </w:rPr>
            </w:pPr>
          </w:p>
        </w:tc>
        <w:tc>
          <w:tcPr>
            <w:tcW w:w="535" w:type="pct"/>
            <w:vMerge/>
          </w:tcPr>
          <w:p w14:paraId="37EAD2CF" w14:textId="77777777" w:rsidR="0072452D" w:rsidRPr="00CA392F" w:rsidRDefault="0072452D" w:rsidP="00D071B5">
            <w:pPr>
              <w:suppressAutoHyphens/>
              <w:jc w:val="center"/>
              <w:rPr>
                <w:rFonts w:ascii="Times New Roman" w:hAnsi="Times New Roman" w:cs="Times New Roman"/>
              </w:rPr>
            </w:pPr>
          </w:p>
        </w:tc>
      </w:tr>
      <w:tr w:rsidR="0072452D" w:rsidRPr="00CA392F" w14:paraId="68236654" w14:textId="77777777" w:rsidTr="00D764B5">
        <w:tc>
          <w:tcPr>
            <w:tcW w:w="852" w:type="pct"/>
            <w:gridSpan w:val="2"/>
            <w:vMerge/>
          </w:tcPr>
          <w:p w14:paraId="6CDDB4B2" w14:textId="77777777" w:rsidR="0072452D" w:rsidRPr="00CA392F" w:rsidRDefault="0072452D" w:rsidP="00D071B5">
            <w:pPr>
              <w:rPr>
                <w:rFonts w:ascii="Times New Roman" w:hAnsi="Times New Roman" w:cs="Times New Roman"/>
                <w:b/>
              </w:rPr>
            </w:pPr>
          </w:p>
        </w:tc>
        <w:tc>
          <w:tcPr>
            <w:tcW w:w="3078" w:type="pct"/>
            <w:gridSpan w:val="2"/>
          </w:tcPr>
          <w:p w14:paraId="1069F36C"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 xml:space="preserve">6. </w:t>
            </w:r>
            <w:r w:rsidRPr="00CA392F">
              <w:rPr>
                <w:rFonts w:ascii="Times New Roman" w:hAnsi="Times New Roman" w:cs="Times New Roman"/>
              </w:rPr>
              <w:t xml:space="preserve">Визуализация объекта. Трехмерное изображение видовых точек. Презентация проекта. Содержание   проекта открытого пространства и предметно промышленного комплекса. Цели и задачи технического задания  - проектирование функциональных зон, с учетом стандартов </w:t>
            </w:r>
            <w:r w:rsidRPr="00CA392F">
              <w:rPr>
                <w:rFonts w:ascii="Times New Roman" w:hAnsi="Times New Roman" w:cs="Times New Roman"/>
                <w:lang w:val="en-US"/>
              </w:rPr>
              <w:t>WSR</w:t>
            </w:r>
          </w:p>
        </w:tc>
        <w:tc>
          <w:tcPr>
            <w:tcW w:w="535" w:type="pct"/>
            <w:tcBorders>
              <w:top w:val="nil"/>
            </w:tcBorders>
          </w:tcPr>
          <w:p w14:paraId="291EE1E4" w14:textId="77777777" w:rsidR="0072452D" w:rsidRPr="00CA392F" w:rsidRDefault="0072452D" w:rsidP="00D071B5">
            <w:pPr>
              <w:suppressAutoHyphens/>
              <w:jc w:val="center"/>
              <w:rPr>
                <w:rFonts w:ascii="Times New Roman" w:hAnsi="Times New Roman" w:cs="Times New Roman"/>
              </w:rPr>
            </w:pPr>
          </w:p>
        </w:tc>
        <w:tc>
          <w:tcPr>
            <w:tcW w:w="535" w:type="pct"/>
            <w:vMerge/>
          </w:tcPr>
          <w:p w14:paraId="20CCB408" w14:textId="77777777" w:rsidR="0072452D" w:rsidRPr="00CA392F" w:rsidRDefault="0072452D" w:rsidP="00D071B5">
            <w:pPr>
              <w:suppressAutoHyphens/>
              <w:jc w:val="center"/>
              <w:rPr>
                <w:rFonts w:ascii="Times New Roman" w:hAnsi="Times New Roman" w:cs="Times New Roman"/>
              </w:rPr>
            </w:pPr>
          </w:p>
        </w:tc>
      </w:tr>
      <w:tr w:rsidR="0072452D" w:rsidRPr="00CA392F" w14:paraId="15DAE56E" w14:textId="77777777" w:rsidTr="00D764B5">
        <w:tc>
          <w:tcPr>
            <w:tcW w:w="852" w:type="pct"/>
            <w:gridSpan w:val="2"/>
            <w:vMerge/>
          </w:tcPr>
          <w:p w14:paraId="31199309" w14:textId="77777777" w:rsidR="0072452D" w:rsidRPr="00CA392F" w:rsidRDefault="0072452D" w:rsidP="00D071B5">
            <w:pPr>
              <w:rPr>
                <w:rFonts w:ascii="Times New Roman" w:hAnsi="Times New Roman" w:cs="Times New Roman"/>
                <w:b/>
              </w:rPr>
            </w:pPr>
          </w:p>
        </w:tc>
        <w:tc>
          <w:tcPr>
            <w:tcW w:w="3078" w:type="pct"/>
            <w:gridSpan w:val="2"/>
          </w:tcPr>
          <w:p w14:paraId="3D2A9709"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bCs/>
              </w:rPr>
              <w:t>7.</w:t>
            </w:r>
            <w:r w:rsidRPr="00CA392F">
              <w:rPr>
                <w:rFonts w:ascii="Times New Roman" w:hAnsi="Times New Roman" w:cs="Times New Roman"/>
              </w:rPr>
              <w:t xml:space="preserve"> Предпроектный анализ открытого городского пространства. Функциональное зонирование территории и детальная разбивка по объектам. Генеральный план. Экспликация. Основная и дополнительная детализация выбранных фрагментов.</w:t>
            </w:r>
          </w:p>
        </w:tc>
        <w:tc>
          <w:tcPr>
            <w:tcW w:w="535" w:type="pct"/>
          </w:tcPr>
          <w:p w14:paraId="2DAB4358" w14:textId="77777777" w:rsidR="0072452D" w:rsidRPr="00CA392F" w:rsidRDefault="0072452D" w:rsidP="00D071B5">
            <w:pPr>
              <w:suppressAutoHyphens/>
              <w:jc w:val="center"/>
              <w:rPr>
                <w:rFonts w:ascii="Times New Roman" w:hAnsi="Times New Roman" w:cs="Times New Roman"/>
              </w:rPr>
            </w:pPr>
          </w:p>
        </w:tc>
        <w:tc>
          <w:tcPr>
            <w:tcW w:w="535" w:type="pct"/>
            <w:vMerge/>
          </w:tcPr>
          <w:p w14:paraId="1E4345D6" w14:textId="77777777" w:rsidR="0072452D" w:rsidRPr="00CA392F" w:rsidRDefault="0072452D" w:rsidP="00D071B5">
            <w:pPr>
              <w:suppressAutoHyphens/>
              <w:jc w:val="center"/>
              <w:rPr>
                <w:rFonts w:ascii="Times New Roman" w:hAnsi="Times New Roman" w:cs="Times New Roman"/>
              </w:rPr>
            </w:pPr>
          </w:p>
        </w:tc>
      </w:tr>
      <w:tr w:rsidR="0072452D" w:rsidRPr="00CA392F" w14:paraId="0F123CF7" w14:textId="77777777" w:rsidTr="00D764B5">
        <w:tc>
          <w:tcPr>
            <w:tcW w:w="852" w:type="pct"/>
            <w:gridSpan w:val="2"/>
            <w:vMerge/>
            <w:tcBorders>
              <w:bottom w:val="single" w:sz="4" w:space="0" w:color="auto"/>
            </w:tcBorders>
          </w:tcPr>
          <w:p w14:paraId="09A079C4" w14:textId="77777777" w:rsidR="0072452D" w:rsidRPr="00CA392F" w:rsidRDefault="0072452D" w:rsidP="00D071B5">
            <w:pPr>
              <w:rPr>
                <w:rFonts w:ascii="Times New Roman" w:hAnsi="Times New Roman" w:cs="Times New Roman"/>
                <w:b/>
              </w:rPr>
            </w:pPr>
          </w:p>
        </w:tc>
        <w:tc>
          <w:tcPr>
            <w:tcW w:w="3078" w:type="pct"/>
            <w:gridSpan w:val="2"/>
            <w:tcBorders>
              <w:bottom w:val="single" w:sz="4" w:space="0" w:color="auto"/>
            </w:tcBorders>
          </w:tcPr>
          <w:p w14:paraId="6C6C0EA5" w14:textId="77777777" w:rsidR="0072452D" w:rsidRPr="00CA392F" w:rsidRDefault="0072452D" w:rsidP="00D071B5">
            <w:pPr>
              <w:jc w:val="both"/>
              <w:rPr>
                <w:rFonts w:ascii="Times New Roman" w:hAnsi="Times New Roman" w:cs="Times New Roman"/>
                <w:bCs/>
              </w:rPr>
            </w:pPr>
            <w:r w:rsidRPr="00CA392F">
              <w:rPr>
                <w:rFonts w:ascii="Times New Roman" w:hAnsi="Times New Roman" w:cs="Times New Roman"/>
              </w:rPr>
              <w:t>8. Художественное проектирование малой архитектурной формы.</w:t>
            </w:r>
            <w:r w:rsidRPr="00CA392F">
              <w:rPr>
                <w:rFonts w:ascii="Times New Roman" w:hAnsi="Times New Roman" w:cs="Times New Roman"/>
                <w:b/>
                <w:bCs/>
              </w:rPr>
              <w:t xml:space="preserve"> </w:t>
            </w:r>
            <w:r w:rsidRPr="00CA392F">
              <w:rPr>
                <w:rFonts w:ascii="Times New Roman" w:hAnsi="Times New Roman" w:cs="Times New Roman"/>
              </w:rPr>
              <w:t xml:space="preserve">Малые архитектурные формы для проекта открытого городского пространства и предметно - промышленного комплекса. </w:t>
            </w:r>
          </w:p>
        </w:tc>
        <w:tc>
          <w:tcPr>
            <w:tcW w:w="535" w:type="pct"/>
            <w:tcBorders>
              <w:bottom w:val="single" w:sz="4" w:space="0" w:color="auto"/>
            </w:tcBorders>
          </w:tcPr>
          <w:p w14:paraId="68B88265" w14:textId="77777777" w:rsidR="0072452D" w:rsidRPr="00CA392F" w:rsidRDefault="0072452D" w:rsidP="00D071B5">
            <w:pPr>
              <w:suppressAutoHyphens/>
              <w:jc w:val="center"/>
              <w:rPr>
                <w:rFonts w:ascii="Times New Roman" w:hAnsi="Times New Roman" w:cs="Times New Roman"/>
              </w:rPr>
            </w:pPr>
          </w:p>
        </w:tc>
        <w:tc>
          <w:tcPr>
            <w:tcW w:w="535" w:type="pct"/>
            <w:vMerge/>
          </w:tcPr>
          <w:p w14:paraId="096F54BB" w14:textId="77777777" w:rsidR="0072452D" w:rsidRPr="00CA392F" w:rsidRDefault="0072452D" w:rsidP="00D071B5">
            <w:pPr>
              <w:suppressAutoHyphens/>
              <w:jc w:val="center"/>
              <w:rPr>
                <w:rFonts w:ascii="Times New Roman" w:hAnsi="Times New Roman" w:cs="Times New Roman"/>
              </w:rPr>
            </w:pPr>
          </w:p>
        </w:tc>
      </w:tr>
      <w:tr w:rsidR="0072452D" w:rsidRPr="00CA392F" w14:paraId="041DAA5C" w14:textId="77777777" w:rsidTr="00D764B5">
        <w:tc>
          <w:tcPr>
            <w:tcW w:w="852" w:type="pct"/>
            <w:gridSpan w:val="2"/>
            <w:vMerge/>
          </w:tcPr>
          <w:p w14:paraId="49B97798" w14:textId="77777777" w:rsidR="0072452D" w:rsidRPr="00CA392F" w:rsidRDefault="0072452D" w:rsidP="00D071B5">
            <w:pPr>
              <w:rPr>
                <w:rFonts w:ascii="Times New Roman" w:hAnsi="Times New Roman" w:cs="Times New Roman"/>
                <w:b/>
              </w:rPr>
            </w:pPr>
          </w:p>
        </w:tc>
        <w:tc>
          <w:tcPr>
            <w:tcW w:w="3078" w:type="pct"/>
            <w:gridSpan w:val="2"/>
          </w:tcPr>
          <w:p w14:paraId="6B2DCDF8" w14:textId="77777777" w:rsidR="0072452D" w:rsidRPr="00CA392F" w:rsidRDefault="0072452D" w:rsidP="00D071B5">
            <w:pPr>
              <w:suppressAutoHyphens/>
              <w:rPr>
                <w:rFonts w:ascii="Times New Roman" w:hAnsi="Times New Roman" w:cs="Times New Roman"/>
                <w:b/>
              </w:rPr>
            </w:pPr>
            <w:r w:rsidRPr="00CA392F">
              <w:rPr>
                <w:rFonts w:ascii="Times New Roman" w:hAnsi="Times New Roman" w:cs="Times New Roman"/>
                <w:b/>
                <w:bCs/>
              </w:rPr>
              <w:t>В том числе практических занятий и лабораторных работ</w:t>
            </w:r>
          </w:p>
        </w:tc>
        <w:tc>
          <w:tcPr>
            <w:tcW w:w="535" w:type="pct"/>
          </w:tcPr>
          <w:p w14:paraId="56C8A45B" w14:textId="77777777" w:rsidR="0072452D" w:rsidRPr="00CA392F" w:rsidRDefault="0072452D" w:rsidP="00D071B5">
            <w:pPr>
              <w:suppressAutoHyphens/>
              <w:jc w:val="center"/>
              <w:rPr>
                <w:rFonts w:ascii="Times New Roman" w:hAnsi="Times New Roman" w:cs="Times New Roman"/>
                <w:b/>
              </w:rPr>
            </w:pPr>
          </w:p>
        </w:tc>
        <w:tc>
          <w:tcPr>
            <w:tcW w:w="535" w:type="pct"/>
            <w:vMerge/>
          </w:tcPr>
          <w:p w14:paraId="6A561983" w14:textId="77777777" w:rsidR="0072452D" w:rsidRPr="00CA392F" w:rsidRDefault="0072452D" w:rsidP="00D071B5">
            <w:pPr>
              <w:suppressAutoHyphens/>
              <w:jc w:val="center"/>
              <w:rPr>
                <w:rFonts w:ascii="Times New Roman" w:hAnsi="Times New Roman" w:cs="Times New Roman"/>
                <w:b/>
              </w:rPr>
            </w:pPr>
          </w:p>
        </w:tc>
      </w:tr>
      <w:tr w:rsidR="0072452D" w:rsidRPr="00CA392F" w14:paraId="0B5681C8" w14:textId="77777777" w:rsidTr="00D764B5">
        <w:tc>
          <w:tcPr>
            <w:tcW w:w="852" w:type="pct"/>
            <w:gridSpan w:val="2"/>
            <w:vMerge/>
          </w:tcPr>
          <w:p w14:paraId="011D30E4" w14:textId="77777777" w:rsidR="0072452D" w:rsidRPr="00CA392F" w:rsidRDefault="0072452D" w:rsidP="00D071B5">
            <w:pPr>
              <w:rPr>
                <w:rFonts w:ascii="Times New Roman" w:hAnsi="Times New Roman" w:cs="Times New Roman"/>
                <w:b/>
              </w:rPr>
            </w:pPr>
          </w:p>
        </w:tc>
        <w:tc>
          <w:tcPr>
            <w:tcW w:w="3078" w:type="pct"/>
            <w:gridSpan w:val="2"/>
          </w:tcPr>
          <w:p w14:paraId="57E94769"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Практическое занятие № 11. Разработка дизайн концепции в предложенном контексте темы. Графическая разработка поисковых фор-эскизов. Создание рабочего эскиза объемно-пространственной композиции</w:t>
            </w:r>
          </w:p>
        </w:tc>
        <w:tc>
          <w:tcPr>
            <w:tcW w:w="535" w:type="pct"/>
          </w:tcPr>
          <w:p w14:paraId="6BB69BA3" w14:textId="77777777" w:rsidR="0072452D" w:rsidRPr="00CA392F" w:rsidRDefault="0072452D" w:rsidP="00D071B5">
            <w:pPr>
              <w:suppressAutoHyphens/>
              <w:jc w:val="center"/>
              <w:rPr>
                <w:rFonts w:ascii="Times New Roman" w:hAnsi="Times New Roman" w:cs="Times New Roman"/>
              </w:rPr>
            </w:pPr>
          </w:p>
        </w:tc>
        <w:tc>
          <w:tcPr>
            <w:tcW w:w="535" w:type="pct"/>
            <w:vMerge/>
          </w:tcPr>
          <w:p w14:paraId="577DACAE" w14:textId="77777777" w:rsidR="0072452D" w:rsidRPr="00CA392F" w:rsidRDefault="0072452D" w:rsidP="00D071B5">
            <w:pPr>
              <w:suppressAutoHyphens/>
              <w:jc w:val="center"/>
              <w:rPr>
                <w:rFonts w:ascii="Times New Roman" w:hAnsi="Times New Roman" w:cs="Times New Roman"/>
              </w:rPr>
            </w:pPr>
          </w:p>
        </w:tc>
      </w:tr>
      <w:tr w:rsidR="0072452D" w:rsidRPr="00CA392F" w14:paraId="151EA47E" w14:textId="77777777" w:rsidTr="00D764B5">
        <w:tc>
          <w:tcPr>
            <w:tcW w:w="852" w:type="pct"/>
            <w:gridSpan w:val="2"/>
            <w:vMerge/>
          </w:tcPr>
          <w:p w14:paraId="10BD7EB8" w14:textId="77777777" w:rsidR="0072452D" w:rsidRPr="00CA392F" w:rsidRDefault="0072452D" w:rsidP="00D071B5">
            <w:pPr>
              <w:rPr>
                <w:rFonts w:ascii="Times New Roman" w:hAnsi="Times New Roman" w:cs="Times New Roman"/>
                <w:b/>
              </w:rPr>
            </w:pPr>
          </w:p>
        </w:tc>
        <w:tc>
          <w:tcPr>
            <w:tcW w:w="3078" w:type="pct"/>
            <w:gridSpan w:val="2"/>
          </w:tcPr>
          <w:p w14:paraId="50B32100"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Практическое занятие № 12. Разработка эскизных проектов предметно-промышленных комплексов.   Создание рабочего эскиза объемно-пространственной композиции и предметно-промышленных комплексов</w:t>
            </w:r>
          </w:p>
        </w:tc>
        <w:tc>
          <w:tcPr>
            <w:tcW w:w="535" w:type="pct"/>
          </w:tcPr>
          <w:p w14:paraId="1199ED15" w14:textId="77777777" w:rsidR="0072452D" w:rsidRPr="00CA392F" w:rsidRDefault="0072452D" w:rsidP="00D071B5">
            <w:pPr>
              <w:suppressAutoHyphens/>
              <w:jc w:val="center"/>
              <w:rPr>
                <w:rFonts w:ascii="Times New Roman" w:hAnsi="Times New Roman" w:cs="Times New Roman"/>
              </w:rPr>
            </w:pPr>
          </w:p>
        </w:tc>
        <w:tc>
          <w:tcPr>
            <w:tcW w:w="535" w:type="pct"/>
            <w:vMerge/>
          </w:tcPr>
          <w:p w14:paraId="5929012B" w14:textId="77777777" w:rsidR="0072452D" w:rsidRPr="00CA392F" w:rsidRDefault="0072452D" w:rsidP="00D071B5">
            <w:pPr>
              <w:suppressAutoHyphens/>
              <w:jc w:val="center"/>
              <w:rPr>
                <w:rFonts w:ascii="Times New Roman" w:hAnsi="Times New Roman" w:cs="Times New Roman"/>
              </w:rPr>
            </w:pPr>
          </w:p>
        </w:tc>
      </w:tr>
      <w:tr w:rsidR="0072452D" w:rsidRPr="00CA392F" w14:paraId="36B39395" w14:textId="77777777" w:rsidTr="00D764B5">
        <w:tc>
          <w:tcPr>
            <w:tcW w:w="852" w:type="pct"/>
            <w:gridSpan w:val="2"/>
            <w:vMerge/>
          </w:tcPr>
          <w:p w14:paraId="53992F64" w14:textId="77777777" w:rsidR="0072452D" w:rsidRPr="00CA392F" w:rsidRDefault="0072452D" w:rsidP="00D071B5">
            <w:pPr>
              <w:rPr>
                <w:rFonts w:ascii="Times New Roman" w:hAnsi="Times New Roman" w:cs="Times New Roman"/>
                <w:b/>
              </w:rPr>
            </w:pPr>
          </w:p>
        </w:tc>
        <w:tc>
          <w:tcPr>
            <w:tcW w:w="3078" w:type="pct"/>
            <w:gridSpan w:val="2"/>
          </w:tcPr>
          <w:p w14:paraId="36BC0351"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Практическое занятие № 13. Функциональное зонирование. Создание схемы группировки помещений. Подбор элементов оборудования. Расчет эргономических параметров объекта.</w:t>
            </w:r>
          </w:p>
        </w:tc>
        <w:tc>
          <w:tcPr>
            <w:tcW w:w="535" w:type="pct"/>
          </w:tcPr>
          <w:p w14:paraId="2E96BA7A" w14:textId="77777777" w:rsidR="0072452D" w:rsidRPr="00CA392F" w:rsidRDefault="0072452D" w:rsidP="00D071B5">
            <w:pPr>
              <w:suppressAutoHyphens/>
              <w:jc w:val="center"/>
              <w:rPr>
                <w:rFonts w:ascii="Times New Roman" w:hAnsi="Times New Roman" w:cs="Times New Roman"/>
              </w:rPr>
            </w:pPr>
          </w:p>
        </w:tc>
        <w:tc>
          <w:tcPr>
            <w:tcW w:w="535" w:type="pct"/>
            <w:vMerge/>
          </w:tcPr>
          <w:p w14:paraId="677CB834" w14:textId="77777777" w:rsidR="0072452D" w:rsidRPr="00CA392F" w:rsidRDefault="0072452D" w:rsidP="00D071B5">
            <w:pPr>
              <w:suppressAutoHyphens/>
              <w:jc w:val="center"/>
              <w:rPr>
                <w:rFonts w:ascii="Times New Roman" w:hAnsi="Times New Roman" w:cs="Times New Roman"/>
              </w:rPr>
            </w:pPr>
          </w:p>
        </w:tc>
      </w:tr>
      <w:tr w:rsidR="0072452D" w:rsidRPr="00CA392F" w14:paraId="4D92159E" w14:textId="77777777" w:rsidTr="00D764B5">
        <w:tc>
          <w:tcPr>
            <w:tcW w:w="852" w:type="pct"/>
            <w:gridSpan w:val="2"/>
            <w:vMerge/>
          </w:tcPr>
          <w:p w14:paraId="22319C2A" w14:textId="77777777" w:rsidR="0072452D" w:rsidRPr="00CA392F" w:rsidRDefault="0072452D" w:rsidP="00D071B5">
            <w:pPr>
              <w:rPr>
                <w:rFonts w:ascii="Times New Roman" w:hAnsi="Times New Roman" w:cs="Times New Roman"/>
                <w:b/>
              </w:rPr>
            </w:pPr>
          </w:p>
        </w:tc>
        <w:tc>
          <w:tcPr>
            <w:tcW w:w="3078" w:type="pct"/>
            <w:gridSpan w:val="2"/>
          </w:tcPr>
          <w:p w14:paraId="6440B359"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Практическое занятие № 14. Создание колористического эскиза визуального пространства объекта.</w:t>
            </w:r>
          </w:p>
        </w:tc>
        <w:tc>
          <w:tcPr>
            <w:tcW w:w="535" w:type="pct"/>
          </w:tcPr>
          <w:p w14:paraId="628CF7E8" w14:textId="77777777" w:rsidR="0072452D" w:rsidRPr="00CA392F" w:rsidRDefault="0072452D" w:rsidP="00D071B5">
            <w:pPr>
              <w:suppressAutoHyphens/>
              <w:jc w:val="center"/>
              <w:rPr>
                <w:rFonts w:ascii="Times New Roman" w:hAnsi="Times New Roman" w:cs="Times New Roman"/>
              </w:rPr>
            </w:pPr>
          </w:p>
        </w:tc>
        <w:tc>
          <w:tcPr>
            <w:tcW w:w="535" w:type="pct"/>
            <w:vMerge/>
          </w:tcPr>
          <w:p w14:paraId="550F7897" w14:textId="77777777" w:rsidR="0072452D" w:rsidRPr="00CA392F" w:rsidRDefault="0072452D" w:rsidP="00D071B5">
            <w:pPr>
              <w:suppressAutoHyphens/>
              <w:jc w:val="center"/>
              <w:rPr>
                <w:rFonts w:ascii="Times New Roman" w:hAnsi="Times New Roman" w:cs="Times New Roman"/>
              </w:rPr>
            </w:pPr>
          </w:p>
        </w:tc>
      </w:tr>
      <w:tr w:rsidR="0072452D" w:rsidRPr="00CA392F" w14:paraId="3CEAC1A7" w14:textId="77777777" w:rsidTr="00D764B5">
        <w:tc>
          <w:tcPr>
            <w:tcW w:w="852" w:type="pct"/>
            <w:gridSpan w:val="2"/>
            <w:vMerge/>
          </w:tcPr>
          <w:p w14:paraId="7854234A" w14:textId="77777777" w:rsidR="0072452D" w:rsidRPr="00CA392F" w:rsidRDefault="0072452D" w:rsidP="00D071B5">
            <w:pPr>
              <w:rPr>
                <w:rFonts w:ascii="Times New Roman" w:hAnsi="Times New Roman" w:cs="Times New Roman"/>
                <w:b/>
              </w:rPr>
            </w:pPr>
          </w:p>
        </w:tc>
        <w:tc>
          <w:tcPr>
            <w:tcW w:w="3078" w:type="pct"/>
            <w:gridSpan w:val="2"/>
          </w:tcPr>
          <w:p w14:paraId="4EDAC65E"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Практическое занятие № 15. Разработка комплекта рабочих чертежей.</w:t>
            </w:r>
          </w:p>
        </w:tc>
        <w:tc>
          <w:tcPr>
            <w:tcW w:w="535" w:type="pct"/>
          </w:tcPr>
          <w:p w14:paraId="1BDBFF69" w14:textId="77777777" w:rsidR="0072452D" w:rsidRPr="00CA392F" w:rsidRDefault="0072452D" w:rsidP="00D071B5">
            <w:pPr>
              <w:suppressAutoHyphens/>
              <w:jc w:val="center"/>
              <w:rPr>
                <w:rFonts w:ascii="Times New Roman" w:hAnsi="Times New Roman" w:cs="Times New Roman"/>
              </w:rPr>
            </w:pPr>
          </w:p>
        </w:tc>
        <w:tc>
          <w:tcPr>
            <w:tcW w:w="535" w:type="pct"/>
            <w:vMerge/>
          </w:tcPr>
          <w:p w14:paraId="61E22D25" w14:textId="77777777" w:rsidR="0072452D" w:rsidRPr="00CA392F" w:rsidRDefault="0072452D" w:rsidP="00D071B5">
            <w:pPr>
              <w:suppressAutoHyphens/>
              <w:jc w:val="center"/>
              <w:rPr>
                <w:rFonts w:ascii="Times New Roman" w:hAnsi="Times New Roman" w:cs="Times New Roman"/>
              </w:rPr>
            </w:pPr>
          </w:p>
        </w:tc>
      </w:tr>
      <w:tr w:rsidR="0072452D" w:rsidRPr="00CA392F" w14:paraId="3767E43A" w14:textId="77777777" w:rsidTr="00D764B5">
        <w:tc>
          <w:tcPr>
            <w:tcW w:w="852" w:type="pct"/>
            <w:gridSpan w:val="2"/>
            <w:vMerge/>
            <w:tcBorders>
              <w:bottom w:val="nil"/>
            </w:tcBorders>
          </w:tcPr>
          <w:p w14:paraId="1513FC03" w14:textId="77777777" w:rsidR="0072452D" w:rsidRPr="00CA392F" w:rsidRDefault="0072452D" w:rsidP="00D071B5">
            <w:pPr>
              <w:rPr>
                <w:rFonts w:ascii="Times New Roman" w:hAnsi="Times New Roman" w:cs="Times New Roman"/>
                <w:b/>
              </w:rPr>
            </w:pPr>
          </w:p>
        </w:tc>
        <w:tc>
          <w:tcPr>
            <w:tcW w:w="3078" w:type="pct"/>
            <w:gridSpan w:val="2"/>
          </w:tcPr>
          <w:p w14:paraId="3AB7B87C"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Практическое занятие № 16. Подача дизайн – проекта: компоновка графической информации</w:t>
            </w:r>
          </w:p>
        </w:tc>
        <w:tc>
          <w:tcPr>
            <w:tcW w:w="535" w:type="pct"/>
          </w:tcPr>
          <w:p w14:paraId="25CE7B16" w14:textId="77777777" w:rsidR="0072452D" w:rsidRPr="00CA392F" w:rsidRDefault="0072452D" w:rsidP="00D071B5">
            <w:pPr>
              <w:suppressAutoHyphens/>
              <w:jc w:val="center"/>
              <w:rPr>
                <w:rFonts w:ascii="Times New Roman" w:hAnsi="Times New Roman" w:cs="Times New Roman"/>
              </w:rPr>
            </w:pPr>
          </w:p>
        </w:tc>
        <w:tc>
          <w:tcPr>
            <w:tcW w:w="535" w:type="pct"/>
            <w:vMerge/>
          </w:tcPr>
          <w:p w14:paraId="7D54C073" w14:textId="77777777" w:rsidR="0072452D" w:rsidRPr="00CA392F" w:rsidRDefault="0072452D" w:rsidP="00D071B5">
            <w:pPr>
              <w:suppressAutoHyphens/>
              <w:jc w:val="center"/>
              <w:rPr>
                <w:rFonts w:ascii="Times New Roman" w:hAnsi="Times New Roman" w:cs="Times New Roman"/>
              </w:rPr>
            </w:pPr>
          </w:p>
        </w:tc>
      </w:tr>
      <w:tr w:rsidR="0072452D" w:rsidRPr="00CA392F" w14:paraId="157E9280" w14:textId="77777777" w:rsidTr="00D764B5">
        <w:tc>
          <w:tcPr>
            <w:tcW w:w="852" w:type="pct"/>
            <w:gridSpan w:val="2"/>
            <w:vMerge w:val="restart"/>
            <w:tcBorders>
              <w:top w:val="nil"/>
            </w:tcBorders>
          </w:tcPr>
          <w:p w14:paraId="27AB6701" w14:textId="77777777" w:rsidR="0072452D" w:rsidRPr="00CA392F" w:rsidRDefault="0072452D" w:rsidP="00D071B5">
            <w:pPr>
              <w:rPr>
                <w:rFonts w:ascii="Times New Roman" w:hAnsi="Times New Roman" w:cs="Times New Roman"/>
                <w:b/>
              </w:rPr>
            </w:pPr>
          </w:p>
        </w:tc>
        <w:tc>
          <w:tcPr>
            <w:tcW w:w="3078" w:type="pct"/>
            <w:gridSpan w:val="2"/>
          </w:tcPr>
          <w:p w14:paraId="759B5459"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 xml:space="preserve">Практическое занятие № 17. Рабочие чертежи. Визуализация объекта. Трехмерное изображение видовых точек малых архитектурных форм для проекта открытого городского пространства, с учетом стандартов </w:t>
            </w:r>
            <w:r w:rsidRPr="00CA392F">
              <w:rPr>
                <w:rFonts w:ascii="Times New Roman" w:hAnsi="Times New Roman" w:cs="Times New Roman"/>
                <w:lang w:val="en-US"/>
              </w:rPr>
              <w:t>WSR</w:t>
            </w:r>
            <w:r w:rsidRPr="00CA392F">
              <w:rPr>
                <w:rFonts w:ascii="Times New Roman" w:hAnsi="Times New Roman" w:cs="Times New Roman"/>
              </w:rPr>
              <w:t>.</w:t>
            </w:r>
          </w:p>
        </w:tc>
        <w:tc>
          <w:tcPr>
            <w:tcW w:w="535" w:type="pct"/>
          </w:tcPr>
          <w:p w14:paraId="08E8F421" w14:textId="77777777" w:rsidR="0072452D" w:rsidRPr="00CA392F" w:rsidRDefault="0072452D" w:rsidP="00D071B5">
            <w:pPr>
              <w:suppressAutoHyphens/>
              <w:jc w:val="center"/>
              <w:rPr>
                <w:rFonts w:ascii="Times New Roman" w:hAnsi="Times New Roman" w:cs="Times New Roman"/>
              </w:rPr>
            </w:pPr>
          </w:p>
        </w:tc>
        <w:tc>
          <w:tcPr>
            <w:tcW w:w="535" w:type="pct"/>
            <w:vMerge/>
          </w:tcPr>
          <w:p w14:paraId="6BEA45A4" w14:textId="77777777" w:rsidR="0072452D" w:rsidRPr="00CA392F" w:rsidRDefault="0072452D" w:rsidP="00D071B5">
            <w:pPr>
              <w:suppressAutoHyphens/>
              <w:jc w:val="center"/>
              <w:rPr>
                <w:rFonts w:ascii="Times New Roman" w:hAnsi="Times New Roman" w:cs="Times New Roman"/>
              </w:rPr>
            </w:pPr>
          </w:p>
        </w:tc>
      </w:tr>
      <w:tr w:rsidR="0072452D" w:rsidRPr="00CA392F" w14:paraId="0DE126E4" w14:textId="77777777" w:rsidTr="00D764B5">
        <w:tc>
          <w:tcPr>
            <w:tcW w:w="852" w:type="pct"/>
            <w:gridSpan w:val="2"/>
            <w:vMerge/>
          </w:tcPr>
          <w:p w14:paraId="33C6FDF6" w14:textId="77777777" w:rsidR="0072452D" w:rsidRPr="00CA392F" w:rsidRDefault="0072452D" w:rsidP="00D071B5">
            <w:pPr>
              <w:rPr>
                <w:rFonts w:ascii="Times New Roman" w:hAnsi="Times New Roman" w:cs="Times New Roman"/>
                <w:b/>
              </w:rPr>
            </w:pPr>
          </w:p>
        </w:tc>
        <w:tc>
          <w:tcPr>
            <w:tcW w:w="3078" w:type="pct"/>
            <w:gridSpan w:val="2"/>
          </w:tcPr>
          <w:p w14:paraId="74098873" w14:textId="77777777" w:rsidR="0072452D" w:rsidRPr="00CA392F" w:rsidRDefault="0072452D" w:rsidP="00D071B5">
            <w:pPr>
              <w:jc w:val="both"/>
              <w:rPr>
                <w:rFonts w:ascii="Times New Roman" w:hAnsi="Times New Roman" w:cs="Times New Roman"/>
              </w:rPr>
            </w:pPr>
            <w:r w:rsidRPr="00CA392F">
              <w:rPr>
                <w:rFonts w:ascii="Times New Roman" w:hAnsi="Times New Roman" w:cs="Times New Roman"/>
              </w:rPr>
              <w:t xml:space="preserve">Практическое занятие № 18. Выполнение графической подачи дизайн-проекта открытого городского пространства. Презентация проекта, с учетом стандартов </w:t>
            </w:r>
            <w:r w:rsidRPr="00CA392F">
              <w:rPr>
                <w:rFonts w:ascii="Times New Roman" w:hAnsi="Times New Roman" w:cs="Times New Roman"/>
                <w:lang w:val="en-US"/>
              </w:rPr>
              <w:t>WSR</w:t>
            </w:r>
            <w:r w:rsidRPr="00CA392F">
              <w:rPr>
                <w:rFonts w:ascii="Times New Roman" w:hAnsi="Times New Roman" w:cs="Times New Roman"/>
              </w:rPr>
              <w:t>.</w:t>
            </w:r>
          </w:p>
        </w:tc>
        <w:tc>
          <w:tcPr>
            <w:tcW w:w="535" w:type="pct"/>
          </w:tcPr>
          <w:p w14:paraId="1004583A" w14:textId="77777777" w:rsidR="0072452D" w:rsidRPr="00CA392F" w:rsidRDefault="0072452D" w:rsidP="00D071B5">
            <w:pPr>
              <w:suppressAutoHyphens/>
              <w:jc w:val="center"/>
              <w:rPr>
                <w:rFonts w:ascii="Times New Roman" w:hAnsi="Times New Roman" w:cs="Times New Roman"/>
              </w:rPr>
            </w:pPr>
          </w:p>
        </w:tc>
        <w:tc>
          <w:tcPr>
            <w:tcW w:w="535" w:type="pct"/>
            <w:vMerge/>
          </w:tcPr>
          <w:p w14:paraId="11B9543B" w14:textId="77777777" w:rsidR="0072452D" w:rsidRPr="00CA392F" w:rsidRDefault="0072452D" w:rsidP="00D071B5">
            <w:pPr>
              <w:suppressAutoHyphens/>
              <w:jc w:val="center"/>
              <w:rPr>
                <w:rFonts w:ascii="Times New Roman" w:hAnsi="Times New Roman" w:cs="Times New Roman"/>
              </w:rPr>
            </w:pPr>
          </w:p>
        </w:tc>
      </w:tr>
      <w:tr w:rsidR="0072452D" w:rsidRPr="00CA392F" w14:paraId="309950BC" w14:textId="77777777" w:rsidTr="00D764B5">
        <w:tc>
          <w:tcPr>
            <w:tcW w:w="3930" w:type="pct"/>
            <w:gridSpan w:val="4"/>
          </w:tcPr>
          <w:p w14:paraId="119DA8EF" w14:textId="77777777" w:rsidR="0072452D" w:rsidRPr="00CA392F" w:rsidRDefault="0072452D" w:rsidP="00D071B5">
            <w:pPr>
              <w:contextualSpacing/>
              <w:rPr>
                <w:rFonts w:ascii="Times New Roman" w:hAnsi="Times New Roman" w:cs="Times New Roman"/>
                <w:b/>
                <w:bCs/>
              </w:rPr>
            </w:pPr>
            <w:r w:rsidRPr="00CA392F">
              <w:rPr>
                <w:rFonts w:ascii="Times New Roman" w:hAnsi="Times New Roman" w:cs="Times New Roman"/>
                <w:b/>
                <w:bCs/>
              </w:rPr>
              <w:t>Примерная тематика самостоятельной учебной работы при изучении раздела 1</w:t>
            </w:r>
          </w:p>
          <w:p w14:paraId="6866A3D3"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hAnsi="Times New Roman" w:cs="Times New Roman"/>
              </w:rPr>
              <w:t>Посещение выставок, музеев. Сбор материала.</w:t>
            </w:r>
          </w:p>
          <w:p w14:paraId="44A7CF09"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hAnsi="Times New Roman" w:cs="Times New Roman"/>
              </w:rPr>
              <w:t xml:space="preserve">Обсуждение и изучение современных отделочных материалов. Современные тенденции. </w:t>
            </w:r>
          </w:p>
          <w:p w14:paraId="74BE6FFF"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eastAsia="Calibri" w:hAnsi="Times New Roman" w:cs="Times New Roman"/>
                <w:bCs/>
              </w:rPr>
              <w:t xml:space="preserve">Разработка эскизов плоскостных композиций. </w:t>
            </w:r>
          </w:p>
          <w:p w14:paraId="48DB80C6"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eastAsia="Calibri" w:hAnsi="Times New Roman" w:cs="Times New Roman"/>
              </w:rPr>
              <w:t xml:space="preserve"> Изучение различных свойств материалов: отражение и преломление света, прозрачность, люминесцентные материалы.</w:t>
            </w:r>
          </w:p>
          <w:p w14:paraId="27E7FE94"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hAnsi="Times New Roman" w:cs="Times New Roman"/>
              </w:rPr>
              <w:t>Выполнение эскизов, копий и зарисовок.</w:t>
            </w:r>
          </w:p>
          <w:p w14:paraId="0A1E34A8"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hAnsi="Times New Roman" w:cs="Times New Roman"/>
              </w:rPr>
              <w:t>Поиск изобразительного материала для практических занятий в Интернет-ресурсах.</w:t>
            </w:r>
          </w:p>
          <w:p w14:paraId="43D6D00C"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eastAsia="Calibri" w:hAnsi="Times New Roman" w:cs="Times New Roman"/>
              </w:rPr>
              <w:t>Поиск антуража и стаффажа для выполнения дизайн-проектов по специализированным источникам.</w:t>
            </w:r>
          </w:p>
          <w:p w14:paraId="22F82CFC"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hAnsi="Times New Roman" w:cs="Times New Roman"/>
              </w:rPr>
              <w:t>Разработка эскизов объектов дизайна и пространственных комплексов.</w:t>
            </w:r>
          </w:p>
          <w:p w14:paraId="25E2841C"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eastAsia="Calibri" w:hAnsi="Times New Roman" w:cs="Times New Roman"/>
                <w:bCs/>
              </w:rPr>
              <w:t>Разработка объемных композиций и пространственных комплексов.</w:t>
            </w:r>
          </w:p>
          <w:p w14:paraId="7DF2E15D" w14:textId="77777777" w:rsidR="0072452D" w:rsidRPr="00CA392F" w:rsidRDefault="0072452D">
            <w:pPr>
              <w:pStyle w:val="a4"/>
              <w:numPr>
                <w:ilvl w:val="0"/>
                <w:numId w:val="8"/>
              </w:numPr>
              <w:ind w:left="0" w:firstLine="0"/>
              <w:rPr>
                <w:rFonts w:ascii="Times New Roman" w:hAnsi="Times New Roman" w:cs="Times New Roman"/>
              </w:rPr>
            </w:pPr>
            <w:r w:rsidRPr="00CA392F">
              <w:rPr>
                <w:rFonts w:ascii="Times New Roman" w:eastAsia="Calibri" w:hAnsi="Times New Roman" w:cs="Times New Roman"/>
              </w:rPr>
              <w:t>Построение перспективного изображения для визуализации разработанного интерьера.</w:t>
            </w:r>
          </w:p>
          <w:p w14:paraId="69BC99A7" w14:textId="77777777" w:rsidR="0072452D" w:rsidRPr="00CA392F" w:rsidRDefault="0072452D">
            <w:pPr>
              <w:pStyle w:val="a4"/>
              <w:numPr>
                <w:ilvl w:val="0"/>
                <w:numId w:val="8"/>
              </w:numPr>
              <w:ind w:left="0" w:firstLine="0"/>
              <w:rPr>
                <w:rFonts w:ascii="Times New Roman" w:hAnsi="Times New Roman" w:cs="Times New Roman"/>
                <w:b/>
              </w:rPr>
            </w:pPr>
            <w:r w:rsidRPr="00CA392F">
              <w:rPr>
                <w:rFonts w:ascii="Times New Roman" w:hAnsi="Times New Roman" w:cs="Times New Roman"/>
              </w:rPr>
              <w:t>Завершение разработки малой архитектурной формы</w:t>
            </w:r>
          </w:p>
          <w:p w14:paraId="035F9907" w14:textId="77777777" w:rsidR="0072452D" w:rsidRPr="00CA392F" w:rsidRDefault="0072452D">
            <w:pPr>
              <w:pStyle w:val="a4"/>
              <w:numPr>
                <w:ilvl w:val="0"/>
                <w:numId w:val="8"/>
              </w:numPr>
              <w:ind w:left="0" w:firstLine="0"/>
              <w:rPr>
                <w:rFonts w:ascii="Times New Roman" w:hAnsi="Times New Roman" w:cs="Times New Roman"/>
                <w:b/>
              </w:rPr>
            </w:pPr>
            <w:r w:rsidRPr="00CA392F">
              <w:rPr>
                <w:rFonts w:ascii="Times New Roman" w:hAnsi="Times New Roman" w:cs="Times New Roman"/>
              </w:rPr>
              <w:t>Подготовка портфолио проектных работ семестра.</w:t>
            </w:r>
          </w:p>
        </w:tc>
        <w:tc>
          <w:tcPr>
            <w:tcW w:w="535" w:type="pct"/>
          </w:tcPr>
          <w:p w14:paraId="59E6DA1E" w14:textId="5A450A5E" w:rsidR="0072452D" w:rsidRPr="00CA392F" w:rsidRDefault="001043BF" w:rsidP="00D071B5">
            <w:pPr>
              <w:suppressAutoHyphens/>
              <w:jc w:val="center"/>
              <w:rPr>
                <w:rFonts w:ascii="Times New Roman" w:hAnsi="Times New Roman" w:cs="Times New Roman"/>
              </w:rPr>
            </w:pPr>
            <w:r w:rsidRPr="00CA392F">
              <w:rPr>
                <w:rFonts w:ascii="Times New Roman" w:hAnsi="Times New Roman" w:cs="Times New Roman"/>
              </w:rPr>
              <w:t>10</w:t>
            </w:r>
          </w:p>
        </w:tc>
        <w:tc>
          <w:tcPr>
            <w:tcW w:w="535" w:type="pct"/>
          </w:tcPr>
          <w:p w14:paraId="084A9741" w14:textId="77777777" w:rsidR="0072452D" w:rsidRPr="00CA392F" w:rsidRDefault="0072452D" w:rsidP="00D071B5">
            <w:pPr>
              <w:suppressAutoHyphens/>
              <w:jc w:val="center"/>
              <w:rPr>
                <w:rFonts w:ascii="Times New Roman" w:hAnsi="Times New Roman" w:cs="Times New Roman"/>
              </w:rPr>
            </w:pPr>
          </w:p>
        </w:tc>
      </w:tr>
      <w:tr w:rsidR="0072452D" w:rsidRPr="00CA392F" w14:paraId="37A921A2" w14:textId="77777777" w:rsidTr="00D764B5">
        <w:tc>
          <w:tcPr>
            <w:tcW w:w="3930" w:type="pct"/>
            <w:gridSpan w:val="4"/>
          </w:tcPr>
          <w:p w14:paraId="285DBC45" w14:textId="77777777" w:rsidR="0072452D" w:rsidRPr="00CA392F" w:rsidRDefault="0072452D" w:rsidP="00D071B5">
            <w:pPr>
              <w:rPr>
                <w:rFonts w:ascii="Times New Roman" w:hAnsi="Times New Roman" w:cs="Times New Roman"/>
                <w:bCs/>
                <w:i/>
                <w:spacing w:val="-1"/>
              </w:rPr>
            </w:pPr>
            <w:r w:rsidRPr="00CA392F">
              <w:rPr>
                <w:rFonts w:ascii="Times New Roman" w:hAnsi="Times New Roman" w:cs="Times New Roman"/>
                <w:b/>
                <w:bCs/>
              </w:rPr>
              <w:lastRenderedPageBreak/>
              <w:t xml:space="preserve">Курсовой проект </w:t>
            </w:r>
            <w:r w:rsidRPr="00CA392F">
              <w:rPr>
                <w:rFonts w:ascii="Times New Roman" w:hAnsi="Times New Roman" w:cs="Times New Roman"/>
                <w:bCs/>
                <w:i/>
                <w:spacing w:val="-1"/>
              </w:rPr>
              <w:t>(выполнение курсового проекта является обязательным)</w:t>
            </w:r>
          </w:p>
          <w:p w14:paraId="2F0C7663" w14:textId="77777777" w:rsidR="0072452D" w:rsidRPr="00CA392F" w:rsidRDefault="0072452D" w:rsidP="00D071B5">
            <w:pPr>
              <w:suppressAutoHyphens/>
              <w:jc w:val="both"/>
              <w:rPr>
                <w:rFonts w:ascii="Times New Roman" w:hAnsi="Times New Roman" w:cs="Times New Roman"/>
                <w:b/>
                <w:bCs/>
              </w:rPr>
            </w:pPr>
            <w:r w:rsidRPr="00CA392F">
              <w:rPr>
                <w:rFonts w:ascii="Times New Roman" w:hAnsi="Times New Roman" w:cs="Times New Roman"/>
                <w:b/>
                <w:bCs/>
              </w:rPr>
              <w:t xml:space="preserve">Тематика курсовых проектов </w:t>
            </w:r>
          </w:p>
          <w:p w14:paraId="0C268D35"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компьютерного кабинета в учебном центре технопарк «Зима-лето»</w:t>
            </w:r>
          </w:p>
          <w:p w14:paraId="3E03EA8B"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музея образовательного учреждения</w:t>
            </w:r>
          </w:p>
          <w:p w14:paraId="3749AA7E"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кабинета 3</w:t>
            </w:r>
            <w:r w:rsidRPr="00CA392F">
              <w:rPr>
                <w:rFonts w:ascii="Times New Roman" w:hAnsi="Times New Roman" w:cs="Times New Roman"/>
                <w:lang w:val="en-US"/>
              </w:rPr>
              <w:t>D</w:t>
            </w:r>
            <w:r w:rsidRPr="00CA392F">
              <w:rPr>
                <w:rFonts w:ascii="Times New Roman" w:hAnsi="Times New Roman" w:cs="Times New Roman"/>
              </w:rPr>
              <w:t>- моделирования и макетирования</w:t>
            </w:r>
            <w:r w:rsidRPr="00CA392F">
              <w:rPr>
                <w:rFonts w:ascii="Times New Roman" w:hAnsi="Times New Roman" w:cs="Times New Roman"/>
                <w:bCs/>
              </w:rPr>
              <w:t xml:space="preserve"> </w:t>
            </w:r>
          </w:p>
          <w:p w14:paraId="201E6F01"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технокафе</w:t>
            </w:r>
          </w:p>
          <w:p w14:paraId="4A953AED"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графического оформления учебного класса</w:t>
            </w:r>
          </w:p>
          <w:p w14:paraId="5A026D76"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кабинета робототехники</w:t>
            </w:r>
            <w:r w:rsidRPr="00CA392F">
              <w:rPr>
                <w:rFonts w:ascii="Times New Roman" w:hAnsi="Times New Roman" w:cs="Times New Roman"/>
                <w:bCs/>
              </w:rPr>
              <w:t xml:space="preserve"> </w:t>
            </w:r>
          </w:p>
          <w:p w14:paraId="2A2E4021" w14:textId="77777777" w:rsidR="0072452D" w:rsidRPr="00CA392F" w:rsidRDefault="0072452D">
            <w:pPr>
              <w:pStyle w:val="a4"/>
              <w:numPr>
                <w:ilvl w:val="0"/>
                <w:numId w:val="3"/>
              </w:numPr>
              <w:ind w:left="0" w:firstLine="0"/>
              <w:contextualSpacing w:val="0"/>
              <w:rPr>
                <w:rFonts w:ascii="Times New Roman" w:hAnsi="Times New Roman" w:cs="Times New Roman"/>
                <w:bCs/>
              </w:rPr>
            </w:pPr>
            <w:r w:rsidRPr="00CA392F">
              <w:rPr>
                <w:rFonts w:ascii="Times New Roman" w:hAnsi="Times New Roman" w:cs="Times New Roman"/>
              </w:rPr>
              <w:t>Дизайн – проект интерьера антикафе</w:t>
            </w:r>
          </w:p>
          <w:p w14:paraId="4B5EF9EB" w14:textId="77777777" w:rsidR="0072452D" w:rsidRPr="00CA392F" w:rsidRDefault="0072452D">
            <w:pPr>
              <w:pStyle w:val="a4"/>
              <w:numPr>
                <w:ilvl w:val="0"/>
                <w:numId w:val="3"/>
              </w:numPr>
              <w:ind w:left="0" w:firstLine="0"/>
              <w:contextualSpacing w:val="0"/>
              <w:rPr>
                <w:rFonts w:ascii="Times New Roman" w:hAnsi="Times New Roman" w:cs="Times New Roman"/>
                <w:b/>
                <w:bCs/>
              </w:rPr>
            </w:pPr>
            <w:r w:rsidRPr="00CA392F">
              <w:rPr>
                <w:rFonts w:ascii="Times New Roman" w:hAnsi="Times New Roman" w:cs="Times New Roman"/>
              </w:rPr>
              <w:t xml:space="preserve">Дизайн </w:t>
            </w:r>
            <w:r w:rsidRPr="00CA392F">
              <w:rPr>
                <w:rFonts w:ascii="Times New Roman" w:hAnsi="Times New Roman" w:cs="Times New Roman"/>
              </w:rPr>
              <w:softHyphen/>
              <w:t>– проект зонирования компьютерного класса</w:t>
            </w:r>
          </w:p>
          <w:p w14:paraId="15A69499" w14:textId="77777777" w:rsidR="0072452D" w:rsidRPr="00CA392F" w:rsidRDefault="0072452D">
            <w:pPr>
              <w:pStyle w:val="a4"/>
              <w:numPr>
                <w:ilvl w:val="0"/>
                <w:numId w:val="3"/>
              </w:numPr>
              <w:ind w:left="0" w:firstLine="0"/>
              <w:contextualSpacing w:val="0"/>
              <w:rPr>
                <w:rFonts w:ascii="Times New Roman" w:hAnsi="Times New Roman" w:cs="Times New Roman"/>
                <w:b/>
                <w:bCs/>
              </w:rPr>
            </w:pPr>
            <w:r w:rsidRPr="00CA392F">
              <w:rPr>
                <w:rFonts w:ascii="Times New Roman" w:hAnsi="Times New Roman" w:cs="Times New Roman"/>
              </w:rPr>
              <w:t>Дизайн – проект холла 1-го этажа технопарка</w:t>
            </w:r>
          </w:p>
        </w:tc>
        <w:tc>
          <w:tcPr>
            <w:tcW w:w="535" w:type="pct"/>
          </w:tcPr>
          <w:p w14:paraId="2BC33648" w14:textId="7D63F590" w:rsidR="0072452D" w:rsidRPr="00CA392F" w:rsidRDefault="00D764B5" w:rsidP="00D071B5">
            <w:pPr>
              <w:suppressAutoHyphens/>
              <w:jc w:val="center"/>
              <w:rPr>
                <w:rFonts w:ascii="Times New Roman" w:hAnsi="Times New Roman" w:cs="Times New Roman"/>
              </w:rPr>
            </w:pPr>
            <w:r w:rsidRPr="00CA392F">
              <w:rPr>
                <w:rFonts w:ascii="Times New Roman" w:hAnsi="Times New Roman" w:cs="Times New Roman"/>
              </w:rPr>
              <w:t>208</w:t>
            </w:r>
          </w:p>
        </w:tc>
        <w:tc>
          <w:tcPr>
            <w:tcW w:w="535" w:type="pct"/>
          </w:tcPr>
          <w:p w14:paraId="7B063195" w14:textId="77777777" w:rsidR="0072452D" w:rsidRPr="00CA392F" w:rsidRDefault="0072452D" w:rsidP="00D071B5">
            <w:pPr>
              <w:suppressAutoHyphens/>
              <w:jc w:val="center"/>
              <w:rPr>
                <w:rFonts w:ascii="Times New Roman" w:hAnsi="Times New Roman" w:cs="Times New Roman"/>
              </w:rPr>
            </w:pPr>
          </w:p>
        </w:tc>
      </w:tr>
      <w:tr w:rsidR="0072452D" w:rsidRPr="00CA392F" w14:paraId="5AF6F39F"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000000"/>
              <w:left w:val="single" w:sz="4" w:space="0" w:color="000000"/>
              <w:bottom w:val="single" w:sz="4" w:space="0" w:color="000000"/>
              <w:right w:val="single" w:sz="4" w:space="0" w:color="000000"/>
            </w:tcBorders>
            <w:vAlign w:val="center"/>
            <w:hideMark/>
          </w:tcPr>
          <w:p w14:paraId="6E7C0B1B"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rPr>
              <w:t>Раздел 2. Выполнение эскизов с использованием различных графических средств и разработка колористического решения дизайн-проекта</w:t>
            </w:r>
          </w:p>
        </w:tc>
        <w:tc>
          <w:tcPr>
            <w:tcW w:w="535" w:type="pct"/>
            <w:tcBorders>
              <w:top w:val="single" w:sz="4" w:space="0" w:color="000000"/>
              <w:left w:val="single" w:sz="4" w:space="0" w:color="000000"/>
              <w:bottom w:val="single" w:sz="4" w:space="0" w:color="000000"/>
              <w:right w:val="single" w:sz="4" w:space="0" w:color="000000"/>
            </w:tcBorders>
            <w:vAlign w:val="center"/>
          </w:tcPr>
          <w:p w14:paraId="7F0BF51C" w14:textId="155FF26E" w:rsidR="0072452D" w:rsidRPr="00CA392F" w:rsidRDefault="00ED47D6" w:rsidP="00D071B5">
            <w:pPr>
              <w:contextualSpacing/>
              <w:jc w:val="center"/>
              <w:rPr>
                <w:rFonts w:ascii="Times New Roman" w:hAnsi="Times New Roman" w:cs="Times New Roman"/>
                <w:b/>
              </w:rPr>
            </w:pPr>
            <w:r w:rsidRPr="00CA392F">
              <w:rPr>
                <w:rFonts w:ascii="Times New Roman" w:hAnsi="Times New Roman" w:cs="Times New Roman"/>
                <w:b/>
              </w:rPr>
              <w:t>190</w:t>
            </w:r>
          </w:p>
        </w:tc>
        <w:tc>
          <w:tcPr>
            <w:tcW w:w="535" w:type="pct"/>
            <w:tcBorders>
              <w:top w:val="single" w:sz="4" w:space="0" w:color="000000"/>
              <w:left w:val="single" w:sz="4" w:space="0" w:color="000000"/>
              <w:bottom w:val="single" w:sz="4" w:space="0" w:color="000000"/>
              <w:right w:val="single" w:sz="4" w:space="0" w:color="000000"/>
            </w:tcBorders>
          </w:tcPr>
          <w:p w14:paraId="08C72584" w14:textId="77777777" w:rsidR="0072452D" w:rsidRPr="00CA392F" w:rsidRDefault="0072452D" w:rsidP="00D071B5">
            <w:pPr>
              <w:contextualSpacing/>
              <w:jc w:val="center"/>
              <w:rPr>
                <w:rFonts w:ascii="Times New Roman" w:hAnsi="Times New Roman" w:cs="Times New Roman"/>
                <w:b/>
              </w:rPr>
            </w:pPr>
          </w:p>
        </w:tc>
      </w:tr>
      <w:tr w:rsidR="0072452D" w:rsidRPr="00CA392F" w14:paraId="30B2B5DC"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000000"/>
              <w:left w:val="single" w:sz="4" w:space="0" w:color="000000"/>
              <w:bottom w:val="single" w:sz="4" w:space="0" w:color="000000"/>
              <w:right w:val="single" w:sz="4" w:space="0" w:color="000000"/>
            </w:tcBorders>
            <w:vAlign w:val="center"/>
            <w:hideMark/>
          </w:tcPr>
          <w:p w14:paraId="4EECFD38"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rPr>
              <w:t>МДК 01.02. Основы проектной и компьютерной графики</w:t>
            </w:r>
          </w:p>
        </w:tc>
        <w:tc>
          <w:tcPr>
            <w:tcW w:w="535" w:type="pct"/>
            <w:tcBorders>
              <w:top w:val="single" w:sz="4" w:space="0" w:color="000000"/>
              <w:left w:val="single" w:sz="4" w:space="0" w:color="000000"/>
              <w:bottom w:val="single" w:sz="4" w:space="0" w:color="auto"/>
              <w:right w:val="single" w:sz="4" w:space="0" w:color="000000"/>
            </w:tcBorders>
            <w:vAlign w:val="center"/>
          </w:tcPr>
          <w:p w14:paraId="48FDDD37" w14:textId="460BA288" w:rsidR="0072452D" w:rsidRPr="00CA392F" w:rsidRDefault="00ED47D6" w:rsidP="00D071B5">
            <w:pPr>
              <w:contextualSpacing/>
              <w:jc w:val="center"/>
              <w:rPr>
                <w:rFonts w:ascii="Times New Roman" w:hAnsi="Times New Roman" w:cs="Times New Roman"/>
                <w:b/>
              </w:rPr>
            </w:pPr>
            <w:r w:rsidRPr="00CA392F">
              <w:rPr>
                <w:rFonts w:ascii="Times New Roman" w:hAnsi="Times New Roman" w:cs="Times New Roman"/>
                <w:b/>
              </w:rPr>
              <w:t>190</w:t>
            </w:r>
          </w:p>
        </w:tc>
        <w:tc>
          <w:tcPr>
            <w:tcW w:w="535" w:type="pct"/>
            <w:tcBorders>
              <w:top w:val="single" w:sz="4" w:space="0" w:color="000000"/>
              <w:left w:val="single" w:sz="4" w:space="0" w:color="000000"/>
              <w:bottom w:val="single" w:sz="4" w:space="0" w:color="auto"/>
              <w:right w:val="single" w:sz="4" w:space="0" w:color="000000"/>
            </w:tcBorders>
          </w:tcPr>
          <w:p w14:paraId="4E1C59ED" w14:textId="77777777" w:rsidR="0072452D" w:rsidRPr="00CA392F" w:rsidRDefault="0072452D" w:rsidP="00D071B5">
            <w:pPr>
              <w:contextualSpacing/>
              <w:jc w:val="center"/>
              <w:rPr>
                <w:rFonts w:ascii="Times New Roman" w:hAnsi="Times New Roman" w:cs="Times New Roman"/>
                <w:b/>
              </w:rPr>
            </w:pPr>
          </w:p>
        </w:tc>
      </w:tr>
      <w:tr w:rsidR="0072452D" w:rsidRPr="00CA392F" w14:paraId="5880934C"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000000"/>
              <w:left w:val="single" w:sz="4" w:space="0" w:color="000000"/>
              <w:right w:val="single" w:sz="4" w:space="0" w:color="000000"/>
            </w:tcBorders>
            <w:hideMark/>
          </w:tcPr>
          <w:p w14:paraId="52F78DD1"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Тема 2.1. Основы проектной графики</w:t>
            </w:r>
          </w:p>
        </w:tc>
        <w:tc>
          <w:tcPr>
            <w:tcW w:w="3244" w:type="pct"/>
            <w:gridSpan w:val="3"/>
            <w:tcBorders>
              <w:top w:val="single" w:sz="4" w:space="0" w:color="000000"/>
              <w:left w:val="single" w:sz="4" w:space="0" w:color="000000"/>
              <w:bottom w:val="single" w:sz="4" w:space="0" w:color="000000"/>
              <w:right w:val="single" w:sz="4" w:space="0" w:color="000000"/>
            </w:tcBorders>
            <w:vAlign w:val="center"/>
            <w:hideMark/>
          </w:tcPr>
          <w:p w14:paraId="7E085D0B" w14:textId="77777777" w:rsidR="0072452D" w:rsidRPr="00CA392F" w:rsidRDefault="0072452D" w:rsidP="00D071B5">
            <w:pPr>
              <w:contextualSpacing/>
              <w:rPr>
                <w:rFonts w:ascii="Times New Roman" w:hAnsi="Times New Roman" w:cs="Times New Roman"/>
                <w:b/>
              </w:rPr>
            </w:pPr>
            <w:r w:rsidRPr="00CA392F">
              <w:rPr>
                <w:rFonts w:ascii="Times New Roman" w:eastAsia="Calibri" w:hAnsi="Times New Roman" w:cs="Times New Roman"/>
                <w:b/>
                <w:bCs/>
              </w:rPr>
              <w:t xml:space="preserve">Содержание </w:t>
            </w:r>
          </w:p>
        </w:tc>
        <w:tc>
          <w:tcPr>
            <w:tcW w:w="535" w:type="pct"/>
            <w:tcBorders>
              <w:top w:val="single" w:sz="4" w:space="0" w:color="000000"/>
              <w:left w:val="single" w:sz="4" w:space="0" w:color="000000"/>
              <w:bottom w:val="single" w:sz="4" w:space="0" w:color="000000"/>
              <w:right w:val="single" w:sz="4" w:space="0" w:color="000000"/>
            </w:tcBorders>
          </w:tcPr>
          <w:p w14:paraId="20B7C41A" w14:textId="77777777" w:rsidR="0072452D" w:rsidRPr="00CA392F" w:rsidRDefault="0072452D" w:rsidP="00D071B5">
            <w:pPr>
              <w:contextualSpacing/>
              <w:jc w:val="center"/>
              <w:rPr>
                <w:rFonts w:ascii="Times New Roman" w:hAnsi="Times New Roman" w:cs="Times New Roman"/>
                <w:b/>
              </w:rPr>
            </w:pPr>
          </w:p>
        </w:tc>
        <w:tc>
          <w:tcPr>
            <w:tcW w:w="535" w:type="pct"/>
            <w:vMerge w:val="restart"/>
            <w:tcBorders>
              <w:top w:val="single" w:sz="4" w:space="0" w:color="000000"/>
              <w:left w:val="single" w:sz="4" w:space="0" w:color="000000"/>
              <w:right w:val="single" w:sz="4" w:space="0" w:color="000000"/>
            </w:tcBorders>
          </w:tcPr>
          <w:p w14:paraId="44EAEE6A" w14:textId="77777777" w:rsidR="0072452D" w:rsidRPr="00CA392F" w:rsidRDefault="0072452D" w:rsidP="00D071B5">
            <w:pPr>
              <w:rPr>
                <w:rFonts w:ascii="Times New Roman" w:hAnsi="Times New Roman" w:cs="Times New Roman"/>
                <w:i/>
                <w:iCs/>
              </w:rPr>
            </w:pPr>
            <w:r w:rsidRPr="00CA392F">
              <w:rPr>
                <w:rStyle w:val="afb"/>
                <w:iCs/>
              </w:rPr>
              <w:t>ПК 1.1-ПК 1.4.</w:t>
            </w:r>
          </w:p>
          <w:p w14:paraId="03C9319A" w14:textId="77777777" w:rsidR="0072452D" w:rsidRPr="00CA392F" w:rsidRDefault="0072452D" w:rsidP="00D071B5">
            <w:pPr>
              <w:contextualSpacing/>
              <w:jc w:val="center"/>
              <w:rPr>
                <w:rFonts w:ascii="Times New Roman" w:hAnsi="Times New Roman" w:cs="Times New Roman"/>
                <w:b/>
              </w:rPr>
            </w:pPr>
            <w:r w:rsidRPr="00CA392F">
              <w:rPr>
                <w:rStyle w:val="afb"/>
                <w:iCs/>
              </w:rPr>
              <w:t xml:space="preserve">ОК 01-ОК 06, </w:t>
            </w:r>
            <w:r w:rsidRPr="00CA392F">
              <w:rPr>
                <w:rStyle w:val="afb"/>
                <w:iCs/>
              </w:rPr>
              <w:br/>
              <w:t>ОК 09</w:t>
            </w:r>
          </w:p>
        </w:tc>
      </w:tr>
      <w:tr w:rsidR="0072452D" w:rsidRPr="00CA392F" w14:paraId="3EDE047A"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579FA6D8"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22D09D50" w14:textId="77777777" w:rsidR="0072452D" w:rsidRPr="00CA392F" w:rsidRDefault="0072452D">
            <w:pPr>
              <w:numPr>
                <w:ilvl w:val="0"/>
                <w:numId w:val="4"/>
              </w:numPr>
              <w:ind w:left="0" w:firstLine="0"/>
              <w:contextualSpacing/>
              <w:jc w:val="both"/>
              <w:rPr>
                <w:rFonts w:ascii="Times New Roman" w:hAnsi="Times New Roman" w:cs="Times New Roman"/>
              </w:rPr>
            </w:pPr>
            <w:r w:rsidRPr="00CA392F">
              <w:rPr>
                <w:rFonts w:ascii="Times New Roman" w:hAnsi="Times New Roman" w:cs="Times New Roman"/>
              </w:rPr>
              <w:t xml:space="preserve">Графика – профессиональное средство работы дизайнера. Место проектной графики на различных этапах создания дизайн-продукта. Технические средства и приемы выполнения графических работ. Общие сведения о выполнении графических работ. Материалы, инструменты, принадлежности и приборы. Методы выполнения графических работ. Типы проектно-графического изображения. Геометрические построения. Деление окружности. Сопряжение дуг окружностей с прямой линией. Сопряжение двух дуг окружностей третьей дугой. Сопряжение дуги окружности и прямой линии второй дугой. Балясина. Архитектурные обломы. Академическая отмывка. </w:t>
            </w:r>
          </w:p>
        </w:tc>
        <w:tc>
          <w:tcPr>
            <w:tcW w:w="535" w:type="pct"/>
            <w:tcBorders>
              <w:top w:val="single" w:sz="4" w:space="0" w:color="000000"/>
              <w:left w:val="single" w:sz="4" w:space="0" w:color="000000"/>
              <w:right w:val="single" w:sz="4" w:space="0" w:color="000000"/>
            </w:tcBorders>
          </w:tcPr>
          <w:p w14:paraId="1D185056" w14:textId="77777777" w:rsidR="0072452D" w:rsidRPr="00CA392F" w:rsidRDefault="0072452D" w:rsidP="00D071B5">
            <w:pPr>
              <w:rPr>
                <w:rFonts w:ascii="Times New Roman" w:hAnsi="Times New Roman" w:cs="Times New Roman"/>
              </w:rPr>
            </w:pPr>
          </w:p>
        </w:tc>
        <w:tc>
          <w:tcPr>
            <w:tcW w:w="535" w:type="pct"/>
            <w:vMerge/>
            <w:tcBorders>
              <w:left w:val="single" w:sz="4" w:space="0" w:color="000000"/>
              <w:right w:val="single" w:sz="4" w:space="0" w:color="000000"/>
            </w:tcBorders>
          </w:tcPr>
          <w:p w14:paraId="48CEC164" w14:textId="77777777" w:rsidR="0072452D" w:rsidRPr="00CA392F" w:rsidRDefault="0072452D" w:rsidP="00D071B5">
            <w:pPr>
              <w:contextualSpacing/>
              <w:jc w:val="center"/>
              <w:rPr>
                <w:rFonts w:ascii="Times New Roman" w:hAnsi="Times New Roman" w:cs="Times New Roman"/>
              </w:rPr>
            </w:pPr>
          </w:p>
        </w:tc>
      </w:tr>
      <w:tr w:rsidR="0072452D" w:rsidRPr="00CA392F" w14:paraId="4E231B20"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665E8C6B"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543DC561" w14:textId="77777777" w:rsidR="0072452D" w:rsidRPr="00CA392F" w:rsidRDefault="0072452D" w:rsidP="00D071B5">
            <w:pPr>
              <w:rPr>
                <w:rFonts w:ascii="Times New Roman" w:hAnsi="Times New Roman" w:cs="Times New Roman"/>
                <w:b/>
              </w:rPr>
            </w:pPr>
            <w:r w:rsidRPr="00CA392F">
              <w:rPr>
                <w:rFonts w:ascii="Times New Roman" w:hAnsi="Times New Roman" w:cs="Times New Roman"/>
                <w:b/>
                <w:bCs/>
              </w:rPr>
              <w:t>В том числе практических занятий и лабораторных работ</w:t>
            </w:r>
          </w:p>
        </w:tc>
        <w:tc>
          <w:tcPr>
            <w:tcW w:w="535" w:type="pct"/>
            <w:tcBorders>
              <w:top w:val="single" w:sz="4" w:space="0" w:color="000000"/>
              <w:left w:val="single" w:sz="4" w:space="0" w:color="000000"/>
              <w:right w:val="single" w:sz="4" w:space="0" w:color="000000"/>
            </w:tcBorders>
          </w:tcPr>
          <w:p w14:paraId="3E60780B" w14:textId="77777777" w:rsidR="0072452D" w:rsidRPr="00CA392F" w:rsidRDefault="0072452D" w:rsidP="00D071B5">
            <w:pPr>
              <w:contextualSpacing/>
              <w:jc w:val="center"/>
              <w:rPr>
                <w:rFonts w:ascii="Times New Roman" w:hAnsi="Times New Roman" w:cs="Times New Roman"/>
                <w:b/>
              </w:rPr>
            </w:pPr>
          </w:p>
        </w:tc>
        <w:tc>
          <w:tcPr>
            <w:tcW w:w="535" w:type="pct"/>
            <w:vMerge/>
            <w:tcBorders>
              <w:left w:val="single" w:sz="4" w:space="0" w:color="000000"/>
              <w:right w:val="single" w:sz="4" w:space="0" w:color="000000"/>
            </w:tcBorders>
          </w:tcPr>
          <w:p w14:paraId="15EA0734" w14:textId="77777777" w:rsidR="0072452D" w:rsidRPr="00CA392F" w:rsidRDefault="0072452D" w:rsidP="00D071B5">
            <w:pPr>
              <w:contextualSpacing/>
              <w:jc w:val="center"/>
              <w:rPr>
                <w:rFonts w:ascii="Times New Roman" w:hAnsi="Times New Roman" w:cs="Times New Roman"/>
                <w:b/>
              </w:rPr>
            </w:pPr>
          </w:p>
        </w:tc>
      </w:tr>
      <w:tr w:rsidR="0072452D" w:rsidRPr="00CA392F" w14:paraId="6B2DA0EC"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33D46E2C"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779355C3" w14:textId="77777777" w:rsidR="0072452D" w:rsidRPr="00CA392F" w:rsidRDefault="0072452D" w:rsidP="00D071B5">
            <w:pPr>
              <w:autoSpaceDE w:val="0"/>
              <w:autoSpaceDN w:val="0"/>
              <w:adjustRightInd w:val="0"/>
              <w:jc w:val="both"/>
              <w:rPr>
                <w:rFonts w:ascii="Times New Roman" w:hAnsi="Times New Roman" w:cs="Times New Roman"/>
              </w:rPr>
            </w:pPr>
            <w:r w:rsidRPr="00CA392F">
              <w:rPr>
                <w:rFonts w:ascii="Times New Roman" w:hAnsi="Times New Roman" w:cs="Times New Roman"/>
              </w:rPr>
              <w:t>Практическое занятие № 1 Линейное изображение. Монохромное изображение. Полихромное изображение. Построение аксонометрической проекции предмета.</w:t>
            </w:r>
          </w:p>
        </w:tc>
        <w:tc>
          <w:tcPr>
            <w:tcW w:w="535" w:type="pct"/>
            <w:tcBorders>
              <w:top w:val="single" w:sz="4" w:space="0" w:color="000000"/>
              <w:left w:val="single" w:sz="4" w:space="0" w:color="000000"/>
              <w:right w:val="single" w:sz="4" w:space="0" w:color="000000"/>
            </w:tcBorders>
          </w:tcPr>
          <w:p w14:paraId="515B28F7"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313F79BA" w14:textId="77777777" w:rsidR="0072452D" w:rsidRPr="00CA392F" w:rsidRDefault="0072452D" w:rsidP="00D071B5">
            <w:pPr>
              <w:contextualSpacing/>
              <w:jc w:val="center"/>
              <w:rPr>
                <w:rFonts w:ascii="Times New Roman" w:hAnsi="Times New Roman" w:cs="Times New Roman"/>
              </w:rPr>
            </w:pPr>
          </w:p>
        </w:tc>
      </w:tr>
      <w:tr w:rsidR="0072452D" w:rsidRPr="00CA392F" w14:paraId="0C38D34F"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50835B18"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5A4A8E25" w14:textId="77777777" w:rsidR="0072452D" w:rsidRPr="00CA392F" w:rsidRDefault="0072452D" w:rsidP="00D071B5">
            <w:pPr>
              <w:autoSpaceDE w:val="0"/>
              <w:autoSpaceDN w:val="0"/>
              <w:adjustRightInd w:val="0"/>
              <w:jc w:val="both"/>
              <w:rPr>
                <w:rFonts w:ascii="Times New Roman" w:hAnsi="Times New Roman" w:cs="Times New Roman"/>
              </w:rPr>
            </w:pPr>
            <w:r w:rsidRPr="00CA392F">
              <w:rPr>
                <w:rFonts w:ascii="Times New Roman" w:hAnsi="Times New Roman" w:cs="Times New Roman"/>
              </w:rPr>
              <w:t>Практическое занятие № 2. Стилизация растительных форм. Выполнение имитации природных и искусственных материалов с помощью различных графических техник. Приемы: флейц, напыление,  набрызг, тампование и т.д. Отработка приемов передачи фактуры и текстуры материала в различных техниках проектной графики</w:t>
            </w:r>
          </w:p>
        </w:tc>
        <w:tc>
          <w:tcPr>
            <w:tcW w:w="535" w:type="pct"/>
            <w:tcBorders>
              <w:top w:val="single" w:sz="4" w:space="0" w:color="000000"/>
              <w:left w:val="single" w:sz="4" w:space="0" w:color="000000"/>
              <w:right w:val="single" w:sz="4" w:space="0" w:color="000000"/>
            </w:tcBorders>
          </w:tcPr>
          <w:p w14:paraId="0EE156C9"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75CB1D88" w14:textId="77777777" w:rsidR="0072452D" w:rsidRPr="00CA392F" w:rsidRDefault="0072452D" w:rsidP="00D071B5">
            <w:pPr>
              <w:contextualSpacing/>
              <w:jc w:val="center"/>
              <w:rPr>
                <w:rFonts w:ascii="Times New Roman" w:hAnsi="Times New Roman" w:cs="Times New Roman"/>
              </w:rPr>
            </w:pPr>
          </w:p>
        </w:tc>
      </w:tr>
      <w:tr w:rsidR="0072452D" w:rsidRPr="00CA392F" w14:paraId="4F6FE1D9"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7B0F3C90"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1293495D" w14:textId="77777777" w:rsidR="0072452D" w:rsidRPr="00CA392F" w:rsidRDefault="0072452D" w:rsidP="00D071B5">
            <w:pPr>
              <w:autoSpaceDE w:val="0"/>
              <w:autoSpaceDN w:val="0"/>
              <w:adjustRightInd w:val="0"/>
              <w:jc w:val="both"/>
              <w:rPr>
                <w:rFonts w:ascii="Times New Roman" w:hAnsi="Times New Roman" w:cs="Times New Roman"/>
              </w:rPr>
            </w:pPr>
            <w:r w:rsidRPr="00CA392F">
              <w:rPr>
                <w:rFonts w:ascii="Times New Roman" w:hAnsi="Times New Roman" w:cs="Times New Roman"/>
              </w:rPr>
              <w:t>Практическое занятие № 3.  Эскизная графика маркерами</w:t>
            </w:r>
          </w:p>
        </w:tc>
        <w:tc>
          <w:tcPr>
            <w:tcW w:w="535" w:type="pct"/>
            <w:tcBorders>
              <w:top w:val="single" w:sz="4" w:space="0" w:color="000000"/>
              <w:left w:val="single" w:sz="4" w:space="0" w:color="000000"/>
              <w:right w:val="single" w:sz="4" w:space="0" w:color="000000"/>
            </w:tcBorders>
          </w:tcPr>
          <w:p w14:paraId="3550B80B"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74B1434D" w14:textId="77777777" w:rsidR="0072452D" w:rsidRPr="00CA392F" w:rsidRDefault="0072452D" w:rsidP="00D071B5">
            <w:pPr>
              <w:contextualSpacing/>
              <w:jc w:val="center"/>
              <w:rPr>
                <w:rFonts w:ascii="Times New Roman" w:hAnsi="Times New Roman" w:cs="Times New Roman"/>
              </w:rPr>
            </w:pPr>
          </w:p>
        </w:tc>
      </w:tr>
      <w:tr w:rsidR="0072452D" w:rsidRPr="00CA392F" w14:paraId="00D05709"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12382BDC"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0FF74B3A" w14:textId="77777777" w:rsidR="0072452D" w:rsidRPr="00CA392F" w:rsidRDefault="0072452D" w:rsidP="00D071B5">
            <w:pPr>
              <w:autoSpaceDE w:val="0"/>
              <w:autoSpaceDN w:val="0"/>
              <w:adjustRightInd w:val="0"/>
              <w:jc w:val="both"/>
              <w:rPr>
                <w:rFonts w:ascii="Times New Roman" w:hAnsi="Times New Roman" w:cs="Times New Roman"/>
              </w:rPr>
            </w:pPr>
            <w:r w:rsidRPr="00CA392F">
              <w:rPr>
                <w:rFonts w:ascii="Times New Roman" w:hAnsi="Times New Roman" w:cs="Times New Roman"/>
              </w:rPr>
              <w:t>Практическое занятие № 4. Разработать интерьерное пространство с использованием стаффажа. Выполнение графической работы в технике отмывки.</w:t>
            </w:r>
          </w:p>
        </w:tc>
        <w:tc>
          <w:tcPr>
            <w:tcW w:w="535" w:type="pct"/>
            <w:tcBorders>
              <w:top w:val="single" w:sz="4" w:space="0" w:color="000000"/>
              <w:left w:val="single" w:sz="4" w:space="0" w:color="000000"/>
              <w:right w:val="single" w:sz="4" w:space="0" w:color="000000"/>
            </w:tcBorders>
          </w:tcPr>
          <w:p w14:paraId="2E0BD1C2"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167AD1D3" w14:textId="77777777" w:rsidR="0072452D" w:rsidRPr="00CA392F" w:rsidRDefault="0072452D" w:rsidP="00D071B5">
            <w:pPr>
              <w:contextualSpacing/>
              <w:jc w:val="center"/>
              <w:rPr>
                <w:rFonts w:ascii="Times New Roman" w:hAnsi="Times New Roman" w:cs="Times New Roman"/>
              </w:rPr>
            </w:pPr>
          </w:p>
        </w:tc>
      </w:tr>
      <w:tr w:rsidR="0072452D" w:rsidRPr="00CA392F" w14:paraId="631062C3"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nil"/>
              <w:right w:val="single" w:sz="4" w:space="0" w:color="000000"/>
            </w:tcBorders>
            <w:vAlign w:val="center"/>
          </w:tcPr>
          <w:p w14:paraId="53A79D67"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604E6DE8"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5. Разработать открытое городское пространство с применением стаффажа и антуража и выполнить в любой технике.</w:t>
            </w:r>
          </w:p>
        </w:tc>
        <w:tc>
          <w:tcPr>
            <w:tcW w:w="535" w:type="pct"/>
            <w:tcBorders>
              <w:top w:val="single" w:sz="4" w:space="0" w:color="000000"/>
              <w:left w:val="single" w:sz="4" w:space="0" w:color="000000"/>
              <w:bottom w:val="nil"/>
              <w:right w:val="single" w:sz="4" w:space="0" w:color="000000"/>
            </w:tcBorders>
          </w:tcPr>
          <w:p w14:paraId="64824A8F"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bottom w:val="nil"/>
              <w:right w:val="single" w:sz="4" w:space="0" w:color="000000"/>
            </w:tcBorders>
          </w:tcPr>
          <w:p w14:paraId="75734AFB" w14:textId="77777777" w:rsidR="0072452D" w:rsidRPr="00CA392F" w:rsidRDefault="0072452D" w:rsidP="00D071B5">
            <w:pPr>
              <w:contextualSpacing/>
              <w:jc w:val="center"/>
              <w:rPr>
                <w:rFonts w:ascii="Times New Roman" w:hAnsi="Times New Roman" w:cs="Times New Roman"/>
              </w:rPr>
            </w:pPr>
          </w:p>
        </w:tc>
      </w:tr>
      <w:tr w:rsidR="0072452D" w:rsidRPr="00CA392F" w14:paraId="17CAE50F"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000000"/>
              <w:left w:val="single" w:sz="4" w:space="0" w:color="000000"/>
              <w:bottom w:val="nil"/>
              <w:right w:val="single" w:sz="4" w:space="0" w:color="000000"/>
            </w:tcBorders>
            <w:hideMark/>
          </w:tcPr>
          <w:p w14:paraId="06A9BC1E"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 xml:space="preserve">Тема 2.2. Основы векторной </w:t>
            </w:r>
            <w:r w:rsidRPr="00CA392F">
              <w:rPr>
                <w:rFonts w:ascii="Times New Roman" w:hAnsi="Times New Roman" w:cs="Times New Roman"/>
                <w:b/>
              </w:rPr>
              <w:lastRenderedPageBreak/>
              <w:t>компьютерной графики</w:t>
            </w:r>
          </w:p>
        </w:tc>
        <w:tc>
          <w:tcPr>
            <w:tcW w:w="3244" w:type="pct"/>
            <w:gridSpan w:val="3"/>
            <w:tcBorders>
              <w:top w:val="single" w:sz="4" w:space="0" w:color="000000"/>
              <w:left w:val="single" w:sz="4" w:space="0" w:color="000000"/>
              <w:bottom w:val="single" w:sz="4" w:space="0" w:color="000000"/>
              <w:right w:val="single" w:sz="4" w:space="0" w:color="000000"/>
            </w:tcBorders>
            <w:vAlign w:val="center"/>
            <w:hideMark/>
          </w:tcPr>
          <w:p w14:paraId="38A2863E"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lastRenderedPageBreak/>
              <w:t xml:space="preserve">Содержание </w:t>
            </w:r>
          </w:p>
        </w:tc>
        <w:tc>
          <w:tcPr>
            <w:tcW w:w="535" w:type="pct"/>
            <w:tcBorders>
              <w:top w:val="single" w:sz="4" w:space="0" w:color="000000"/>
              <w:left w:val="single" w:sz="4" w:space="0" w:color="000000"/>
              <w:bottom w:val="single" w:sz="4" w:space="0" w:color="000000"/>
              <w:right w:val="single" w:sz="4" w:space="0" w:color="000000"/>
            </w:tcBorders>
          </w:tcPr>
          <w:p w14:paraId="293814C5" w14:textId="77777777" w:rsidR="0072452D" w:rsidRPr="00CA392F" w:rsidRDefault="0072452D" w:rsidP="00D071B5">
            <w:pPr>
              <w:contextualSpacing/>
              <w:jc w:val="center"/>
              <w:rPr>
                <w:rFonts w:ascii="Times New Roman" w:hAnsi="Times New Roman" w:cs="Times New Roman"/>
                <w:b/>
              </w:rPr>
            </w:pPr>
          </w:p>
        </w:tc>
        <w:tc>
          <w:tcPr>
            <w:tcW w:w="535" w:type="pct"/>
            <w:vMerge w:val="restart"/>
            <w:tcBorders>
              <w:top w:val="single" w:sz="4" w:space="0" w:color="000000"/>
              <w:left w:val="single" w:sz="4" w:space="0" w:color="000000"/>
              <w:right w:val="single" w:sz="4" w:space="0" w:color="000000"/>
            </w:tcBorders>
          </w:tcPr>
          <w:p w14:paraId="678198C3" w14:textId="77777777" w:rsidR="0072452D" w:rsidRPr="00CA392F" w:rsidRDefault="0072452D" w:rsidP="00D071B5">
            <w:pPr>
              <w:rPr>
                <w:rFonts w:ascii="Times New Roman" w:hAnsi="Times New Roman" w:cs="Times New Roman"/>
                <w:i/>
                <w:iCs/>
              </w:rPr>
            </w:pPr>
            <w:r w:rsidRPr="00CA392F">
              <w:rPr>
                <w:rStyle w:val="afb"/>
                <w:iCs/>
              </w:rPr>
              <w:t>ПК 1.1-ПК 1.4.</w:t>
            </w:r>
          </w:p>
          <w:p w14:paraId="71CE70D1" w14:textId="77777777" w:rsidR="0072452D" w:rsidRPr="00CA392F" w:rsidRDefault="0072452D" w:rsidP="00D071B5">
            <w:pPr>
              <w:contextualSpacing/>
              <w:jc w:val="center"/>
              <w:rPr>
                <w:rFonts w:ascii="Times New Roman" w:hAnsi="Times New Roman" w:cs="Times New Roman"/>
                <w:b/>
              </w:rPr>
            </w:pPr>
            <w:r w:rsidRPr="00CA392F">
              <w:rPr>
                <w:rStyle w:val="afb"/>
                <w:iCs/>
              </w:rPr>
              <w:t xml:space="preserve">ОК 01-ОК 06, </w:t>
            </w:r>
            <w:r w:rsidRPr="00CA392F">
              <w:rPr>
                <w:rStyle w:val="afb"/>
                <w:iCs/>
              </w:rPr>
              <w:br/>
              <w:t>ОК 09</w:t>
            </w:r>
          </w:p>
        </w:tc>
      </w:tr>
      <w:tr w:rsidR="0072452D" w:rsidRPr="00CA392F" w14:paraId="02BF7E57"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5DC22FE9"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right w:val="single" w:sz="4" w:space="0" w:color="000000"/>
            </w:tcBorders>
            <w:vAlign w:val="center"/>
          </w:tcPr>
          <w:p w14:paraId="7DB4F813" w14:textId="77777777" w:rsidR="0072452D" w:rsidRPr="00CA392F" w:rsidRDefault="0072452D">
            <w:pPr>
              <w:numPr>
                <w:ilvl w:val="0"/>
                <w:numId w:val="5"/>
              </w:numPr>
              <w:ind w:left="0" w:firstLine="0"/>
              <w:contextualSpacing/>
              <w:jc w:val="both"/>
              <w:rPr>
                <w:rFonts w:ascii="Times New Roman" w:hAnsi="Times New Roman" w:cs="Times New Roman"/>
              </w:rPr>
            </w:pPr>
            <w:r w:rsidRPr="00CA392F">
              <w:rPr>
                <w:rFonts w:ascii="Times New Roman" w:hAnsi="Times New Roman" w:cs="Times New Roman"/>
              </w:rPr>
              <w:t>Применение компьютерной графики. Графические редакторы. Векторная и растровая графика.</w:t>
            </w:r>
            <w:r w:rsidRPr="00CA392F">
              <w:rPr>
                <w:rFonts w:ascii="Times New Roman" w:hAnsi="Times New Roman" w:cs="Times New Roman"/>
                <w:b/>
              </w:rPr>
              <w:t xml:space="preserve"> </w:t>
            </w:r>
            <w:r w:rsidRPr="00CA392F">
              <w:rPr>
                <w:rFonts w:ascii="Times New Roman" w:hAnsi="Times New Roman" w:cs="Times New Roman"/>
              </w:rPr>
              <w:t xml:space="preserve">Введение в компьютерную графику. Векторная компьютерная графика: Программные средства </w:t>
            </w:r>
            <w:r w:rsidRPr="00CA392F">
              <w:rPr>
                <w:rFonts w:ascii="Times New Roman" w:hAnsi="Times New Roman" w:cs="Times New Roman"/>
              </w:rPr>
              <w:lastRenderedPageBreak/>
              <w:t>двухмерной векторной графики, настройка программного интерфейса, использование векторной графики в дизайн-проектировании. Способы создания графического изображения. Работа с объектами,</w:t>
            </w:r>
            <w:r w:rsidRPr="00CA392F">
              <w:rPr>
                <w:rFonts w:ascii="Times New Roman" w:hAnsi="Times New Roman" w:cs="Times New Roman"/>
                <w:b/>
              </w:rPr>
              <w:t xml:space="preserve"> </w:t>
            </w:r>
            <w:r w:rsidRPr="00CA392F">
              <w:rPr>
                <w:rFonts w:ascii="Times New Roman" w:hAnsi="Times New Roman" w:cs="Times New Roman"/>
              </w:rPr>
              <w:t xml:space="preserve">редактирование геометрической формы объектов. </w:t>
            </w:r>
            <w:hyperlink r:id="rId12" w:anchor="3" w:history="1">
              <w:r w:rsidRPr="00CA392F">
                <w:rPr>
                  <w:rStyle w:val="af0"/>
                  <w:rFonts w:ascii="Times New Roman" w:hAnsi="Times New Roman" w:cs="Times New Roman"/>
                </w:rPr>
                <w:t>Работа с кривыми,</w:t>
              </w:r>
            </w:hyperlink>
            <w:r w:rsidRPr="00CA392F">
              <w:rPr>
                <w:rFonts w:ascii="Times New Roman" w:hAnsi="Times New Roman" w:cs="Times New Roman"/>
              </w:rPr>
              <w:t xml:space="preserve"> создание и редактирование контуров. Цветовые модели, задание абриса пера и заливка объектов цветом. Работа с текстом. Фигурный текст: назначение, создание, редактирование, форматирование. Художественные инструменты, создание графического образа. Спецэффекты: прозрачность, перетекание, выдавливание, деформация. Специальные заливки, создание авторского узора (ткани). Импортирование растровых изображений, фигурная обрезка.</w:t>
            </w:r>
          </w:p>
        </w:tc>
        <w:tc>
          <w:tcPr>
            <w:tcW w:w="535" w:type="pct"/>
            <w:tcBorders>
              <w:top w:val="single" w:sz="4" w:space="0" w:color="000000"/>
              <w:left w:val="single" w:sz="4" w:space="0" w:color="000000"/>
              <w:right w:val="single" w:sz="4" w:space="0" w:color="000000"/>
            </w:tcBorders>
          </w:tcPr>
          <w:p w14:paraId="1F1237C0" w14:textId="77777777" w:rsidR="0072452D" w:rsidRPr="00CA392F" w:rsidRDefault="0072452D" w:rsidP="00D071B5">
            <w:pPr>
              <w:rPr>
                <w:rFonts w:ascii="Times New Roman" w:hAnsi="Times New Roman" w:cs="Times New Roman"/>
              </w:rPr>
            </w:pPr>
          </w:p>
        </w:tc>
        <w:tc>
          <w:tcPr>
            <w:tcW w:w="535" w:type="pct"/>
            <w:vMerge/>
            <w:tcBorders>
              <w:left w:val="single" w:sz="4" w:space="0" w:color="000000"/>
              <w:right w:val="single" w:sz="4" w:space="0" w:color="000000"/>
            </w:tcBorders>
          </w:tcPr>
          <w:p w14:paraId="18F17919" w14:textId="77777777" w:rsidR="0072452D" w:rsidRPr="00CA392F" w:rsidRDefault="0072452D" w:rsidP="00D071B5">
            <w:pPr>
              <w:contextualSpacing/>
              <w:jc w:val="center"/>
              <w:rPr>
                <w:rFonts w:ascii="Times New Roman" w:hAnsi="Times New Roman" w:cs="Times New Roman"/>
              </w:rPr>
            </w:pPr>
          </w:p>
        </w:tc>
      </w:tr>
      <w:tr w:rsidR="0072452D" w:rsidRPr="00CA392F" w14:paraId="5957C0AE"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075E834F"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4FE02DEA"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535" w:type="pct"/>
            <w:tcBorders>
              <w:top w:val="single" w:sz="4" w:space="0" w:color="000000"/>
              <w:left w:val="single" w:sz="4" w:space="0" w:color="000000"/>
              <w:bottom w:val="single" w:sz="4" w:space="0" w:color="000000"/>
              <w:right w:val="single" w:sz="4" w:space="0" w:color="000000"/>
            </w:tcBorders>
          </w:tcPr>
          <w:p w14:paraId="65143FE7" w14:textId="77777777" w:rsidR="0072452D" w:rsidRPr="00CA392F" w:rsidRDefault="0072452D" w:rsidP="00D071B5">
            <w:pPr>
              <w:contextualSpacing/>
              <w:jc w:val="center"/>
              <w:rPr>
                <w:rFonts w:ascii="Times New Roman" w:hAnsi="Times New Roman" w:cs="Times New Roman"/>
                <w:b/>
              </w:rPr>
            </w:pPr>
          </w:p>
        </w:tc>
        <w:tc>
          <w:tcPr>
            <w:tcW w:w="535" w:type="pct"/>
            <w:vMerge/>
            <w:tcBorders>
              <w:left w:val="single" w:sz="4" w:space="0" w:color="000000"/>
              <w:right w:val="single" w:sz="4" w:space="0" w:color="000000"/>
            </w:tcBorders>
          </w:tcPr>
          <w:p w14:paraId="54E46732" w14:textId="77777777" w:rsidR="0072452D" w:rsidRPr="00CA392F" w:rsidRDefault="0072452D" w:rsidP="00D071B5">
            <w:pPr>
              <w:contextualSpacing/>
              <w:jc w:val="center"/>
              <w:rPr>
                <w:rFonts w:ascii="Times New Roman" w:hAnsi="Times New Roman" w:cs="Times New Roman"/>
                <w:b/>
              </w:rPr>
            </w:pPr>
          </w:p>
        </w:tc>
      </w:tr>
      <w:tr w:rsidR="0072452D" w:rsidRPr="00CA392F" w14:paraId="561E0872"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1687B30C"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6EEC930C"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6. Создание макетов, подготовка эскизов, принципиальных оригинал-макетов.</w:t>
            </w:r>
          </w:p>
        </w:tc>
        <w:tc>
          <w:tcPr>
            <w:tcW w:w="535" w:type="pct"/>
            <w:tcBorders>
              <w:top w:val="single" w:sz="4" w:space="0" w:color="000000"/>
              <w:left w:val="single" w:sz="4" w:space="0" w:color="000000"/>
              <w:bottom w:val="single" w:sz="4" w:space="0" w:color="000000"/>
              <w:right w:val="single" w:sz="4" w:space="0" w:color="000000"/>
            </w:tcBorders>
          </w:tcPr>
          <w:p w14:paraId="0B95D527"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0E1EFEB4" w14:textId="77777777" w:rsidR="0072452D" w:rsidRPr="00CA392F" w:rsidRDefault="0072452D" w:rsidP="00D071B5">
            <w:pPr>
              <w:contextualSpacing/>
              <w:jc w:val="center"/>
              <w:rPr>
                <w:rFonts w:ascii="Times New Roman" w:hAnsi="Times New Roman" w:cs="Times New Roman"/>
              </w:rPr>
            </w:pPr>
          </w:p>
        </w:tc>
      </w:tr>
      <w:tr w:rsidR="0072452D" w:rsidRPr="00CA392F" w14:paraId="76C24C68"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5936DB13"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287F43B1"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7. Разработка пластического решения форм на основе геометрических форм</w:t>
            </w:r>
          </w:p>
        </w:tc>
        <w:tc>
          <w:tcPr>
            <w:tcW w:w="535" w:type="pct"/>
            <w:tcBorders>
              <w:top w:val="single" w:sz="4" w:space="0" w:color="000000"/>
              <w:left w:val="single" w:sz="4" w:space="0" w:color="000000"/>
              <w:bottom w:val="single" w:sz="4" w:space="0" w:color="000000"/>
              <w:right w:val="single" w:sz="4" w:space="0" w:color="000000"/>
            </w:tcBorders>
          </w:tcPr>
          <w:p w14:paraId="0B313237"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79601994" w14:textId="77777777" w:rsidR="0072452D" w:rsidRPr="00CA392F" w:rsidRDefault="0072452D" w:rsidP="00D071B5">
            <w:pPr>
              <w:contextualSpacing/>
              <w:jc w:val="center"/>
              <w:rPr>
                <w:rFonts w:ascii="Times New Roman" w:hAnsi="Times New Roman" w:cs="Times New Roman"/>
              </w:rPr>
            </w:pPr>
          </w:p>
        </w:tc>
      </w:tr>
      <w:tr w:rsidR="0072452D" w:rsidRPr="00CA392F" w14:paraId="694AC033"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16FA258C"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157F37C4"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8. Разработка модульной сетки стиля</w:t>
            </w:r>
          </w:p>
        </w:tc>
        <w:tc>
          <w:tcPr>
            <w:tcW w:w="535" w:type="pct"/>
            <w:tcBorders>
              <w:top w:val="single" w:sz="4" w:space="0" w:color="000000"/>
              <w:left w:val="single" w:sz="4" w:space="0" w:color="000000"/>
              <w:bottom w:val="single" w:sz="4" w:space="0" w:color="000000"/>
              <w:right w:val="single" w:sz="4" w:space="0" w:color="000000"/>
            </w:tcBorders>
          </w:tcPr>
          <w:p w14:paraId="0D9B7DC2"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21342A62" w14:textId="77777777" w:rsidR="0072452D" w:rsidRPr="00CA392F" w:rsidRDefault="0072452D" w:rsidP="00D071B5">
            <w:pPr>
              <w:contextualSpacing/>
              <w:jc w:val="center"/>
              <w:rPr>
                <w:rFonts w:ascii="Times New Roman" w:hAnsi="Times New Roman" w:cs="Times New Roman"/>
              </w:rPr>
            </w:pPr>
          </w:p>
        </w:tc>
      </w:tr>
      <w:tr w:rsidR="0072452D" w:rsidRPr="00CA392F" w14:paraId="5C456F50"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73BC531E"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right w:val="single" w:sz="4" w:space="0" w:color="000000"/>
            </w:tcBorders>
            <w:vAlign w:val="center"/>
          </w:tcPr>
          <w:p w14:paraId="1ACDAA00"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9. Допечатная подготовка материалов в векторных редакторах</w:t>
            </w:r>
          </w:p>
        </w:tc>
        <w:tc>
          <w:tcPr>
            <w:tcW w:w="535" w:type="pct"/>
            <w:tcBorders>
              <w:top w:val="single" w:sz="4" w:space="0" w:color="000000"/>
              <w:left w:val="single" w:sz="4" w:space="0" w:color="000000"/>
              <w:right w:val="single" w:sz="4" w:space="0" w:color="000000"/>
            </w:tcBorders>
          </w:tcPr>
          <w:p w14:paraId="0AA38B7A"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3F2A7E8B" w14:textId="77777777" w:rsidR="0072452D" w:rsidRPr="00CA392F" w:rsidRDefault="0072452D" w:rsidP="00D071B5">
            <w:pPr>
              <w:contextualSpacing/>
              <w:jc w:val="center"/>
              <w:rPr>
                <w:rFonts w:ascii="Times New Roman" w:hAnsi="Times New Roman" w:cs="Times New Roman"/>
              </w:rPr>
            </w:pPr>
          </w:p>
        </w:tc>
      </w:tr>
      <w:tr w:rsidR="0072452D" w:rsidRPr="00CA392F" w14:paraId="10406301"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000000"/>
              <w:left w:val="single" w:sz="4" w:space="0" w:color="000000"/>
              <w:right w:val="single" w:sz="4" w:space="0" w:color="000000"/>
            </w:tcBorders>
          </w:tcPr>
          <w:p w14:paraId="6ECC4194"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Тема 2.3 Растровая компьютерная  графика</w:t>
            </w: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2CFCABB9"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rPr>
              <w:t>Содержание учебного материала</w:t>
            </w:r>
          </w:p>
        </w:tc>
        <w:tc>
          <w:tcPr>
            <w:tcW w:w="535" w:type="pct"/>
            <w:tcBorders>
              <w:top w:val="single" w:sz="4" w:space="0" w:color="000000"/>
              <w:left w:val="single" w:sz="4" w:space="0" w:color="000000"/>
              <w:bottom w:val="single" w:sz="4" w:space="0" w:color="000000"/>
              <w:right w:val="single" w:sz="4" w:space="0" w:color="000000"/>
            </w:tcBorders>
          </w:tcPr>
          <w:p w14:paraId="708444ED" w14:textId="77777777" w:rsidR="0072452D" w:rsidRPr="00CA392F" w:rsidRDefault="0072452D" w:rsidP="00D071B5">
            <w:pPr>
              <w:contextualSpacing/>
              <w:jc w:val="center"/>
              <w:rPr>
                <w:rFonts w:ascii="Times New Roman" w:hAnsi="Times New Roman" w:cs="Times New Roman"/>
                <w:b/>
              </w:rPr>
            </w:pPr>
          </w:p>
        </w:tc>
        <w:tc>
          <w:tcPr>
            <w:tcW w:w="535" w:type="pct"/>
            <w:vMerge w:val="restart"/>
            <w:tcBorders>
              <w:top w:val="single" w:sz="4" w:space="0" w:color="000000"/>
              <w:left w:val="single" w:sz="4" w:space="0" w:color="000000"/>
              <w:right w:val="single" w:sz="4" w:space="0" w:color="000000"/>
            </w:tcBorders>
          </w:tcPr>
          <w:p w14:paraId="1D5521D3" w14:textId="77777777" w:rsidR="0072452D" w:rsidRPr="00CA392F" w:rsidRDefault="0072452D" w:rsidP="00D071B5">
            <w:pPr>
              <w:rPr>
                <w:rFonts w:ascii="Times New Roman" w:hAnsi="Times New Roman" w:cs="Times New Roman"/>
                <w:i/>
                <w:iCs/>
              </w:rPr>
            </w:pPr>
            <w:r w:rsidRPr="00CA392F">
              <w:rPr>
                <w:rStyle w:val="afb"/>
                <w:iCs/>
              </w:rPr>
              <w:t>ПК 1.1-ПК 1.4.</w:t>
            </w:r>
          </w:p>
          <w:p w14:paraId="65FF5A84" w14:textId="77777777" w:rsidR="0072452D" w:rsidRPr="00CA392F" w:rsidRDefault="0072452D" w:rsidP="00D071B5">
            <w:pPr>
              <w:contextualSpacing/>
              <w:jc w:val="center"/>
              <w:rPr>
                <w:rFonts w:ascii="Times New Roman" w:hAnsi="Times New Roman" w:cs="Times New Roman"/>
                <w:b/>
              </w:rPr>
            </w:pPr>
            <w:r w:rsidRPr="00CA392F">
              <w:rPr>
                <w:rStyle w:val="afb"/>
                <w:iCs/>
              </w:rPr>
              <w:t xml:space="preserve">ОК 01-ОК 06, </w:t>
            </w:r>
            <w:r w:rsidRPr="00CA392F">
              <w:rPr>
                <w:rStyle w:val="afb"/>
                <w:iCs/>
              </w:rPr>
              <w:br/>
              <w:t>ОК 09</w:t>
            </w:r>
          </w:p>
        </w:tc>
      </w:tr>
      <w:tr w:rsidR="0072452D" w:rsidRPr="00CA392F" w14:paraId="6C1B867F"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1122EA2B"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auto"/>
              <w:right w:val="single" w:sz="4" w:space="0" w:color="000000"/>
            </w:tcBorders>
            <w:vAlign w:val="center"/>
          </w:tcPr>
          <w:p w14:paraId="037E2E12"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rPr>
              <w:t>1.Программные средства растровой графики. Редактирование растровых изображений. Многослойная организация растрового эскиза. Эффекты в растровой среде. Ввод в растровое изображение текста и его размещение. Основы Web-дизайна</w:t>
            </w:r>
          </w:p>
        </w:tc>
        <w:tc>
          <w:tcPr>
            <w:tcW w:w="535" w:type="pct"/>
            <w:tcBorders>
              <w:top w:val="single" w:sz="4" w:space="0" w:color="000000"/>
              <w:left w:val="single" w:sz="4" w:space="0" w:color="000000"/>
              <w:right w:val="single" w:sz="4" w:space="0" w:color="000000"/>
            </w:tcBorders>
          </w:tcPr>
          <w:p w14:paraId="6EFA2C55" w14:textId="77777777" w:rsidR="0072452D" w:rsidRPr="00CA392F" w:rsidRDefault="0072452D" w:rsidP="00D071B5">
            <w:pPr>
              <w:rPr>
                <w:rFonts w:ascii="Times New Roman" w:hAnsi="Times New Roman" w:cs="Times New Roman"/>
              </w:rPr>
            </w:pPr>
          </w:p>
        </w:tc>
        <w:tc>
          <w:tcPr>
            <w:tcW w:w="535" w:type="pct"/>
            <w:vMerge/>
            <w:tcBorders>
              <w:left w:val="single" w:sz="4" w:space="0" w:color="000000"/>
              <w:right w:val="single" w:sz="4" w:space="0" w:color="000000"/>
            </w:tcBorders>
          </w:tcPr>
          <w:p w14:paraId="0E83A9F3" w14:textId="77777777" w:rsidR="0072452D" w:rsidRPr="00CA392F" w:rsidRDefault="0072452D" w:rsidP="00D071B5">
            <w:pPr>
              <w:contextualSpacing/>
              <w:jc w:val="center"/>
              <w:rPr>
                <w:rFonts w:ascii="Times New Roman" w:hAnsi="Times New Roman" w:cs="Times New Roman"/>
              </w:rPr>
            </w:pPr>
          </w:p>
        </w:tc>
      </w:tr>
      <w:tr w:rsidR="0072452D" w:rsidRPr="00CA392F" w14:paraId="5C5E7504"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7703B151"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auto"/>
              <w:left w:val="single" w:sz="4" w:space="0" w:color="000000"/>
              <w:bottom w:val="single" w:sz="4" w:space="0" w:color="000000"/>
              <w:right w:val="single" w:sz="4" w:space="0" w:color="000000"/>
            </w:tcBorders>
            <w:vAlign w:val="center"/>
          </w:tcPr>
          <w:p w14:paraId="63B661F1"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535" w:type="pct"/>
            <w:tcBorders>
              <w:top w:val="single" w:sz="4" w:space="0" w:color="000000"/>
              <w:left w:val="single" w:sz="4" w:space="0" w:color="000000"/>
              <w:bottom w:val="single" w:sz="4" w:space="0" w:color="000000"/>
              <w:right w:val="single" w:sz="4" w:space="0" w:color="000000"/>
            </w:tcBorders>
          </w:tcPr>
          <w:p w14:paraId="1072A597" w14:textId="77777777" w:rsidR="0072452D" w:rsidRPr="00CA392F" w:rsidRDefault="0072452D" w:rsidP="00D071B5">
            <w:pPr>
              <w:contextualSpacing/>
              <w:jc w:val="center"/>
              <w:rPr>
                <w:rFonts w:ascii="Times New Roman" w:hAnsi="Times New Roman" w:cs="Times New Roman"/>
                <w:b/>
              </w:rPr>
            </w:pPr>
          </w:p>
        </w:tc>
        <w:tc>
          <w:tcPr>
            <w:tcW w:w="535" w:type="pct"/>
            <w:vMerge/>
            <w:tcBorders>
              <w:left w:val="single" w:sz="4" w:space="0" w:color="000000"/>
              <w:right w:val="single" w:sz="4" w:space="0" w:color="000000"/>
            </w:tcBorders>
          </w:tcPr>
          <w:p w14:paraId="194738E5" w14:textId="77777777" w:rsidR="0072452D" w:rsidRPr="00CA392F" w:rsidRDefault="0072452D" w:rsidP="00D071B5">
            <w:pPr>
              <w:contextualSpacing/>
              <w:jc w:val="center"/>
              <w:rPr>
                <w:rFonts w:ascii="Times New Roman" w:hAnsi="Times New Roman" w:cs="Times New Roman"/>
                <w:b/>
              </w:rPr>
            </w:pPr>
          </w:p>
        </w:tc>
      </w:tr>
      <w:tr w:rsidR="0072452D" w:rsidRPr="00CA392F" w14:paraId="08ABDE51"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2EBC13C3"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004EFC9B"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10. Разработка многослойных эскизов и их редактирование.</w:t>
            </w:r>
          </w:p>
        </w:tc>
        <w:tc>
          <w:tcPr>
            <w:tcW w:w="535" w:type="pct"/>
            <w:tcBorders>
              <w:top w:val="single" w:sz="4" w:space="0" w:color="000000"/>
              <w:left w:val="single" w:sz="4" w:space="0" w:color="000000"/>
              <w:right w:val="single" w:sz="4" w:space="0" w:color="000000"/>
            </w:tcBorders>
          </w:tcPr>
          <w:p w14:paraId="5DB82E3A"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7DD2524A" w14:textId="77777777" w:rsidR="0072452D" w:rsidRPr="00CA392F" w:rsidRDefault="0072452D" w:rsidP="00D071B5">
            <w:pPr>
              <w:contextualSpacing/>
              <w:jc w:val="center"/>
              <w:rPr>
                <w:rFonts w:ascii="Times New Roman" w:hAnsi="Times New Roman" w:cs="Times New Roman"/>
              </w:rPr>
            </w:pPr>
          </w:p>
        </w:tc>
      </w:tr>
      <w:tr w:rsidR="0072452D" w:rsidRPr="00CA392F" w14:paraId="58FF0D62"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447C7F99"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7737F6EE"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11. Допечатная подготовка материалов в растровых редакторах</w:t>
            </w:r>
          </w:p>
        </w:tc>
        <w:tc>
          <w:tcPr>
            <w:tcW w:w="535" w:type="pct"/>
            <w:tcBorders>
              <w:top w:val="single" w:sz="4" w:space="0" w:color="000000"/>
              <w:left w:val="single" w:sz="4" w:space="0" w:color="000000"/>
              <w:bottom w:val="single" w:sz="4" w:space="0" w:color="000000"/>
              <w:right w:val="single" w:sz="4" w:space="0" w:color="000000"/>
            </w:tcBorders>
          </w:tcPr>
          <w:p w14:paraId="2B506B7D"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47386171" w14:textId="77777777" w:rsidR="0072452D" w:rsidRPr="00CA392F" w:rsidRDefault="0072452D" w:rsidP="00D071B5">
            <w:pPr>
              <w:contextualSpacing/>
              <w:jc w:val="center"/>
              <w:rPr>
                <w:rFonts w:ascii="Times New Roman" w:hAnsi="Times New Roman" w:cs="Times New Roman"/>
              </w:rPr>
            </w:pPr>
          </w:p>
        </w:tc>
      </w:tr>
      <w:tr w:rsidR="0072452D" w:rsidRPr="00CA392F" w14:paraId="6512EAF4"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4BB14091"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6A06DDF4"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12. Разработка дизайна Web-страницы</w:t>
            </w:r>
          </w:p>
        </w:tc>
        <w:tc>
          <w:tcPr>
            <w:tcW w:w="535" w:type="pct"/>
            <w:tcBorders>
              <w:top w:val="single" w:sz="4" w:space="0" w:color="000000"/>
              <w:left w:val="single" w:sz="4" w:space="0" w:color="000000"/>
              <w:bottom w:val="single" w:sz="4" w:space="0" w:color="000000"/>
              <w:right w:val="single" w:sz="4" w:space="0" w:color="000000"/>
            </w:tcBorders>
          </w:tcPr>
          <w:p w14:paraId="093AFABE"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bottom w:val="single" w:sz="4" w:space="0" w:color="000000"/>
              <w:right w:val="single" w:sz="4" w:space="0" w:color="000000"/>
            </w:tcBorders>
          </w:tcPr>
          <w:p w14:paraId="36B1FBBA" w14:textId="77777777" w:rsidR="0072452D" w:rsidRPr="00CA392F" w:rsidRDefault="0072452D" w:rsidP="00D071B5">
            <w:pPr>
              <w:contextualSpacing/>
              <w:jc w:val="center"/>
              <w:rPr>
                <w:rFonts w:ascii="Times New Roman" w:hAnsi="Times New Roman" w:cs="Times New Roman"/>
              </w:rPr>
            </w:pPr>
          </w:p>
        </w:tc>
      </w:tr>
      <w:tr w:rsidR="0072452D" w:rsidRPr="00CA392F" w14:paraId="6611064B"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auto"/>
              <w:left w:val="single" w:sz="4" w:space="0" w:color="000000"/>
              <w:right w:val="single" w:sz="4" w:space="0" w:color="000000"/>
            </w:tcBorders>
          </w:tcPr>
          <w:p w14:paraId="21CC916C"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rPr>
              <w:t>Тема 2.4 Моделирование интерьера в 3</w:t>
            </w:r>
            <w:r w:rsidRPr="00CA392F">
              <w:rPr>
                <w:rFonts w:ascii="Times New Roman" w:hAnsi="Times New Roman" w:cs="Times New Roman"/>
                <w:b/>
                <w:lang w:val="en-US"/>
              </w:rPr>
              <w:t>D</w:t>
            </w:r>
            <w:r w:rsidRPr="00CA392F">
              <w:rPr>
                <w:rFonts w:ascii="Times New Roman" w:hAnsi="Times New Roman" w:cs="Times New Roman"/>
                <w:b/>
              </w:rPr>
              <w:t xml:space="preserve"> </w:t>
            </w: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3FF39C99" w14:textId="77777777" w:rsidR="0072452D" w:rsidRPr="00CA392F" w:rsidRDefault="0072452D" w:rsidP="00D071B5">
            <w:pPr>
              <w:rPr>
                <w:rFonts w:ascii="Times New Roman" w:hAnsi="Times New Roman" w:cs="Times New Roman"/>
                <w:b/>
                <w:i/>
              </w:rPr>
            </w:pPr>
            <w:r w:rsidRPr="00CA392F">
              <w:rPr>
                <w:rFonts w:ascii="Times New Roman" w:hAnsi="Times New Roman" w:cs="Times New Roman"/>
                <w:b/>
              </w:rPr>
              <w:t xml:space="preserve">Содержание </w:t>
            </w:r>
          </w:p>
        </w:tc>
        <w:tc>
          <w:tcPr>
            <w:tcW w:w="535" w:type="pct"/>
            <w:tcBorders>
              <w:top w:val="single" w:sz="4" w:space="0" w:color="000000"/>
              <w:left w:val="single" w:sz="4" w:space="0" w:color="000000"/>
              <w:bottom w:val="single" w:sz="4" w:space="0" w:color="000000"/>
              <w:right w:val="single" w:sz="4" w:space="0" w:color="000000"/>
            </w:tcBorders>
          </w:tcPr>
          <w:p w14:paraId="3B42E5F8" w14:textId="77777777" w:rsidR="0072452D" w:rsidRPr="00CA392F" w:rsidRDefault="0072452D" w:rsidP="00D071B5">
            <w:pPr>
              <w:contextualSpacing/>
              <w:jc w:val="center"/>
              <w:rPr>
                <w:rFonts w:ascii="Times New Roman" w:hAnsi="Times New Roman" w:cs="Times New Roman"/>
                <w:b/>
              </w:rPr>
            </w:pPr>
          </w:p>
        </w:tc>
        <w:tc>
          <w:tcPr>
            <w:tcW w:w="535" w:type="pct"/>
            <w:vMerge w:val="restart"/>
            <w:tcBorders>
              <w:top w:val="single" w:sz="4" w:space="0" w:color="000000"/>
              <w:left w:val="single" w:sz="4" w:space="0" w:color="000000"/>
              <w:right w:val="single" w:sz="4" w:space="0" w:color="000000"/>
            </w:tcBorders>
          </w:tcPr>
          <w:p w14:paraId="107D1D1C" w14:textId="77777777" w:rsidR="0072452D" w:rsidRPr="00CA392F" w:rsidRDefault="0072452D" w:rsidP="00D071B5">
            <w:pPr>
              <w:rPr>
                <w:rFonts w:ascii="Times New Roman" w:hAnsi="Times New Roman" w:cs="Times New Roman"/>
                <w:i/>
                <w:iCs/>
              </w:rPr>
            </w:pPr>
            <w:r w:rsidRPr="00CA392F">
              <w:rPr>
                <w:rStyle w:val="afb"/>
                <w:iCs/>
              </w:rPr>
              <w:t>ПК 1.1-ПК 1.4.</w:t>
            </w:r>
          </w:p>
          <w:p w14:paraId="2AD26FA0" w14:textId="77777777" w:rsidR="0072452D" w:rsidRPr="00CA392F" w:rsidRDefault="0072452D" w:rsidP="00D071B5">
            <w:pPr>
              <w:contextualSpacing/>
              <w:jc w:val="center"/>
              <w:rPr>
                <w:rFonts w:ascii="Times New Roman" w:hAnsi="Times New Roman" w:cs="Times New Roman"/>
                <w:b/>
              </w:rPr>
            </w:pPr>
            <w:r w:rsidRPr="00CA392F">
              <w:rPr>
                <w:rStyle w:val="afb"/>
                <w:iCs/>
              </w:rPr>
              <w:t xml:space="preserve">ОК 01-ОК 06, </w:t>
            </w:r>
            <w:r w:rsidRPr="00CA392F">
              <w:rPr>
                <w:rStyle w:val="afb"/>
                <w:iCs/>
              </w:rPr>
              <w:br/>
              <w:t>ОК 09</w:t>
            </w:r>
          </w:p>
        </w:tc>
      </w:tr>
      <w:tr w:rsidR="0072452D" w:rsidRPr="00CA392F" w14:paraId="06244307"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top w:val="single" w:sz="4" w:space="0" w:color="auto"/>
              <w:left w:val="single" w:sz="4" w:space="0" w:color="000000"/>
              <w:right w:val="single" w:sz="4" w:space="0" w:color="000000"/>
            </w:tcBorders>
          </w:tcPr>
          <w:p w14:paraId="362B5BCA"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right w:val="single" w:sz="4" w:space="0" w:color="000000"/>
            </w:tcBorders>
            <w:vAlign w:val="center"/>
          </w:tcPr>
          <w:p w14:paraId="386D277B" w14:textId="77777777" w:rsidR="0072452D" w:rsidRPr="00CA392F" w:rsidRDefault="0072452D" w:rsidP="00D071B5">
            <w:pPr>
              <w:jc w:val="both"/>
              <w:rPr>
                <w:rFonts w:ascii="Times New Roman" w:hAnsi="Times New Roman" w:cs="Times New Roman"/>
                <w:b/>
              </w:rPr>
            </w:pPr>
            <w:r w:rsidRPr="00CA392F">
              <w:rPr>
                <w:rFonts w:ascii="Times New Roman" w:hAnsi="Times New Roman" w:cs="Times New Roman"/>
                <w:shd w:val="clear" w:color="auto" w:fill="FFFFFF"/>
              </w:rPr>
              <w:t xml:space="preserve">1. Основные инструменты для моделирования. </w:t>
            </w:r>
            <w:r w:rsidRPr="00CA392F">
              <w:rPr>
                <w:rFonts w:ascii="Times New Roman" w:hAnsi="Times New Roman" w:cs="Times New Roman"/>
              </w:rPr>
              <w:t>Основные этапы работы над моделью. Основные ошибки в работе и их решение</w:t>
            </w:r>
          </w:p>
        </w:tc>
        <w:tc>
          <w:tcPr>
            <w:tcW w:w="535" w:type="pct"/>
            <w:vMerge w:val="restart"/>
            <w:tcBorders>
              <w:top w:val="single" w:sz="4" w:space="0" w:color="000000"/>
              <w:left w:val="single" w:sz="4" w:space="0" w:color="000000"/>
              <w:right w:val="single" w:sz="4" w:space="0" w:color="000000"/>
            </w:tcBorders>
          </w:tcPr>
          <w:p w14:paraId="1373B279" w14:textId="77777777" w:rsidR="0072452D" w:rsidRPr="00CA392F" w:rsidRDefault="0072452D" w:rsidP="00D071B5">
            <w:pPr>
              <w:rPr>
                <w:rFonts w:ascii="Times New Roman" w:hAnsi="Times New Roman" w:cs="Times New Roman"/>
              </w:rPr>
            </w:pPr>
          </w:p>
        </w:tc>
        <w:tc>
          <w:tcPr>
            <w:tcW w:w="535" w:type="pct"/>
            <w:vMerge/>
            <w:tcBorders>
              <w:left w:val="single" w:sz="4" w:space="0" w:color="000000"/>
              <w:right w:val="single" w:sz="4" w:space="0" w:color="000000"/>
            </w:tcBorders>
          </w:tcPr>
          <w:p w14:paraId="58927877" w14:textId="77777777" w:rsidR="0072452D" w:rsidRPr="00CA392F" w:rsidRDefault="0072452D" w:rsidP="00D071B5">
            <w:pPr>
              <w:contextualSpacing/>
              <w:jc w:val="center"/>
              <w:rPr>
                <w:rFonts w:ascii="Times New Roman" w:hAnsi="Times New Roman" w:cs="Times New Roman"/>
              </w:rPr>
            </w:pPr>
          </w:p>
        </w:tc>
      </w:tr>
      <w:tr w:rsidR="0072452D" w:rsidRPr="00CA392F" w14:paraId="0D1610AB"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382C1632"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0E5C4DEA"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bCs/>
              </w:rPr>
              <w:t>В том числе  практических занятий</w:t>
            </w:r>
          </w:p>
        </w:tc>
        <w:tc>
          <w:tcPr>
            <w:tcW w:w="535" w:type="pct"/>
            <w:vMerge/>
            <w:tcBorders>
              <w:left w:val="single" w:sz="4" w:space="0" w:color="000000"/>
              <w:right w:val="single" w:sz="4" w:space="0" w:color="000000"/>
            </w:tcBorders>
          </w:tcPr>
          <w:p w14:paraId="71DD2477" w14:textId="77777777" w:rsidR="0072452D" w:rsidRPr="00CA392F" w:rsidRDefault="0072452D" w:rsidP="00D071B5">
            <w:pPr>
              <w:contextualSpacing/>
              <w:jc w:val="center"/>
              <w:rPr>
                <w:rFonts w:ascii="Times New Roman" w:hAnsi="Times New Roman" w:cs="Times New Roman"/>
                <w:b/>
              </w:rPr>
            </w:pPr>
          </w:p>
        </w:tc>
        <w:tc>
          <w:tcPr>
            <w:tcW w:w="535" w:type="pct"/>
            <w:vMerge/>
            <w:tcBorders>
              <w:left w:val="single" w:sz="4" w:space="0" w:color="000000"/>
              <w:right w:val="single" w:sz="4" w:space="0" w:color="000000"/>
            </w:tcBorders>
          </w:tcPr>
          <w:p w14:paraId="4BCCDBB8" w14:textId="77777777" w:rsidR="0072452D" w:rsidRPr="00CA392F" w:rsidRDefault="0072452D" w:rsidP="00D071B5">
            <w:pPr>
              <w:contextualSpacing/>
              <w:jc w:val="center"/>
              <w:rPr>
                <w:rFonts w:ascii="Times New Roman" w:hAnsi="Times New Roman" w:cs="Times New Roman"/>
                <w:b/>
              </w:rPr>
            </w:pPr>
          </w:p>
        </w:tc>
      </w:tr>
      <w:tr w:rsidR="0072452D" w:rsidRPr="00CA392F" w14:paraId="2413F796"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228A1609"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tcPr>
          <w:p w14:paraId="267C2DAA"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13. Моделирование экстерьера здания</w:t>
            </w:r>
          </w:p>
        </w:tc>
        <w:tc>
          <w:tcPr>
            <w:tcW w:w="535" w:type="pct"/>
            <w:vMerge/>
            <w:tcBorders>
              <w:left w:val="single" w:sz="4" w:space="0" w:color="000000"/>
              <w:right w:val="single" w:sz="4" w:space="0" w:color="000000"/>
            </w:tcBorders>
          </w:tcPr>
          <w:p w14:paraId="1CD5C0E4"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4F55A7D2" w14:textId="77777777" w:rsidR="0072452D" w:rsidRPr="00CA392F" w:rsidRDefault="0072452D" w:rsidP="00D071B5">
            <w:pPr>
              <w:contextualSpacing/>
              <w:jc w:val="center"/>
              <w:rPr>
                <w:rFonts w:ascii="Times New Roman" w:hAnsi="Times New Roman" w:cs="Times New Roman"/>
              </w:rPr>
            </w:pPr>
          </w:p>
        </w:tc>
      </w:tr>
      <w:tr w:rsidR="0072452D" w:rsidRPr="00CA392F" w14:paraId="2997050B"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2D0DF63B"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tcPr>
          <w:p w14:paraId="0BAC0CE1"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14. Моделирование интерьера здания</w:t>
            </w:r>
          </w:p>
        </w:tc>
        <w:tc>
          <w:tcPr>
            <w:tcW w:w="535" w:type="pct"/>
            <w:vMerge/>
            <w:tcBorders>
              <w:left w:val="single" w:sz="4" w:space="0" w:color="000000"/>
              <w:right w:val="single" w:sz="4" w:space="0" w:color="000000"/>
            </w:tcBorders>
          </w:tcPr>
          <w:p w14:paraId="019FFC56"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71A0317A" w14:textId="77777777" w:rsidR="0072452D" w:rsidRPr="00CA392F" w:rsidRDefault="0072452D" w:rsidP="00D071B5">
            <w:pPr>
              <w:contextualSpacing/>
              <w:jc w:val="center"/>
              <w:rPr>
                <w:rFonts w:ascii="Times New Roman" w:hAnsi="Times New Roman" w:cs="Times New Roman"/>
              </w:rPr>
            </w:pPr>
          </w:p>
        </w:tc>
      </w:tr>
      <w:tr w:rsidR="0072452D" w:rsidRPr="00CA392F" w14:paraId="720ACCBD"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21A92F6B"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tcPr>
          <w:p w14:paraId="728CED17"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15. Моделирование предметов мебели</w:t>
            </w:r>
          </w:p>
        </w:tc>
        <w:tc>
          <w:tcPr>
            <w:tcW w:w="535" w:type="pct"/>
            <w:vMerge/>
            <w:tcBorders>
              <w:left w:val="single" w:sz="4" w:space="0" w:color="000000"/>
              <w:right w:val="single" w:sz="4" w:space="0" w:color="000000"/>
            </w:tcBorders>
          </w:tcPr>
          <w:p w14:paraId="2F11456C"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44A110B5" w14:textId="77777777" w:rsidR="0072452D" w:rsidRPr="00CA392F" w:rsidRDefault="0072452D" w:rsidP="00D071B5">
            <w:pPr>
              <w:contextualSpacing/>
              <w:jc w:val="center"/>
              <w:rPr>
                <w:rFonts w:ascii="Times New Roman" w:hAnsi="Times New Roman" w:cs="Times New Roman"/>
              </w:rPr>
            </w:pPr>
          </w:p>
        </w:tc>
      </w:tr>
      <w:tr w:rsidR="0072452D" w:rsidRPr="00CA392F" w14:paraId="200BBE94"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235D5876"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tcPr>
          <w:p w14:paraId="4F176CA0"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16. Проектная работа по созданию 3D-модели</w:t>
            </w:r>
          </w:p>
        </w:tc>
        <w:tc>
          <w:tcPr>
            <w:tcW w:w="535" w:type="pct"/>
            <w:vMerge/>
            <w:tcBorders>
              <w:left w:val="single" w:sz="4" w:space="0" w:color="000000"/>
              <w:right w:val="single" w:sz="4" w:space="0" w:color="000000"/>
            </w:tcBorders>
          </w:tcPr>
          <w:p w14:paraId="67A2614A" w14:textId="77777777" w:rsidR="0072452D" w:rsidRPr="00CA392F" w:rsidRDefault="0072452D" w:rsidP="00D071B5">
            <w:pPr>
              <w:contextualSpacing/>
              <w:jc w:val="center"/>
              <w:rPr>
                <w:rFonts w:ascii="Times New Roman" w:hAnsi="Times New Roman" w:cs="Times New Roman"/>
              </w:rPr>
            </w:pPr>
          </w:p>
        </w:tc>
        <w:tc>
          <w:tcPr>
            <w:tcW w:w="535" w:type="pct"/>
            <w:vMerge/>
            <w:tcBorders>
              <w:left w:val="single" w:sz="4" w:space="0" w:color="000000"/>
              <w:right w:val="single" w:sz="4" w:space="0" w:color="000000"/>
            </w:tcBorders>
          </w:tcPr>
          <w:p w14:paraId="5B7B30CB" w14:textId="77777777" w:rsidR="0072452D" w:rsidRPr="00CA392F" w:rsidRDefault="0072452D" w:rsidP="00D071B5">
            <w:pPr>
              <w:contextualSpacing/>
              <w:jc w:val="center"/>
              <w:rPr>
                <w:rFonts w:ascii="Times New Roman" w:hAnsi="Times New Roman" w:cs="Times New Roman"/>
              </w:rPr>
            </w:pPr>
          </w:p>
        </w:tc>
      </w:tr>
      <w:tr w:rsidR="0072452D" w:rsidRPr="00CA392F" w14:paraId="111F6281"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000000"/>
              <w:left w:val="single" w:sz="4" w:space="0" w:color="000000"/>
              <w:bottom w:val="single" w:sz="4" w:space="0" w:color="000000"/>
              <w:right w:val="single" w:sz="4" w:space="0" w:color="000000"/>
            </w:tcBorders>
            <w:vAlign w:val="center"/>
            <w:hideMark/>
          </w:tcPr>
          <w:p w14:paraId="3F4D03D4" w14:textId="192A0F3B"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rPr>
              <w:t>Раздел 3. 3</w:t>
            </w:r>
            <w:r w:rsidR="001043BF" w:rsidRPr="00CA392F">
              <w:rPr>
                <w:rFonts w:ascii="Times New Roman" w:hAnsi="Times New Roman" w:cs="Times New Roman"/>
                <w:b/>
              </w:rPr>
              <w:t xml:space="preserve"> </w:t>
            </w:r>
            <w:r w:rsidRPr="00CA392F">
              <w:rPr>
                <w:rFonts w:ascii="Times New Roman" w:hAnsi="Times New Roman" w:cs="Times New Roman"/>
                <w:b/>
              </w:rPr>
              <w:t>Проведение расчета технико-экономического обоснования проекта</w:t>
            </w:r>
          </w:p>
        </w:tc>
        <w:tc>
          <w:tcPr>
            <w:tcW w:w="535" w:type="pct"/>
            <w:tcBorders>
              <w:top w:val="single" w:sz="4" w:space="0" w:color="000000"/>
              <w:left w:val="single" w:sz="4" w:space="0" w:color="000000"/>
              <w:bottom w:val="single" w:sz="4" w:space="0" w:color="000000"/>
              <w:right w:val="single" w:sz="4" w:space="0" w:color="000000"/>
            </w:tcBorders>
          </w:tcPr>
          <w:p w14:paraId="659C6332" w14:textId="549A7C2A" w:rsidR="0072452D" w:rsidRPr="00CA392F" w:rsidRDefault="001043BF" w:rsidP="00D071B5">
            <w:pPr>
              <w:contextualSpacing/>
              <w:jc w:val="center"/>
              <w:rPr>
                <w:rFonts w:ascii="Times New Roman" w:hAnsi="Times New Roman" w:cs="Times New Roman"/>
                <w:b/>
              </w:rPr>
            </w:pPr>
            <w:r w:rsidRPr="00CA392F">
              <w:rPr>
                <w:rFonts w:ascii="Times New Roman" w:hAnsi="Times New Roman" w:cs="Times New Roman"/>
                <w:b/>
              </w:rPr>
              <w:t>7</w:t>
            </w:r>
            <w:r w:rsidR="00B3282A" w:rsidRPr="00CA392F">
              <w:rPr>
                <w:rFonts w:ascii="Times New Roman" w:hAnsi="Times New Roman" w:cs="Times New Roman"/>
                <w:b/>
              </w:rPr>
              <w:t>6</w:t>
            </w:r>
          </w:p>
        </w:tc>
        <w:tc>
          <w:tcPr>
            <w:tcW w:w="535" w:type="pct"/>
            <w:tcBorders>
              <w:top w:val="single" w:sz="4" w:space="0" w:color="000000"/>
              <w:left w:val="single" w:sz="4" w:space="0" w:color="000000"/>
              <w:bottom w:val="single" w:sz="4" w:space="0" w:color="000000"/>
              <w:right w:val="single" w:sz="4" w:space="0" w:color="000000"/>
            </w:tcBorders>
          </w:tcPr>
          <w:p w14:paraId="3B9653F3" w14:textId="77777777" w:rsidR="0072452D" w:rsidRPr="00CA392F" w:rsidRDefault="0072452D" w:rsidP="00D071B5">
            <w:pPr>
              <w:contextualSpacing/>
              <w:jc w:val="center"/>
              <w:rPr>
                <w:rFonts w:ascii="Times New Roman" w:hAnsi="Times New Roman" w:cs="Times New Roman"/>
                <w:b/>
              </w:rPr>
            </w:pPr>
          </w:p>
        </w:tc>
      </w:tr>
      <w:tr w:rsidR="0072452D" w:rsidRPr="00CA392F" w14:paraId="0D1FCD45"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000000"/>
              <w:left w:val="single" w:sz="4" w:space="0" w:color="000000"/>
              <w:bottom w:val="single" w:sz="4" w:space="0" w:color="000000"/>
              <w:right w:val="single" w:sz="4" w:space="0" w:color="000000"/>
            </w:tcBorders>
            <w:vAlign w:val="center"/>
            <w:hideMark/>
          </w:tcPr>
          <w:p w14:paraId="7C129E70"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МДК 01.03. Методы расчета основных технико-экономических показателей проектирования</w:t>
            </w:r>
          </w:p>
        </w:tc>
        <w:tc>
          <w:tcPr>
            <w:tcW w:w="535" w:type="pct"/>
            <w:tcBorders>
              <w:top w:val="single" w:sz="4" w:space="0" w:color="000000"/>
              <w:left w:val="single" w:sz="4" w:space="0" w:color="000000"/>
              <w:bottom w:val="single" w:sz="4" w:space="0" w:color="000000"/>
              <w:right w:val="single" w:sz="4" w:space="0" w:color="000000"/>
            </w:tcBorders>
          </w:tcPr>
          <w:p w14:paraId="6DEBBC04" w14:textId="4A5F9AF7" w:rsidR="0072452D" w:rsidRPr="00CA392F" w:rsidRDefault="001043BF" w:rsidP="00D071B5">
            <w:pPr>
              <w:contextualSpacing/>
              <w:jc w:val="center"/>
              <w:rPr>
                <w:rFonts w:ascii="Times New Roman" w:hAnsi="Times New Roman" w:cs="Times New Roman"/>
                <w:b/>
              </w:rPr>
            </w:pPr>
            <w:r w:rsidRPr="00CA392F">
              <w:rPr>
                <w:rFonts w:ascii="Times New Roman" w:hAnsi="Times New Roman" w:cs="Times New Roman"/>
                <w:b/>
              </w:rPr>
              <w:t>7</w:t>
            </w:r>
            <w:r w:rsidR="00B3282A" w:rsidRPr="00CA392F">
              <w:rPr>
                <w:rFonts w:ascii="Times New Roman" w:hAnsi="Times New Roman" w:cs="Times New Roman"/>
                <w:b/>
              </w:rPr>
              <w:t>6</w:t>
            </w:r>
          </w:p>
        </w:tc>
        <w:tc>
          <w:tcPr>
            <w:tcW w:w="535" w:type="pct"/>
            <w:tcBorders>
              <w:top w:val="single" w:sz="4" w:space="0" w:color="000000"/>
              <w:left w:val="single" w:sz="4" w:space="0" w:color="000000"/>
              <w:bottom w:val="single" w:sz="4" w:space="0" w:color="000000"/>
              <w:right w:val="single" w:sz="4" w:space="0" w:color="000000"/>
            </w:tcBorders>
          </w:tcPr>
          <w:p w14:paraId="0798D493" w14:textId="77777777" w:rsidR="0072452D" w:rsidRPr="00CA392F" w:rsidRDefault="0072452D" w:rsidP="00D071B5">
            <w:pPr>
              <w:contextualSpacing/>
              <w:jc w:val="center"/>
              <w:rPr>
                <w:rFonts w:ascii="Times New Roman" w:hAnsi="Times New Roman" w:cs="Times New Roman"/>
                <w:b/>
              </w:rPr>
            </w:pPr>
          </w:p>
        </w:tc>
      </w:tr>
      <w:tr w:rsidR="0072452D" w:rsidRPr="00CA392F" w14:paraId="05789A07"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000000"/>
              <w:left w:val="single" w:sz="4" w:space="0" w:color="000000"/>
              <w:right w:val="single" w:sz="4" w:space="0" w:color="000000"/>
            </w:tcBorders>
            <w:hideMark/>
          </w:tcPr>
          <w:p w14:paraId="18127695"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 xml:space="preserve">Тема 3.1. Основы экономической эффективности инвестиций в </w:t>
            </w:r>
            <w:r w:rsidRPr="00CA392F">
              <w:rPr>
                <w:rFonts w:ascii="Times New Roman" w:hAnsi="Times New Roman" w:cs="Times New Roman"/>
                <w:b/>
              </w:rPr>
              <w:lastRenderedPageBreak/>
              <w:t>дизайн-проектировании</w:t>
            </w:r>
          </w:p>
        </w:tc>
        <w:tc>
          <w:tcPr>
            <w:tcW w:w="3244" w:type="pct"/>
            <w:gridSpan w:val="3"/>
            <w:tcBorders>
              <w:top w:val="single" w:sz="4" w:space="0" w:color="000000"/>
              <w:left w:val="single" w:sz="4" w:space="0" w:color="000000"/>
              <w:bottom w:val="single" w:sz="4" w:space="0" w:color="000000"/>
              <w:right w:val="single" w:sz="4" w:space="0" w:color="000000"/>
            </w:tcBorders>
            <w:vAlign w:val="center"/>
            <w:hideMark/>
          </w:tcPr>
          <w:p w14:paraId="175BF38B"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lastRenderedPageBreak/>
              <w:t>Содержание учебного материала</w:t>
            </w:r>
          </w:p>
        </w:tc>
        <w:tc>
          <w:tcPr>
            <w:tcW w:w="535" w:type="pct"/>
            <w:tcBorders>
              <w:top w:val="single" w:sz="4" w:space="0" w:color="000000"/>
              <w:left w:val="single" w:sz="4" w:space="0" w:color="000000"/>
              <w:bottom w:val="single" w:sz="4" w:space="0" w:color="000000"/>
              <w:right w:val="single" w:sz="4" w:space="0" w:color="000000"/>
            </w:tcBorders>
          </w:tcPr>
          <w:p w14:paraId="7A4D323C" w14:textId="77777777" w:rsidR="0072452D" w:rsidRPr="00CA392F" w:rsidRDefault="0072452D" w:rsidP="00D071B5">
            <w:pPr>
              <w:contextualSpacing/>
              <w:jc w:val="center"/>
              <w:rPr>
                <w:rFonts w:ascii="Times New Roman" w:hAnsi="Times New Roman" w:cs="Times New Roman"/>
                <w:b/>
              </w:rPr>
            </w:pPr>
          </w:p>
        </w:tc>
        <w:tc>
          <w:tcPr>
            <w:tcW w:w="535" w:type="pct"/>
            <w:tcBorders>
              <w:top w:val="single" w:sz="4" w:space="0" w:color="000000"/>
              <w:left w:val="single" w:sz="4" w:space="0" w:color="000000"/>
              <w:bottom w:val="single" w:sz="4" w:space="0" w:color="000000"/>
              <w:right w:val="single" w:sz="4" w:space="0" w:color="000000"/>
            </w:tcBorders>
          </w:tcPr>
          <w:p w14:paraId="7E8D1557" w14:textId="77777777" w:rsidR="0072452D" w:rsidRPr="00CA392F" w:rsidRDefault="0072452D" w:rsidP="00D071B5">
            <w:pPr>
              <w:contextualSpacing/>
              <w:jc w:val="center"/>
              <w:rPr>
                <w:rFonts w:ascii="Times New Roman" w:hAnsi="Times New Roman" w:cs="Times New Roman"/>
                <w:b/>
              </w:rPr>
            </w:pPr>
          </w:p>
        </w:tc>
      </w:tr>
      <w:tr w:rsidR="0072452D" w:rsidRPr="00CA392F" w14:paraId="2C96F8A2"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7EB9B5E9"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3584B4C4" w14:textId="77777777" w:rsidR="0072452D" w:rsidRPr="00CA392F" w:rsidRDefault="0072452D" w:rsidP="00D071B5">
            <w:pPr>
              <w:contextualSpacing/>
              <w:jc w:val="both"/>
              <w:rPr>
                <w:rFonts w:ascii="Times New Roman" w:hAnsi="Times New Roman" w:cs="Times New Roman"/>
                <w:b/>
              </w:rPr>
            </w:pPr>
            <w:r w:rsidRPr="00CA392F">
              <w:rPr>
                <w:rFonts w:ascii="Times New Roman" w:hAnsi="Times New Roman" w:cs="Times New Roman"/>
              </w:rPr>
              <w:t xml:space="preserve">1.Введение в предмет. Цели и задачи. Экономические основы, конкурентоспособность. Факторы конкурентоспособности решений в проектировании, их учет, анализ и использование. Экономическое обоснование проектов. Экономическое регулирование инвестиционной деятельности. Состав и структура инвестиций, источники, формы и методы финансирования. Формы и методы регулирования </w:t>
            </w:r>
            <w:r w:rsidRPr="00CA392F">
              <w:rPr>
                <w:rFonts w:ascii="Times New Roman" w:hAnsi="Times New Roman" w:cs="Times New Roman"/>
              </w:rPr>
              <w:lastRenderedPageBreak/>
              <w:t>инвестиций: целевые программы, бюджетно-налоговые и кредитно-денежные стимулы. Согласование интересов субъектов инвестиционной деятельности.</w:t>
            </w:r>
          </w:p>
        </w:tc>
        <w:tc>
          <w:tcPr>
            <w:tcW w:w="535" w:type="pct"/>
            <w:tcBorders>
              <w:top w:val="single" w:sz="4" w:space="0" w:color="000000"/>
              <w:left w:val="single" w:sz="4" w:space="0" w:color="000000"/>
              <w:right w:val="single" w:sz="4" w:space="0" w:color="000000"/>
            </w:tcBorders>
          </w:tcPr>
          <w:p w14:paraId="0486A7FD"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right w:val="single" w:sz="4" w:space="0" w:color="000000"/>
            </w:tcBorders>
          </w:tcPr>
          <w:p w14:paraId="3CE73AC0" w14:textId="77777777" w:rsidR="0072452D" w:rsidRPr="00CA392F" w:rsidRDefault="0072452D" w:rsidP="00D071B5">
            <w:pPr>
              <w:rPr>
                <w:rFonts w:ascii="Times New Roman" w:hAnsi="Times New Roman" w:cs="Times New Roman"/>
                <w:i/>
                <w:iCs/>
              </w:rPr>
            </w:pPr>
            <w:r w:rsidRPr="00CA392F">
              <w:rPr>
                <w:rStyle w:val="afb"/>
                <w:iCs/>
              </w:rPr>
              <w:t>ОК 01;  ПК 1.1.</w:t>
            </w:r>
          </w:p>
          <w:p w14:paraId="0DC5A72D" w14:textId="77777777" w:rsidR="0072452D" w:rsidRPr="00CA392F" w:rsidRDefault="0072452D" w:rsidP="00D071B5">
            <w:pPr>
              <w:rPr>
                <w:rFonts w:ascii="Times New Roman" w:hAnsi="Times New Roman" w:cs="Times New Roman"/>
                <w:i/>
                <w:iCs/>
              </w:rPr>
            </w:pPr>
            <w:r w:rsidRPr="00CA392F">
              <w:rPr>
                <w:rStyle w:val="afb"/>
                <w:iCs/>
              </w:rPr>
              <w:t>ПК 1.2 ПК 1.3.</w:t>
            </w:r>
          </w:p>
          <w:p w14:paraId="72AB3180" w14:textId="77777777" w:rsidR="0072452D" w:rsidRPr="00CA392F" w:rsidRDefault="0072452D" w:rsidP="00D071B5">
            <w:pPr>
              <w:contextualSpacing/>
              <w:jc w:val="center"/>
              <w:rPr>
                <w:rFonts w:ascii="Times New Roman" w:hAnsi="Times New Roman" w:cs="Times New Roman"/>
              </w:rPr>
            </w:pPr>
            <w:r w:rsidRPr="00CA392F">
              <w:rPr>
                <w:rStyle w:val="afb"/>
                <w:iCs/>
              </w:rPr>
              <w:t>ПК 1.4.</w:t>
            </w:r>
          </w:p>
        </w:tc>
      </w:tr>
      <w:tr w:rsidR="0072452D" w:rsidRPr="00CA392F" w14:paraId="30580632"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36CD1F84"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763EDB6C"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rPr>
              <w:t>2.Основные элементы рынка инвестиций, проектных и строительно-монтажных работ. Интегральный эффект инвестиций. Соизмерение затрат и результатов, критерии и методы оценки эффективности инвестиций. Окупаемость инвестиций. Учет прямых и сопряженных затрат и результатов. Общая (абсолютная) и сравнительная (относительная) эффективность инвестиций.</w:t>
            </w:r>
          </w:p>
        </w:tc>
        <w:tc>
          <w:tcPr>
            <w:tcW w:w="535" w:type="pct"/>
            <w:tcBorders>
              <w:left w:val="single" w:sz="4" w:space="0" w:color="000000"/>
              <w:right w:val="single" w:sz="4" w:space="0" w:color="000000"/>
            </w:tcBorders>
          </w:tcPr>
          <w:p w14:paraId="6E335B00" w14:textId="77777777" w:rsidR="0072452D" w:rsidRPr="00CA392F" w:rsidRDefault="0072452D" w:rsidP="00D071B5">
            <w:pPr>
              <w:contextualSpacing/>
              <w:jc w:val="center"/>
              <w:rPr>
                <w:rFonts w:ascii="Times New Roman" w:hAnsi="Times New Roman" w:cs="Times New Roman"/>
              </w:rPr>
            </w:pPr>
          </w:p>
        </w:tc>
        <w:tc>
          <w:tcPr>
            <w:tcW w:w="535" w:type="pct"/>
            <w:tcBorders>
              <w:left w:val="single" w:sz="4" w:space="0" w:color="000000"/>
              <w:right w:val="single" w:sz="4" w:space="0" w:color="000000"/>
            </w:tcBorders>
          </w:tcPr>
          <w:p w14:paraId="43370217" w14:textId="77777777" w:rsidR="0072452D" w:rsidRPr="00CA392F" w:rsidRDefault="0072452D" w:rsidP="00D071B5">
            <w:pPr>
              <w:contextualSpacing/>
              <w:jc w:val="center"/>
              <w:rPr>
                <w:rFonts w:ascii="Times New Roman" w:hAnsi="Times New Roman" w:cs="Times New Roman"/>
              </w:rPr>
            </w:pPr>
          </w:p>
        </w:tc>
      </w:tr>
      <w:tr w:rsidR="0072452D" w:rsidRPr="00CA392F" w14:paraId="797122FF"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3BF27DD6"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auto"/>
            </w:tcBorders>
            <w:vAlign w:val="center"/>
          </w:tcPr>
          <w:p w14:paraId="60D25421"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535" w:type="pct"/>
            <w:tcBorders>
              <w:top w:val="single" w:sz="4" w:space="0" w:color="000000"/>
              <w:left w:val="single" w:sz="4" w:space="0" w:color="auto"/>
              <w:bottom w:val="single" w:sz="4" w:space="0" w:color="000000"/>
              <w:right w:val="single" w:sz="4" w:space="0" w:color="000000"/>
            </w:tcBorders>
          </w:tcPr>
          <w:p w14:paraId="11EF7B85" w14:textId="77777777" w:rsidR="0072452D" w:rsidRPr="00CA392F" w:rsidRDefault="0072452D" w:rsidP="00D071B5">
            <w:pPr>
              <w:jc w:val="center"/>
              <w:rPr>
                <w:rFonts w:ascii="Times New Roman" w:hAnsi="Times New Roman" w:cs="Times New Roman"/>
              </w:rPr>
            </w:pPr>
          </w:p>
        </w:tc>
        <w:tc>
          <w:tcPr>
            <w:tcW w:w="535" w:type="pct"/>
            <w:tcBorders>
              <w:top w:val="single" w:sz="4" w:space="0" w:color="000000"/>
              <w:left w:val="single" w:sz="4" w:space="0" w:color="auto"/>
              <w:bottom w:val="single" w:sz="4" w:space="0" w:color="000000"/>
              <w:right w:val="single" w:sz="4" w:space="0" w:color="000000"/>
            </w:tcBorders>
          </w:tcPr>
          <w:p w14:paraId="2B62695F" w14:textId="77777777" w:rsidR="0072452D" w:rsidRPr="00CA392F" w:rsidRDefault="0072452D" w:rsidP="00D071B5">
            <w:pPr>
              <w:jc w:val="center"/>
              <w:rPr>
                <w:rFonts w:ascii="Times New Roman" w:hAnsi="Times New Roman" w:cs="Times New Roman"/>
              </w:rPr>
            </w:pPr>
          </w:p>
        </w:tc>
      </w:tr>
      <w:tr w:rsidR="0072452D" w:rsidRPr="00CA392F" w14:paraId="5B25D934"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04588767"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auto"/>
            </w:tcBorders>
            <w:vAlign w:val="center"/>
          </w:tcPr>
          <w:p w14:paraId="534F2A25"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1. Методы технико-экономической оценки инвестиционных проектов по приведенным затратам.</w:t>
            </w:r>
          </w:p>
        </w:tc>
        <w:tc>
          <w:tcPr>
            <w:tcW w:w="535" w:type="pct"/>
            <w:tcBorders>
              <w:top w:val="single" w:sz="4" w:space="0" w:color="000000"/>
              <w:left w:val="single" w:sz="4" w:space="0" w:color="auto"/>
              <w:bottom w:val="single" w:sz="4" w:space="0" w:color="000000"/>
              <w:right w:val="single" w:sz="4" w:space="0" w:color="000000"/>
            </w:tcBorders>
          </w:tcPr>
          <w:p w14:paraId="60FBF824" w14:textId="77777777" w:rsidR="0072452D" w:rsidRPr="00CA392F" w:rsidRDefault="0072452D" w:rsidP="00D071B5">
            <w:pPr>
              <w:jc w:val="center"/>
              <w:rPr>
                <w:rFonts w:ascii="Times New Roman" w:hAnsi="Times New Roman" w:cs="Times New Roman"/>
              </w:rPr>
            </w:pPr>
          </w:p>
        </w:tc>
        <w:tc>
          <w:tcPr>
            <w:tcW w:w="535" w:type="pct"/>
            <w:tcBorders>
              <w:top w:val="single" w:sz="4" w:space="0" w:color="000000"/>
              <w:left w:val="single" w:sz="4" w:space="0" w:color="auto"/>
              <w:bottom w:val="single" w:sz="4" w:space="0" w:color="000000"/>
              <w:right w:val="single" w:sz="4" w:space="0" w:color="000000"/>
            </w:tcBorders>
          </w:tcPr>
          <w:p w14:paraId="3D6B5EEF" w14:textId="77777777" w:rsidR="0072452D" w:rsidRPr="00CA392F" w:rsidRDefault="0072452D" w:rsidP="00D071B5">
            <w:pPr>
              <w:jc w:val="center"/>
              <w:rPr>
                <w:rFonts w:ascii="Times New Roman" w:hAnsi="Times New Roman" w:cs="Times New Roman"/>
              </w:rPr>
            </w:pPr>
          </w:p>
        </w:tc>
      </w:tr>
      <w:tr w:rsidR="0072452D" w:rsidRPr="00CA392F" w14:paraId="582AEE3C"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000000"/>
              <w:right w:val="single" w:sz="4" w:space="0" w:color="000000"/>
            </w:tcBorders>
            <w:vAlign w:val="center"/>
          </w:tcPr>
          <w:p w14:paraId="560A8CAF"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6DC40BE2"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2. Технико-экономические показатели на стадии разработки дизайнерского проекта.</w:t>
            </w:r>
          </w:p>
        </w:tc>
        <w:tc>
          <w:tcPr>
            <w:tcW w:w="535" w:type="pct"/>
            <w:tcBorders>
              <w:top w:val="single" w:sz="4" w:space="0" w:color="000000"/>
              <w:left w:val="single" w:sz="4" w:space="0" w:color="000000"/>
              <w:bottom w:val="single" w:sz="4" w:space="0" w:color="000000"/>
              <w:right w:val="single" w:sz="4" w:space="0" w:color="000000"/>
            </w:tcBorders>
          </w:tcPr>
          <w:p w14:paraId="0F07F7B5"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3FB68577" w14:textId="77777777" w:rsidR="0072452D" w:rsidRPr="00CA392F" w:rsidRDefault="0072452D" w:rsidP="00D071B5">
            <w:pPr>
              <w:contextualSpacing/>
              <w:jc w:val="center"/>
              <w:rPr>
                <w:rFonts w:ascii="Times New Roman" w:hAnsi="Times New Roman" w:cs="Times New Roman"/>
              </w:rPr>
            </w:pPr>
          </w:p>
        </w:tc>
      </w:tr>
      <w:tr w:rsidR="0072452D" w:rsidRPr="00CA392F" w14:paraId="7171074D"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000000"/>
              <w:left w:val="single" w:sz="4" w:space="0" w:color="000000"/>
              <w:right w:val="single" w:sz="4" w:space="0" w:color="000000"/>
            </w:tcBorders>
          </w:tcPr>
          <w:p w14:paraId="020262FF"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Тема 3.2.</w:t>
            </w:r>
          </w:p>
          <w:p w14:paraId="309C7308"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Методология технико-экономической оценки проектных решений</w:t>
            </w: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7CF5BBB1"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Содержание учебного материала</w:t>
            </w:r>
          </w:p>
        </w:tc>
        <w:tc>
          <w:tcPr>
            <w:tcW w:w="535" w:type="pct"/>
            <w:tcBorders>
              <w:top w:val="single" w:sz="4" w:space="0" w:color="000000"/>
              <w:left w:val="single" w:sz="4" w:space="0" w:color="000000"/>
              <w:bottom w:val="single" w:sz="4" w:space="0" w:color="000000"/>
              <w:right w:val="single" w:sz="4" w:space="0" w:color="000000"/>
            </w:tcBorders>
          </w:tcPr>
          <w:p w14:paraId="63D4823B" w14:textId="77777777" w:rsidR="0072452D" w:rsidRPr="00CA392F" w:rsidRDefault="0072452D" w:rsidP="00D071B5">
            <w:pPr>
              <w:contextualSpacing/>
              <w:jc w:val="center"/>
              <w:rPr>
                <w:rFonts w:ascii="Times New Roman" w:hAnsi="Times New Roman" w:cs="Times New Roman"/>
                <w:b/>
              </w:rPr>
            </w:pPr>
          </w:p>
        </w:tc>
        <w:tc>
          <w:tcPr>
            <w:tcW w:w="535" w:type="pct"/>
            <w:tcBorders>
              <w:top w:val="single" w:sz="4" w:space="0" w:color="000000"/>
              <w:left w:val="single" w:sz="4" w:space="0" w:color="000000"/>
              <w:bottom w:val="single" w:sz="4" w:space="0" w:color="000000"/>
              <w:right w:val="single" w:sz="4" w:space="0" w:color="000000"/>
            </w:tcBorders>
          </w:tcPr>
          <w:p w14:paraId="6A9501C0" w14:textId="77777777" w:rsidR="0072452D" w:rsidRPr="00CA392F" w:rsidRDefault="0072452D" w:rsidP="00D071B5">
            <w:pPr>
              <w:contextualSpacing/>
              <w:jc w:val="center"/>
              <w:rPr>
                <w:rFonts w:ascii="Times New Roman" w:hAnsi="Times New Roman" w:cs="Times New Roman"/>
                <w:b/>
              </w:rPr>
            </w:pPr>
          </w:p>
        </w:tc>
      </w:tr>
      <w:tr w:rsidR="0072452D" w:rsidRPr="00CA392F" w14:paraId="4EFD74D6"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18320C09"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right w:val="single" w:sz="4" w:space="0" w:color="000000"/>
            </w:tcBorders>
            <w:vAlign w:val="center"/>
          </w:tcPr>
          <w:p w14:paraId="530480DF" w14:textId="77777777" w:rsidR="0072452D" w:rsidRPr="00CA392F" w:rsidRDefault="0072452D" w:rsidP="00D071B5">
            <w:pPr>
              <w:contextualSpacing/>
              <w:jc w:val="both"/>
              <w:rPr>
                <w:rFonts w:ascii="Times New Roman" w:hAnsi="Times New Roman" w:cs="Times New Roman"/>
                <w:b/>
              </w:rPr>
            </w:pPr>
            <w:r w:rsidRPr="00CA392F">
              <w:rPr>
                <w:rFonts w:ascii="Times New Roman" w:hAnsi="Times New Roman" w:cs="Times New Roman"/>
              </w:rPr>
              <w:t>1.Значение системно-структурногo подхода к формированию проектных решений. Предпроектный анализ условий проектирования. Эксплуатация объектов (цели, задачи, принципы и методы разработки и использования результатов анализа).</w:t>
            </w:r>
          </w:p>
        </w:tc>
        <w:tc>
          <w:tcPr>
            <w:tcW w:w="535" w:type="pct"/>
            <w:tcBorders>
              <w:top w:val="single" w:sz="4" w:space="0" w:color="000000"/>
              <w:left w:val="single" w:sz="4" w:space="0" w:color="000000"/>
              <w:right w:val="single" w:sz="4" w:space="0" w:color="000000"/>
            </w:tcBorders>
          </w:tcPr>
          <w:p w14:paraId="5BB1FEA1"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right w:val="single" w:sz="4" w:space="0" w:color="000000"/>
            </w:tcBorders>
          </w:tcPr>
          <w:p w14:paraId="568260B2" w14:textId="77777777" w:rsidR="0072452D" w:rsidRPr="00CA392F" w:rsidRDefault="0072452D" w:rsidP="00D071B5">
            <w:pPr>
              <w:rPr>
                <w:rFonts w:ascii="Times New Roman" w:hAnsi="Times New Roman" w:cs="Times New Roman"/>
                <w:i/>
                <w:iCs/>
              </w:rPr>
            </w:pPr>
            <w:r w:rsidRPr="00CA392F">
              <w:rPr>
                <w:rStyle w:val="afb"/>
                <w:iCs/>
              </w:rPr>
              <w:t>ОК 01;  ПК 1.1.</w:t>
            </w:r>
          </w:p>
          <w:p w14:paraId="62C47051" w14:textId="77777777" w:rsidR="0072452D" w:rsidRPr="00CA392F" w:rsidRDefault="0072452D" w:rsidP="00D071B5">
            <w:pPr>
              <w:rPr>
                <w:rFonts w:ascii="Times New Roman" w:hAnsi="Times New Roman" w:cs="Times New Roman"/>
                <w:i/>
                <w:iCs/>
              </w:rPr>
            </w:pPr>
            <w:r w:rsidRPr="00CA392F">
              <w:rPr>
                <w:rStyle w:val="afb"/>
                <w:iCs/>
              </w:rPr>
              <w:t>ПК 1.2 ПК 1.3.</w:t>
            </w:r>
          </w:p>
          <w:p w14:paraId="2515C398" w14:textId="77777777" w:rsidR="0072452D" w:rsidRPr="00CA392F" w:rsidRDefault="0072452D" w:rsidP="00D071B5">
            <w:pPr>
              <w:contextualSpacing/>
              <w:jc w:val="center"/>
              <w:rPr>
                <w:rFonts w:ascii="Times New Roman" w:hAnsi="Times New Roman" w:cs="Times New Roman"/>
              </w:rPr>
            </w:pPr>
            <w:r w:rsidRPr="00CA392F">
              <w:rPr>
                <w:rStyle w:val="afb"/>
                <w:iCs/>
              </w:rPr>
              <w:t>ПК 1.4.</w:t>
            </w:r>
          </w:p>
        </w:tc>
      </w:tr>
      <w:tr w:rsidR="0072452D" w:rsidRPr="00CA392F" w14:paraId="02075718"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6C780EAE"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54D81A5A"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rPr>
              <w:t>2. Методы технико-экономической оценки проектных решений, используемые на разных этапах и стадиях проектирования. Система технико-экономических показателей (ТЭП): общие и частные, основные и дополнительные ТЭП, расчетные единицы измерения. Нормативный метод оценки. Учет условий сопоставимости проектных решений, выбор эталона для сравнения. Методы оперативной и комплексной оценки на многокритериальной основе: по минимуму приведенных затрат, условиям безубыточности и максимума прибыли, оптимизации по фактору времени и др.</w:t>
            </w:r>
          </w:p>
        </w:tc>
        <w:tc>
          <w:tcPr>
            <w:tcW w:w="535" w:type="pct"/>
            <w:tcBorders>
              <w:left w:val="single" w:sz="4" w:space="0" w:color="000000"/>
              <w:right w:val="single" w:sz="4" w:space="0" w:color="000000"/>
            </w:tcBorders>
          </w:tcPr>
          <w:p w14:paraId="6CF2EED1" w14:textId="77777777" w:rsidR="0072452D" w:rsidRPr="00CA392F" w:rsidRDefault="0072452D" w:rsidP="00D071B5">
            <w:pPr>
              <w:contextualSpacing/>
              <w:jc w:val="center"/>
              <w:rPr>
                <w:rFonts w:ascii="Times New Roman" w:hAnsi="Times New Roman" w:cs="Times New Roman"/>
              </w:rPr>
            </w:pPr>
          </w:p>
        </w:tc>
        <w:tc>
          <w:tcPr>
            <w:tcW w:w="535" w:type="pct"/>
            <w:tcBorders>
              <w:left w:val="single" w:sz="4" w:space="0" w:color="000000"/>
              <w:right w:val="single" w:sz="4" w:space="0" w:color="000000"/>
            </w:tcBorders>
          </w:tcPr>
          <w:p w14:paraId="3EC0B5B3" w14:textId="77777777" w:rsidR="0072452D" w:rsidRPr="00CA392F" w:rsidRDefault="0072452D" w:rsidP="00D071B5">
            <w:pPr>
              <w:contextualSpacing/>
              <w:jc w:val="center"/>
              <w:rPr>
                <w:rFonts w:ascii="Times New Roman" w:hAnsi="Times New Roman" w:cs="Times New Roman"/>
              </w:rPr>
            </w:pPr>
          </w:p>
        </w:tc>
      </w:tr>
      <w:tr w:rsidR="0072452D" w:rsidRPr="00CA392F" w14:paraId="30072239"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6EA4D6A2"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44CAF76B"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535" w:type="pct"/>
            <w:tcBorders>
              <w:top w:val="single" w:sz="4" w:space="0" w:color="000000"/>
              <w:left w:val="single" w:sz="4" w:space="0" w:color="000000"/>
              <w:bottom w:val="single" w:sz="4" w:space="0" w:color="000000"/>
              <w:right w:val="single" w:sz="4" w:space="0" w:color="000000"/>
            </w:tcBorders>
          </w:tcPr>
          <w:p w14:paraId="64CC0B0F"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02D13C68" w14:textId="77777777" w:rsidR="0072452D" w:rsidRPr="00CA392F" w:rsidRDefault="0072452D" w:rsidP="00D071B5">
            <w:pPr>
              <w:contextualSpacing/>
              <w:jc w:val="center"/>
              <w:rPr>
                <w:rFonts w:ascii="Times New Roman" w:hAnsi="Times New Roman" w:cs="Times New Roman"/>
              </w:rPr>
            </w:pPr>
          </w:p>
        </w:tc>
      </w:tr>
      <w:tr w:rsidR="0072452D" w:rsidRPr="00CA392F" w14:paraId="60FBDCB1"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right w:val="single" w:sz="4" w:space="0" w:color="000000"/>
            </w:tcBorders>
            <w:vAlign w:val="center"/>
          </w:tcPr>
          <w:p w14:paraId="1CB8A048"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71E99DC7"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 xml:space="preserve">Практическое занятие № 3. Экономическое обоснование проектных решений. Определение затрат на создание городского объекта различными методами. </w:t>
            </w:r>
          </w:p>
        </w:tc>
        <w:tc>
          <w:tcPr>
            <w:tcW w:w="535" w:type="pct"/>
            <w:tcBorders>
              <w:top w:val="single" w:sz="4" w:space="0" w:color="000000"/>
              <w:left w:val="single" w:sz="4" w:space="0" w:color="000000"/>
              <w:bottom w:val="single" w:sz="4" w:space="0" w:color="000000"/>
              <w:right w:val="single" w:sz="4" w:space="0" w:color="000000"/>
            </w:tcBorders>
          </w:tcPr>
          <w:p w14:paraId="620CBED9"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1E02802C" w14:textId="77777777" w:rsidR="0072452D" w:rsidRPr="00CA392F" w:rsidRDefault="0072452D" w:rsidP="00D071B5">
            <w:pPr>
              <w:contextualSpacing/>
              <w:jc w:val="center"/>
              <w:rPr>
                <w:rFonts w:ascii="Times New Roman" w:hAnsi="Times New Roman" w:cs="Times New Roman"/>
              </w:rPr>
            </w:pPr>
          </w:p>
        </w:tc>
      </w:tr>
      <w:tr w:rsidR="0072452D" w:rsidRPr="00CA392F" w14:paraId="0AAC6A4C"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000000"/>
              <w:right w:val="single" w:sz="4" w:space="0" w:color="000000"/>
            </w:tcBorders>
            <w:vAlign w:val="center"/>
          </w:tcPr>
          <w:p w14:paraId="394E61CB"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right w:val="single" w:sz="4" w:space="0" w:color="000000"/>
            </w:tcBorders>
            <w:vAlign w:val="center"/>
          </w:tcPr>
          <w:p w14:paraId="0F0A8D61"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 xml:space="preserve">Практическое занятие № 4. Методы технико-экономической оценки проектных решений, используемые на разных этапах и стадиях проектирования объектов. Нематериальные активы: понятие, характеристика, показатели эффективность использования. </w:t>
            </w:r>
          </w:p>
        </w:tc>
        <w:tc>
          <w:tcPr>
            <w:tcW w:w="535" w:type="pct"/>
            <w:tcBorders>
              <w:top w:val="single" w:sz="4" w:space="0" w:color="000000"/>
              <w:left w:val="single" w:sz="4" w:space="0" w:color="000000"/>
              <w:right w:val="single" w:sz="4" w:space="0" w:color="000000"/>
            </w:tcBorders>
          </w:tcPr>
          <w:p w14:paraId="4B0362E7"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right w:val="single" w:sz="4" w:space="0" w:color="000000"/>
            </w:tcBorders>
          </w:tcPr>
          <w:p w14:paraId="5BF615BA" w14:textId="77777777" w:rsidR="0072452D" w:rsidRPr="00CA392F" w:rsidRDefault="0072452D" w:rsidP="00D071B5">
            <w:pPr>
              <w:contextualSpacing/>
              <w:jc w:val="center"/>
              <w:rPr>
                <w:rFonts w:ascii="Times New Roman" w:hAnsi="Times New Roman" w:cs="Times New Roman"/>
              </w:rPr>
            </w:pPr>
          </w:p>
        </w:tc>
      </w:tr>
      <w:tr w:rsidR="0072452D" w:rsidRPr="00CA392F" w14:paraId="51D94D3E"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val="restart"/>
            <w:tcBorders>
              <w:top w:val="single" w:sz="4" w:space="0" w:color="000000"/>
              <w:left w:val="single" w:sz="4" w:space="0" w:color="000000"/>
              <w:bottom w:val="single" w:sz="4" w:space="0" w:color="auto"/>
              <w:right w:val="single" w:sz="4" w:space="0" w:color="000000"/>
            </w:tcBorders>
          </w:tcPr>
          <w:p w14:paraId="1376A467"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Тема 3.3. Расчет технико-экономических показателей  обоснования разрабатываемого проекта</w:t>
            </w: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498DBF23" w14:textId="77777777" w:rsidR="0072452D" w:rsidRPr="00CA392F" w:rsidRDefault="0072452D" w:rsidP="00D071B5">
            <w:pPr>
              <w:contextualSpacing/>
              <w:rPr>
                <w:rFonts w:ascii="Times New Roman" w:hAnsi="Times New Roman" w:cs="Times New Roman"/>
                <w:b/>
              </w:rPr>
            </w:pPr>
            <w:r w:rsidRPr="00CA392F">
              <w:rPr>
                <w:rFonts w:ascii="Times New Roman" w:hAnsi="Times New Roman" w:cs="Times New Roman"/>
                <w:b/>
              </w:rPr>
              <w:t>Содержание учебного материала</w:t>
            </w:r>
          </w:p>
        </w:tc>
        <w:tc>
          <w:tcPr>
            <w:tcW w:w="535" w:type="pct"/>
            <w:tcBorders>
              <w:top w:val="single" w:sz="4" w:space="0" w:color="000000"/>
              <w:left w:val="single" w:sz="4" w:space="0" w:color="000000"/>
              <w:bottom w:val="single" w:sz="4" w:space="0" w:color="000000"/>
              <w:right w:val="single" w:sz="4" w:space="0" w:color="000000"/>
            </w:tcBorders>
          </w:tcPr>
          <w:p w14:paraId="063CB7A7" w14:textId="77777777" w:rsidR="0072452D" w:rsidRPr="00CA392F" w:rsidRDefault="0072452D" w:rsidP="00D071B5">
            <w:pPr>
              <w:contextualSpacing/>
              <w:jc w:val="center"/>
              <w:rPr>
                <w:rFonts w:ascii="Times New Roman" w:hAnsi="Times New Roman" w:cs="Times New Roman"/>
                <w:b/>
              </w:rPr>
            </w:pPr>
          </w:p>
        </w:tc>
        <w:tc>
          <w:tcPr>
            <w:tcW w:w="535" w:type="pct"/>
            <w:tcBorders>
              <w:top w:val="single" w:sz="4" w:space="0" w:color="000000"/>
              <w:left w:val="single" w:sz="4" w:space="0" w:color="000000"/>
              <w:bottom w:val="single" w:sz="4" w:space="0" w:color="000000"/>
              <w:right w:val="single" w:sz="4" w:space="0" w:color="000000"/>
            </w:tcBorders>
          </w:tcPr>
          <w:p w14:paraId="625E2C60" w14:textId="77777777" w:rsidR="0072452D" w:rsidRPr="00CA392F" w:rsidRDefault="0072452D" w:rsidP="00D071B5">
            <w:pPr>
              <w:contextualSpacing/>
              <w:jc w:val="center"/>
              <w:rPr>
                <w:rFonts w:ascii="Times New Roman" w:hAnsi="Times New Roman" w:cs="Times New Roman"/>
                <w:b/>
              </w:rPr>
            </w:pPr>
          </w:p>
        </w:tc>
      </w:tr>
      <w:tr w:rsidR="0072452D" w:rsidRPr="00CA392F" w14:paraId="26DB1C53"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187532B8"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right w:val="single" w:sz="4" w:space="0" w:color="000000"/>
            </w:tcBorders>
            <w:vAlign w:val="center"/>
          </w:tcPr>
          <w:p w14:paraId="63278599" w14:textId="77777777" w:rsidR="0072452D" w:rsidRPr="00CA392F" w:rsidRDefault="0072452D" w:rsidP="00D071B5">
            <w:pPr>
              <w:contextualSpacing/>
              <w:jc w:val="both"/>
              <w:rPr>
                <w:rFonts w:ascii="Times New Roman" w:hAnsi="Times New Roman" w:cs="Times New Roman"/>
                <w:b/>
              </w:rPr>
            </w:pPr>
            <w:r w:rsidRPr="00CA392F">
              <w:rPr>
                <w:rFonts w:ascii="Times New Roman" w:hAnsi="Times New Roman" w:cs="Times New Roman"/>
              </w:rPr>
              <w:t>1.Принципы формирования стоимости контракта и цены всего комплекса работ в дизайне. Основные ценообразующие факторы. Состав и структура издержек, себестоимости и цены проекта. Принципы формирования стоимости и цены в дизайн проектировании. Роль маркетинговых исследований рынка услуг. Принципы государственного регулирования ценообразования в проектировании. Сметы: понятие, виды, принципы составления, состав и структура.</w:t>
            </w:r>
          </w:p>
        </w:tc>
        <w:tc>
          <w:tcPr>
            <w:tcW w:w="535" w:type="pct"/>
            <w:tcBorders>
              <w:top w:val="single" w:sz="4" w:space="0" w:color="000000"/>
              <w:left w:val="single" w:sz="4" w:space="0" w:color="000000"/>
              <w:right w:val="single" w:sz="4" w:space="0" w:color="000000"/>
            </w:tcBorders>
          </w:tcPr>
          <w:p w14:paraId="0B03C035"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right w:val="single" w:sz="4" w:space="0" w:color="000000"/>
            </w:tcBorders>
          </w:tcPr>
          <w:p w14:paraId="29F176DD" w14:textId="77777777" w:rsidR="0072452D" w:rsidRPr="00CA392F" w:rsidRDefault="0072452D" w:rsidP="00D071B5">
            <w:pPr>
              <w:rPr>
                <w:rFonts w:ascii="Times New Roman" w:hAnsi="Times New Roman" w:cs="Times New Roman"/>
                <w:i/>
                <w:iCs/>
              </w:rPr>
            </w:pPr>
            <w:r w:rsidRPr="00CA392F">
              <w:rPr>
                <w:rStyle w:val="afb"/>
                <w:iCs/>
              </w:rPr>
              <w:t>ОК 01;  ПК 1.1.</w:t>
            </w:r>
          </w:p>
          <w:p w14:paraId="2F69CC4F" w14:textId="77777777" w:rsidR="0072452D" w:rsidRPr="00CA392F" w:rsidRDefault="0072452D" w:rsidP="00D071B5">
            <w:pPr>
              <w:rPr>
                <w:rFonts w:ascii="Times New Roman" w:hAnsi="Times New Roman" w:cs="Times New Roman"/>
                <w:i/>
                <w:iCs/>
              </w:rPr>
            </w:pPr>
            <w:r w:rsidRPr="00CA392F">
              <w:rPr>
                <w:rStyle w:val="afb"/>
                <w:iCs/>
              </w:rPr>
              <w:t>ПК 1.2 ПК 1.3.</w:t>
            </w:r>
          </w:p>
          <w:p w14:paraId="08CFCC3E" w14:textId="77777777" w:rsidR="0072452D" w:rsidRPr="00CA392F" w:rsidRDefault="0072452D" w:rsidP="00D071B5">
            <w:pPr>
              <w:contextualSpacing/>
              <w:jc w:val="center"/>
              <w:rPr>
                <w:rFonts w:ascii="Times New Roman" w:hAnsi="Times New Roman" w:cs="Times New Roman"/>
              </w:rPr>
            </w:pPr>
            <w:r w:rsidRPr="00CA392F">
              <w:rPr>
                <w:rStyle w:val="afb"/>
                <w:iCs/>
              </w:rPr>
              <w:t>ПК 1.4.</w:t>
            </w:r>
          </w:p>
        </w:tc>
      </w:tr>
      <w:tr w:rsidR="0072452D" w:rsidRPr="00CA392F" w14:paraId="65DBD708"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3EDA5FAA"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bottom w:val="single" w:sz="4" w:space="0" w:color="auto"/>
              <w:right w:val="single" w:sz="4" w:space="0" w:color="000000"/>
            </w:tcBorders>
            <w:vAlign w:val="center"/>
          </w:tcPr>
          <w:p w14:paraId="5A94C97C"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rPr>
              <w:t xml:space="preserve">2. Укрупненные и базовые показатели стоимости реализации проекта в садово-парковом строительстве.  Значение прибыли и рентабельности для проектного и строительного этапов работ. </w:t>
            </w:r>
            <w:r w:rsidRPr="00CA392F">
              <w:rPr>
                <w:rFonts w:ascii="Times New Roman" w:hAnsi="Times New Roman" w:cs="Times New Roman"/>
              </w:rPr>
              <w:lastRenderedPageBreak/>
              <w:t>Система технико-экономической оценки проектных решений на разных стадиях проектирования, состав ТЭП, методы расчета, приемы оперативной и комплексной оценки.</w:t>
            </w:r>
          </w:p>
        </w:tc>
        <w:tc>
          <w:tcPr>
            <w:tcW w:w="535" w:type="pct"/>
            <w:tcBorders>
              <w:left w:val="single" w:sz="4" w:space="0" w:color="000000"/>
              <w:right w:val="single" w:sz="4" w:space="0" w:color="000000"/>
            </w:tcBorders>
          </w:tcPr>
          <w:p w14:paraId="0E249D24" w14:textId="77777777" w:rsidR="0072452D" w:rsidRPr="00CA392F" w:rsidRDefault="0072452D" w:rsidP="00D071B5">
            <w:pPr>
              <w:contextualSpacing/>
              <w:jc w:val="center"/>
              <w:rPr>
                <w:rFonts w:ascii="Times New Roman" w:hAnsi="Times New Roman" w:cs="Times New Roman"/>
              </w:rPr>
            </w:pPr>
          </w:p>
        </w:tc>
        <w:tc>
          <w:tcPr>
            <w:tcW w:w="535" w:type="pct"/>
            <w:tcBorders>
              <w:left w:val="single" w:sz="4" w:space="0" w:color="000000"/>
              <w:right w:val="single" w:sz="4" w:space="0" w:color="000000"/>
            </w:tcBorders>
          </w:tcPr>
          <w:p w14:paraId="2DAD211B" w14:textId="77777777" w:rsidR="0072452D" w:rsidRPr="00CA392F" w:rsidRDefault="0072452D" w:rsidP="00D071B5">
            <w:pPr>
              <w:contextualSpacing/>
              <w:jc w:val="center"/>
              <w:rPr>
                <w:rFonts w:ascii="Times New Roman" w:hAnsi="Times New Roman" w:cs="Times New Roman"/>
              </w:rPr>
            </w:pPr>
          </w:p>
        </w:tc>
      </w:tr>
      <w:tr w:rsidR="0072452D" w:rsidRPr="00CA392F" w14:paraId="4920B297"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3DD54006"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auto"/>
              <w:left w:val="single" w:sz="4" w:space="0" w:color="000000"/>
              <w:right w:val="single" w:sz="4" w:space="0" w:color="000000"/>
            </w:tcBorders>
            <w:vAlign w:val="center"/>
          </w:tcPr>
          <w:p w14:paraId="3905F228" w14:textId="77777777" w:rsidR="0072452D" w:rsidRPr="00CA392F" w:rsidRDefault="0072452D" w:rsidP="00D071B5">
            <w:pPr>
              <w:contextualSpacing/>
              <w:jc w:val="both"/>
              <w:rPr>
                <w:rFonts w:ascii="Times New Roman" w:hAnsi="Times New Roman" w:cs="Times New Roman"/>
              </w:rPr>
            </w:pPr>
            <w:r w:rsidRPr="00CA392F">
              <w:rPr>
                <w:rFonts w:ascii="Times New Roman" w:hAnsi="Times New Roman" w:cs="Times New Roman"/>
              </w:rPr>
              <w:t>3. Ценообразование в условиях инфляции. Система индексации сметной стоимости. Учет технологических факторов при формировании экономичных проектных решений.</w:t>
            </w:r>
          </w:p>
        </w:tc>
        <w:tc>
          <w:tcPr>
            <w:tcW w:w="535" w:type="pct"/>
            <w:tcBorders>
              <w:left w:val="single" w:sz="4" w:space="0" w:color="000000"/>
              <w:right w:val="single" w:sz="4" w:space="0" w:color="000000"/>
            </w:tcBorders>
          </w:tcPr>
          <w:p w14:paraId="7566BC06" w14:textId="77777777" w:rsidR="0072452D" w:rsidRPr="00CA392F" w:rsidRDefault="0072452D" w:rsidP="00D071B5">
            <w:pPr>
              <w:contextualSpacing/>
              <w:jc w:val="center"/>
              <w:rPr>
                <w:rFonts w:ascii="Times New Roman" w:hAnsi="Times New Roman" w:cs="Times New Roman"/>
              </w:rPr>
            </w:pPr>
          </w:p>
        </w:tc>
        <w:tc>
          <w:tcPr>
            <w:tcW w:w="535" w:type="pct"/>
            <w:tcBorders>
              <w:left w:val="single" w:sz="4" w:space="0" w:color="000000"/>
              <w:right w:val="single" w:sz="4" w:space="0" w:color="000000"/>
            </w:tcBorders>
          </w:tcPr>
          <w:p w14:paraId="01482E31" w14:textId="77777777" w:rsidR="0072452D" w:rsidRPr="00CA392F" w:rsidRDefault="0072452D" w:rsidP="00D071B5">
            <w:pPr>
              <w:contextualSpacing/>
              <w:jc w:val="center"/>
              <w:rPr>
                <w:rFonts w:ascii="Times New Roman" w:hAnsi="Times New Roman" w:cs="Times New Roman"/>
              </w:rPr>
            </w:pPr>
          </w:p>
        </w:tc>
      </w:tr>
      <w:tr w:rsidR="0072452D" w:rsidRPr="00CA392F" w14:paraId="2530315D"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06702BD1"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184DB184" w14:textId="77777777" w:rsidR="0072452D" w:rsidRPr="00CA392F" w:rsidRDefault="0072452D" w:rsidP="00D071B5">
            <w:pPr>
              <w:contextualSpacing/>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535" w:type="pct"/>
            <w:tcBorders>
              <w:top w:val="single" w:sz="4" w:space="0" w:color="000000"/>
              <w:left w:val="single" w:sz="4" w:space="0" w:color="000000"/>
              <w:bottom w:val="single" w:sz="4" w:space="0" w:color="000000"/>
              <w:right w:val="single" w:sz="4" w:space="0" w:color="000000"/>
            </w:tcBorders>
          </w:tcPr>
          <w:p w14:paraId="4B260F9C"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0E31BD19" w14:textId="77777777" w:rsidR="0072452D" w:rsidRPr="00CA392F" w:rsidRDefault="0072452D" w:rsidP="00D071B5">
            <w:pPr>
              <w:contextualSpacing/>
              <w:jc w:val="center"/>
              <w:rPr>
                <w:rFonts w:ascii="Times New Roman" w:hAnsi="Times New Roman" w:cs="Times New Roman"/>
              </w:rPr>
            </w:pPr>
          </w:p>
        </w:tc>
      </w:tr>
      <w:tr w:rsidR="0072452D" w:rsidRPr="00CA392F" w14:paraId="11CB562A"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44E288FD" w14:textId="77777777" w:rsidR="0072452D" w:rsidRPr="00CA392F" w:rsidRDefault="0072452D" w:rsidP="00D071B5">
            <w:pPr>
              <w:contextualSpacing/>
              <w:rPr>
                <w:rFonts w:ascii="Times New Roman" w:hAnsi="Times New Roman" w:cs="Times New Roman"/>
                <w:b/>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41AE2156"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5. Расчет затрат на разработку дизайнерских проектов. Определение материальных затрат на выполнение эскизов и макетов. Расчет затрат на заработную плату исполнителям на предпроектной и проектной стадиях. Определение прочих затрат, связанных с дизайнерской разработкой.</w:t>
            </w:r>
          </w:p>
        </w:tc>
        <w:tc>
          <w:tcPr>
            <w:tcW w:w="535" w:type="pct"/>
            <w:tcBorders>
              <w:top w:val="single" w:sz="4" w:space="0" w:color="000000"/>
              <w:left w:val="single" w:sz="4" w:space="0" w:color="000000"/>
              <w:bottom w:val="single" w:sz="4" w:space="0" w:color="000000"/>
              <w:right w:val="single" w:sz="4" w:space="0" w:color="000000"/>
            </w:tcBorders>
          </w:tcPr>
          <w:p w14:paraId="01E627D3"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75928A2A" w14:textId="77777777" w:rsidR="0072452D" w:rsidRPr="00CA392F" w:rsidRDefault="0072452D" w:rsidP="00D071B5">
            <w:pPr>
              <w:contextualSpacing/>
              <w:jc w:val="center"/>
              <w:rPr>
                <w:rFonts w:ascii="Times New Roman" w:hAnsi="Times New Roman" w:cs="Times New Roman"/>
              </w:rPr>
            </w:pPr>
          </w:p>
        </w:tc>
      </w:tr>
      <w:tr w:rsidR="0072452D" w:rsidRPr="00CA392F" w14:paraId="3033C434"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40B538D6"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000000"/>
              <w:right w:val="single" w:sz="4" w:space="0" w:color="000000"/>
            </w:tcBorders>
            <w:vAlign w:val="center"/>
          </w:tcPr>
          <w:p w14:paraId="035250B3"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6.  Расчет затрат и составление калькуляции на изготовление изделия в соответствии с разработанной технологией. Расчет переменных затрат. Расчет постоянных затрат.</w:t>
            </w:r>
          </w:p>
        </w:tc>
        <w:tc>
          <w:tcPr>
            <w:tcW w:w="535" w:type="pct"/>
            <w:tcBorders>
              <w:top w:val="single" w:sz="4" w:space="0" w:color="000000"/>
              <w:left w:val="single" w:sz="4" w:space="0" w:color="000000"/>
              <w:bottom w:val="single" w:sz="4" w:space="0" w:color="000000"/>
              <w:right w:val="single" w:sz="4" w:space="0" w:color="000000"/>
            </w:tcBorders>
          </w:tcPr>
          <w:p w14:paraId="649E00BB"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1C8EDFFE" w14:textId="77777777" w:rsidR="0072452D" w:rsidRPr="00CA392F" w:rsidRDefault="0072452D" w:rsidP="00D071B5">
            <w:pPr>
              <w:contextualSpacing/>
              <w:jc w:val="center"/>
              <w:rPr>
                <w:rFonts w:ascii="Times New Roman" w:hAnsi="Times New Roman" w:cs="Times New Roman"/>
              </w:rPr>
            </w:pPr>
          </w:p>
        </w:tc>
      </w:tr>
      <w:tr w:rsidR="0072452D" w:rsidRPr="00CA392F" w14:paraId="5B5BEBBE"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686" w:type="pct"/>
            <w:vMerge/>
            <w:tcBorders>
              <w:left w:val="single" w:sz="4" w:space="0" w:color="000000"/>
              <w:bottom w:val="single" w:sz="4" w:space="0" w:color="auto"/>
              <w:right w:val="single" w:sz="4" w:space="0" w:color="000000"/>
            </w:tcBorders>
            <w:vAlign w:val="center"/>
          </w:tcPr>
          <w:p w14:paraId="4CFAC9D2" w14:textId="77777777" w:rsidR="0072452D" w:rsidRPr="00CA392F" w:rsidRDefault="0072452D" w:rsidP="00D071B5">
            <w:pPr>
              <w:contextualSpacing/>
              <w:rPr>
                <w:rFonts w:ascii="Times New Roman" w:hAnsi="Times New Roman" w:cs="Times New Roman"/>
              </w:rPr>
            </w:pPr>
          </w:p>
        </w:tc>
        <w:tc>
          <w:tcPr>
            <w:tcW w:w="3244" w:type="pct"/>
            <w:gridSpan w:val="3"/>
            <w:tcBorders>
              <w:top w:val="single" w:sz="4" w:space="0" w:color="000000"/>
              <w:left w:val="single" w:sz="4" w:space="0" w:color="000000"/>
              <w:bottom w:val="single" w:sz="4" w:space="0" w:color="auto"/>
              <w:right w:val="single" w:sz="4" w:space="0" w:color="000000"/>
            </w:tcBorders>
            <w:vAlign w:val="center"/>
          </w:tcPr>
          <w:p w14:paraId="4C1D4957" w14:textId="77777777" w:rsidR="0072452D" w:rsidRPr="00CA392F" w:rsidRDefault="0072452D" w:rsidP="00D071B5">
            <w:pPr>
              <w:pStyle w:val="a4"/>
              <w:autoSpaceDE w:val="0"/>
              <w:autoSpaceDN w:val="0"/>
              <w:adjustRightInd w:val="0"/>
              <w:ind w:left="0"/>
              <w:jc w:val="both"/>
              <w:rPr>
                <w:rFonts w:ascii="Times New Roman" w:hAnsi="Times New Roman" w:cs="Times New Roman"/>
              </w:rPr>
            </w:pPr>
            <w:r w:rsidRPr="00CA392F">
              <w:rPr>
                <w:rFonts w:ascii="Times New Roman" w:hAnsi="Times New Roman" w:cs="Times New Roman"/>
              </w:rPr>
              <w:t>Практическое занятие № 7. Расчет финансовых показателей, обеспечивающих устойчивое положение на рынке. Показатели платежеспособности. Показатели деловой активности. Показатели рентабельности.</w:t>
            </w:r>
          </w:p>
        </w:tc>
        <w:tc>
          <w:tcPr>
            <w:tcW w:w="535" w:type="pct"/>
            <w:tcBorders>
              <w:top w:val="single" w:sz="4" w:space="0" w:color="000000"/>
              <w:left w:val="single" w:sz="4" w:space="0" w:color="000000"/>
              <w:bottom w:val="single" w:sz="4" w:space="0" w:color="000000"/>
              <w:right w:val="single" w:sz="4" w:space="0" w:color="000000"/>
            </w:tcBorders>
          </w:tcPr>
          <w:p w14:paraId="263436E7" w14:textId="77777777" w:rsidR="0072452D" w:rsidRPr="00CA392F" w:rsidRDefault="0072452D" w:rsidP="00D071B5">
            <w:pPr>
              <w:contextualSpacing/>
              <w:jc w:val="center"/>
              <w:rPr>
                <w:rFonts w:ascii="Times New Roman" w:hAnsi="Times New Roman" w:cs="Times New Roman"/>
              </w:rPr>
            </w:pPr>
          </w:p>
        </w:tc>
        <w:tc>
          <w:tcPr>
            <w:tcW w:w="535" w:type="pct"/>
            <w:tcBorders>
              <w:top w:val="single" w:sz="4" w:space="0" w:color="000000"/>
              <w:left w:val="single" w:sz="4" w:space="0" w:color="000000"/>
              <w:bottom w:val="single" w:sz="4" w:space="0" w:color="000000"/>
              <w:right w:val="single" w:sz="4" w:space="0" w:color="000000"/>
            </w:tcBorders>
          </w:tcPr>
          <w:p w14:paraId="3C2B11F0" w14:textId="77777777" w:rsidR="0072452D" w:rsidRPr="00CA392F" w:rsidRDefault="0072452D" w:rsidP="00D071B5">
            <w:pPr>
              <w:contextualSpacing/>
              <w:jc w:val="center"/>
              <w:rPr>
                <w:rFonts w:ascii="Times New Roman" w:hAnsi="Times New Roman" w:cs="Times New Roman"/>
              </w:rPr>
            </w:pPr>
          </w:p>
        </w:tc>
      </w:tr>
      <w:tr w:rsidR="001043BF" w:rsidRPr="00CA392F" w14:paraId="5BBA29B9" w14:textId="77777777" w:rsidTr="00977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auto"/>
              <w:left w:val="single" w:sz="4" w:space="0" w:color="000000"/>
              <w:bottom w:val="single" w:sz="4" w:space="0" w:color="auto"/>
              <w:right w:val="single" w:sz="4" w:space="0" w:color="000000"/>
            </w:tcBorders>
          </w:tcPr>
          <w:p w14:paraId="5EFF8686" w14:textId="1250047E" w:rsidR="001043BF" w:rsidRPr="00CA392F" w:rsidRDefault="001043BF" w:rsidP="001043BF">
            <w:pPr>
              <w:rPr>
                <w:rFonts w:ascii="Times New Roman" w:hAnsi="Times New Roman" w:cs="Times New Roman"/>
                <w:b/>
                <w:bCs/>
              </w:rPr>
            </w:pPr>
            <w:r w:rsidRPr="00CA392F">
              <w:rPr>
                <w:rFonts w:ascii="Times New Roman" w:hAnsi="Times New Roman" w:cs="Times New Roman"/>
                <w:b/>
                <w:bCs/>
              </w:rPr>
              <w:t xml:space="preserve">Курсовой проект по 3 разделу </w:t>
            </w:r>
            <w:r w:rsidRPr="00CA392F">
              <w:rPr>
                <w:rFonts w:ascii="Times New Roman" w:hAnsi="Times New Roman" w:cs="Times New Roman"/>
                <w:bCs/>
                <w:i/>
                <w:spacing w:val="-1"/>
              </w:rPr>
              <w:t>(выполнение курсового проекта является обязательным)</w:t>
            </w:r>
            <w:r w:rsidRPr="00CA392F">
              <w:rPr>
                <w:rFonts w:ascii="Times New Roman" w:hAnsi="Times New Roman" w:cs="Times New Roman"/>
                <w:b/>
                <w:bCs/>
              </w:rPr>
              <w:t xml:space="preserve"> </w:t>
            </w:r>
          </w:p>
          <w:p w14:paraId="0BD89F38" w14:textId="77777777" w:rsidR="001043BF" w:rsidRPr="00CA392F" w:rsidRDefault="001043BF" w:rsidP="001043BF">
            <w:pPr>
              <w:rPr>
                <w:rFonts w:ascii="Times New Roman" w:hAnsi="Times New Roman" w:cs="Times New Roman"/>
                <w:bCs/>
                <w:i/>
              </w:rPr>
            </w:pPr>
            <w:r w:rsidRPr="00CA392F">
              <w:rPr>
                <w:rFonts w:ascii="Times New Roman" w:hAnsi="Times New Roman" w:cs="Times New Roman"/>
                <w:b/>
                <w:bCs/>
              </w:rPr>
              <w:t>Тематика курсовых проектов</w:t>
            </w:r>
          </w:p>
          <w:p w14:paraId="1060E756"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Основы экономической эффективности инвестиций при проектировании офиса компаний</w:t>
            </w:r>
          </w:p>
          <w:p w14:paraId="7097865C"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Основы экономической эффективности инвестиций при создании дизайн-бюро</w:t>
            </w:r>
          </w:p>
          <w:p w14:paraId="000A7980"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Основы экономической эффективности инвестиций в компанию по проектированию частных интерьеров</w:t>
            </w:r>
          </w:p>
          <w:p w14:paraId="2CE3E391"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Методология технико-экономической оценки проектных решений</w:t>
            </w:r>
          </w:p>
          <w:p w14:paraId="3D9DF0C4" w14:textId="77777777" w:rsidR="001043BF" w:rsidRPr="00CA392F" w:rsidRDefault="001043BF">
            <w:pPr>
              <w:pStyle w:val="a4"/>
              <w:numPr>
                <w:ilvl w:val="0"/>
                <w:numId w:val="9"/>
              </w:numPr>
              <w:ind w:left="0" w:firstLine="0"/>
              <w:rPr>
                <w:rFonts w:ascii="Times New Roman" w:hAnsi="Times New Roman" w:cs="Times New Roman"/>
              </w:rPr>
            </w:pPr>
            <w:r w:rsidRPr="00CA392F">
              <w:rPr>
                <w:rFonts w:ascii="Times New Roman" w:hAnsi="Times New Roman" w:cs="Times New Roman"/>
              </w:rPr>
              <w:t>Методы технико-экономической оценки проектных решений на выбранной стадии реализации проекта</w:t>
            </w:r>
          </w:p>
          <w:p w14:paraId="6F2A746E"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Расчет технико-экономических показателей обоснования разрабатываемого проекта</w:t>
            </w:r>
          </w:p>
          <w:p w14:paraId="4AC18903"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Проведение расчета технико-экономического обоснования проекта</w:t>
            </w:r>
          </w:p>
          <w:p w14:paraId="7DB2050A" w14:textId="77777777" w:rsidR="001043BF" w:rsidRPr="00CA392F" w:rsidRDefault="001043BF">
            <w:pPr>
              <w:pStyle w:val="a4"/>
              <w:numPr>
                <w:ilvl w:val="0"/>
                <w:numId w:val="9"/>
              </w:numPr>
              <w:ind w:left="0" w:firstLine="0"/>
              <w:contextualSpacing w:val="0"/>
              <w:rPr>
                <w:rFonts w:ascii="Times New Roman" w:hAnsi="Times New Roman" w:cs="Times New Roman"/>
              </w:rPr>
            </w:pPr>
            <w:r w:rsidRPr="00CA392F">
              <w:rPr>
                <w:rFonts w:ascii="Times New Roman" w:hAnsi="Times New Roman" w:cs="Times New Roman"/>
              </w:rPr>
              <w:t xml:space="preserve">Интегральный эффект инвестиций. </w:t>
            </w:r>
          </w:p>
          <w:p w14:paraId="31783F61" w14:textId="77777777" w:rsidR="001043BF" w:rsidRPr="00CA392F" w:rsidRDefault="001043BF">
            <w:pPr>
              <w:pStyle w:val="a4"/>
              <w:numPr>
                <w:ilvl w:val="0"/>
                <w:numId w:val="9"/>
              </w:numPr>
              <w:ind w:left="0" w:firstLine="0"/>
              <w:contextualSpacing w:val="0"/>
              <w:rPr>
                <w:rFonts w:ascii="Times New Roman" w:hAnsi="Times New Roman" w:cs="Times New Roman"/>
                <w:b/>
                <w:bCs/>
              </w:rPr>
            </w:pPr>
            <w:r w:rsidRPr="00CA392F">
              <w:rPr>
                <w:rFonts w:ascii="Times New Roman" w:hAnsi="Times New Roman" w:cs="Times New Roman"/>
              </w:rPr>
              <w:t xml:space="preserve">Соизмерение затрат и результатов, критерии и методы оценки эффективности инвестиций на примере выбранного проекта. </w:t>
            </w:r>
          </w:p>
          <w:p w14:paraId="758516B7" w14:textId="6D2431B2" w:rsidR="001043BF" w:rsidRPr="00CA392F" w:rsidRDefault="001043BF" w:rsidP="001043BF">
            <w:pPr>
              <w:tabs>
                <w:tab w:val="left" w:pos="708"/>
              </w:tabs>
              <w:rPr>
                <w:rFonts w:ascii="Times New Roman" w:hAnsi="Times New Roman" w:cs="Times New Roman"/>
                <w:b/>
              </w:rPr>
            </w:pPr>
            <w:r w:rsidRPr="00CA392F">
              <w:rPr>
                <w:rFonts w:ascii="Times New Roman" w:hAnsi="Times New Roman" w:cs="Times New Roman"/>
              </w:rPr>
              <w:t>Формы и методы регулирования инвестиций: целевые программы, бюджетно-налоговые и кредитно-денежные стимулы</w:t>
            </w:r>
          </w:p>
        </w:tc>
        <w:tc>
          <w:tcPr>
            <w:tcW w:w="535" w:type="pct"/>
            <w:tcBorders>
              <w:top w:val="single" w:sz="4" w:space="0" w:color="000000"/>
              <w:left w:val="single" w:sz="4" w:space="0" w:color="000000"/>
              <w:bottom w:val="single" w:sz="4" w:space="0" w:color="000000"/>
              <w:right w:val="single" w:sz="4" w:space="0" w:color="000000"/>
            </w:tcBorders>
          </w:tcPr>
          <w:p w14:paraId="0DC55CAD" w14:textId="2093621E" w:rsidR="001043BF" w:rsidRPr="00CA392F" w:rsidRDefault="001043BF" w:rsidP="001043BF">
            <w:pPr>
              <w:contextualSpacing/>
              <w:jc w:val="center"/>
              <w:rPr>
                <w:rFonts w:ascii="Times New Roman" w:hAnsi="Times New Roman" w:cs="Times New Roman"/>
              </w:rPr>
            </w:pPr>
            <w:r w:rsidRPr="00CA392F">
              <w:rPr>
                <w:rFonts w:ascii="Times New Roman" w:hAnsi="Times New Roman" w:cs="Times New Roman"/>
              </w:rPr>
              <w:t>10</w:t>
            </w:r>
          </w:p>
        </w:tc>
        <w:tc>
          <w:tcPr>
            <w:tcW w:w="535" w:type="pct"/>
            <w:tcBorders>
              <w:top w:val="single" w:sz="4" w:space="0" w:color="000000"/>
              <w:left w:val="single" w:sz="4" w:space="0" w:color="000000"/>
              <w:bottom w:val="single" w:sz="4" w:space="0" w:color="000000"/>
              <w:right w:val="single" w:sz="4" w:space="0" w:color="000000"/>
            </w:tcBorders>
          </w:tcPr>
          <w:p w14:paraId="6781056E" w14:textId="77777777" w:rsidR="001043BF" w:rsidRPr="00CA392F" w:rsidRDefault="001043BF" w:rsidP="001043BF">
            <w:pPr>
              <w:contextualSpacing/>
              <w:jc w:val="center"/>
              <w:rPr>
                <w:rFonts w:ascii="Times New Roman" w:hAnsi="Times New Roman" w:cs="Times New Roman"/>
              </w:rPr>
            </w:pPr>
          </w:p>
        </w:tc>
      </w:tr>
      <w:tr w:rsidR="0072452D" w:rsidRPr="00CA392F" w14:paraId="5AA0C165"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auto"/>
              <w:left w:val="single" w:sz="4" w:space="0" w:color="000000"/>
              <w:bottom w:val="single" w:sz="4" w:space="0" w:color="auto"/>
              <w:right w:val="single" w:sz="4" w:space="0" w:color="000000"/>
            </w:tcBorders>
            <w:vAlign w:val="center"/>
          </w:tcPr>
          <w:p w14:paraId="7DB74E2B" w14:textId="0F859A2B" w:rsidR="0072452D" w:rsidRPr="00CA392F" w:rsidRDefault="0072452D" w:rsidP="00D071B5">
            <w:pPr>
              <w:tabs>
                <w:tab w:val="left" w:pos="708"/>
              </w:tabs>
              <w:rPr>
                <w:rFonts w:ascii="Times New Roman" w:hAnsi="Times New Roman" w:cs="Times New Roman"/>
                <w:b/>
              </w:rPr>
            </w:pPr>
            <w:r w:rsidRPr="00CA392F">
              <w:rPr>
                <w:rFonts w:ascii="Times New Roman" w:hAnsi="Times New Roman" w:cs="Times New Roman"/>
                <w:b/>
              </w:rPr>
              <w:t xml:space="preserve">Учебная практика </w:t>
            </w:r>
          </w:p>
          <w:p w14:paraId="7C3EBDEE" w14:textId="77777777" w:rsidR="0072452D" w:rsidRPr="00CA392F" w:rsidRDefault="0072452D" w:rsidP="00D071B5">
            <w:pPr>
              <w:tabs>
                <w:tab w:val="left" w:pos="708"/>
              </w:tabs>
              <w:rPr>
                <w:rFonts w:ascii="Times New Roman" w:hAnsi="Times New Roman" w:cs="Times New Roman"/>
                <w:b/>
              </w:rPr>
            </w:pPr>
            <w:r w:rsidRPr="00CA392F">
              <w:rPr>
                <w:rFonts w:ascii="Times New Roman" w:hAnsi="Times New Roman" w:cs="Times New Roman"/>
                <w:b/>
              </w:rPr>
              <w:t>Виды работ</w:t>
            </w:r>
          </w:p>
          <w:p w14:paraId="0E094C79" w14:textId="77777777" w:rsidR="0072452D" w:rsidRPr="00CA392F" w:rsidRDefault="0072452D">
            <w:pPr>
              <w:pStyle w:val="a4"/>
              <w:numPr>
                <w:ilvl w:val="0"/>
                <w:numId w:val="6"/>
              </w:numPr>
              <w:ind w:left="0" w:firstLine="0"/>
              <w:contextualSpacing w:val="0"/>
              <w:rPr>
                <w:rFonts w:ascii="Times New Roman" w:hAnsi="Times New Roman" w:cs="Times New Roman"/>
              </w:rPr>
            </w:pPr>
            <w:r w:rsidRPr="00CA392F">
              <w:rPr>
                <w:rFonts w:ascii="Times New Roman" w:hAnsi="Times New Roman" w:cs="Times New Roman"/>
              </w:rPr>
              <w:t>Разработка фор-эскизов - поисковых решений композиции.</w:t>
            </w:r>
          </w:p>
          <w:p w14:paraId="15C77EEC" w14:textId="77777777" w:rsidR="0072452D" w:rsidRPr="00CA392F" w:rsidRDefault="0072452D">
            <w:pPr>
              <w:pStyle w:val="a4"/>
              <w:numPr>
                <w:ilvl w:val="0"/>
                <w:numId w:val="6"/>
              </w:numPr>
              <w:ind w:left="0" w:firstLine="0"/>
              <w:contextualSpacing w:val="0"/>
              <w:rPr>
                <w:rFonts w:ascii="Times New Roman" w:hAnsi="Times New Roman" w:cs="Times New Roman"/>
              </w:rPr>
            </w:pPr>
            <w:r w:rsidRPr="00CA392F">
              <w:rPr>
                <w:rFonts w:ascii="Times New Roman" w:hAnsi="Times New Roman" w:cs="Times New Roman"/>
              </w:rPr>
              <w:t>Проведение эскизного поиска.</w:t>
            </w:r>
          </w:p>
          <w:p w14:paraId="215CE9B8" w14:textId="77777777" w:rsidR="0072452D" w:rsidRPr="00CA392F" w:rsidRDefault="0072452D">
            <w:pPr>
              <w:pStyle w:val="a4"/>
              <w:numPr>
                <w:ilvl w:val="0"/>
                <w:numId w:val="6"/>
              </w:numPr>
              <w:tabs>
                <w:tab w:val="left" w:pos="708"/>
              </w:tabs>
              <w:ind w:left="0" w:firstLine="0"/>
              <w:contextualSpacing w:val="0"/>
              <w:rPr>
                <w:rFonts w:ascii="Times New Roman" w:hAnsi="Times New Roman" w:cs="Times New Roman"/>
              </w:rPr>
            </w:pPr>
            <w:r w:rsidRPr="00CA392F">
              <w:rPr>
                <w:rFonts w:ascii="Times New Roman" w:hAnsi="Times New Roman" w:cs="Times New Roman"/>
              </w:rPr>
              <w:t>Разработка рабочего эскиза - композиционная организация пространства в дизайн-проектировании.</w:t>
            </w:r>
          </w:p>
          <w:p w14:paraId="047F0459" w14:textId="77777777" w:rsidR="0072452D" w:rsidRPr="00CA392F" w:rsidRDefault="0072452D">
            <w:pPr>
              <w:pStyle w:val="a4"/>
              <w:numPr>
                <w:ilvl w:val="0"/>
                <w:numId w:val="6"/>
              </w:numPr>
              <w:tabs>
                <w:tab w:val="left" w:pos="708"/>
              </w:tabs>
              <w:ind w:left="0" w:firstLine="0"/>
              <w:contextualSpacing w:val="0"/>
              <w:rPr>
                <w:rFonts w:ascii="Times New Roman" w:hAnsi="Times New Roman" w:cs="Times New Roman"/>
              </w:rPr>
            </w:pPr>
            <w:r w:rsidRPr="00CA392F">
              <w:rPr>
                <w:rFonts w:ascii="Times New Roman" w:hAnsi="Times New Roman" w:cs="Times New Roman"/>
              </w:rPr>
              <w:t xml:space="preserve">Колористическое решение композиции проекта. </w:t>
            </w:r>
          </w:p>
          <w:p w14:paraId="1D4D3B8B" w14:textId="4A07627E" w:rsidR="0072452D" w:rsidRPr="00CA392F" w:rsidRDefault="0072452D" w:rsidP="00682BF2">
            <w:pPr>
              <w:pStyle w:val="a4"/>
              <w:numPr>
                <w:ilvl w:val="0"/>
                <w:numId w:val="6"/>
              </w:numPr>
              <w:tabs>
                <w:tab w:val="left" w:pos="708"/>
              </w:tabs>
              <w:ind w:left="0" w:firstLine="0"/>
              <w:contextualSpacing w:val="0"/>
              <w:rPr>
                <w:rFonts w:ascii="Times New Roman" w:hAnsi="Times New Roman" w:cs="Times New Roman"/>
              </w:rPr>
            </w:pPr>
            <w:r w:rsidRPr="00CA392F">
              <w:rPr>
                <w:rFonts w:ascii="Times New Roman" w:hAnsi="Times New Roman" w:cs="Times New Roman"/>
              </w:rPr>
              <w:t>Графическое решение композиции.</w:t>
            </w:r>
          </w:p>
        </w:tc>
        <w:tc>
          <w:tcPr>
            <w:tcW w:w="535" w:type="pct"/>
            <w:tcBorders>
              <w:top w:val="single" w:sz="4" w:space="0" w:color="000000"/>
              <w:left w:val="single" w:sz="4" w:space="0" w:color="000000"/>
              <w:bottom w:val="single" w:sz="4" w:space="0" w:color="000000"/>
              <w:right w:val="single" w:sz="4" w:space="0" w:color="000000"/>
            </w:tcBorders>
            <w:vAlign w:val="center"/>
          </w:tcPr>
          <w:p w14:paraId="7B54A35C" w14:textId="4E07F274" w:rsidR="0072452D" w:rsidRPr="00CA392F" w:rsidRDefault="0011424A" w:rsidP="00D071B5">
            <w:pPr>
              <w:contextualSpacing/>
              <w:jc w:val="center"/>
              <w:rPr>
                <w:rFonts w:ascii="Times New Roman" w:hAnsi="Times New Roman" w:cs="Times New Roman"/>
              </w:rPr>
            </w:pPr>
            <w:r>
              <w:rPr>
                <w:rFonts w:ascii="Times New Roman" w:hAnsi="Times New Roman" w:cs="Times New Roman"/>
              </w:rPr>
              <w:t>72</w:t>
            </w:r>
          </w:p>
        </w:tc>
        <w:tc>
          <w:tcPr>
            <w:tcW w:w="535" w:type="pct"/>
            <w:tcBorders>
              <w:top w:val="single" w:sz="4" w:space="0" w:color="000000"/>
              <w:left w:val="single" w:sz="4" w:space="0" w:color="000000"/>
              <w:bottom w:val="single" w:sz="4" w:space="0" w:color="000000"/>
              <w:right w:val="single" w:sz="4" w:space="0" w:color="000000"/>
            </w:tcBorders>
          </w:tcPr>
          <w:p w14:paraId="790BF41C" w14:textId="77777777" w:rsidR="0072452D" w:rsidRPr="00CA392F" w:rsidRDefault="0072452D" w:rsidP="00D071B5">
            <w:pPr>
              <w:contextualSpacing/>
              <w:jc w:val="center"/>
              <w:rPr>
                <w:rFonts w:ascii="Times New Roman" w:hAnsi="Times New Roman" w:cs="Times New Roman"/>
              </w:rPr>
            </w:pPr>
          </w:p>
        </w:tc>
      </w:tr>
      <w:tr w:rsidR="0072452D" w:rsidRPr="00CA392F" w14:paraId="48434130"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auto"/>
              <w:left w:val="single" w:sz="4" w:space="0" w:color="000000"/>
              <w:bottom w:val="single" w:sz="4" w:space="0" w:color="auto"/>
              <w:right w:val="single" w:sz="4" w:space="0" w:color="000000"/>
            </w:tcBorders>
            <w:vAlign w:val="center"/>
          </w:tcPr>
          <w:p w14:paraId="642816D5" w14:textId="7ED0A339" w:rsidR="0072452D" w:rsidRPr="00CA392F" w:rsidRDefault="0072452D" w:rsidP="00D071B5">
            <w:pPr>
              <w:rPr>
                <w:rFonts w:ascii="Times New Roman" w:hAnsi="Times New Roman" w:cs="Times New Roman"/>
                <w:i/>
              </w:rPr>
            </w:pPr>
            <w:r w:rsidRPr="00CA392F">
              <w:rPr>
                <w:rFonts w:ascii="Times New Roman" w:hAnsi="Times New Roman" w:cs="Times New Roman"/>
                <w:b/>
                <w:bCs/>
              </w:rPr>
              <w:t xml:space="preserve">Производственная практика </w:t>
            </w:r>
          </w:p>
          <w:p w14:paraId="7100CCBB" w14:textId="77777777" w:rsidR="0072452D" w:rsidRPr="00CA392F" w:rsidRDefault="0072452D" w:rsidP="00D071B5">
            <w:pPr>
              <w:rPr>
                <w:rFonts w:ascii="Times New Roman" w:hAnsi="Times New Roman" w:cs="Times New Roman"/>
                <w:b/>
                <w:bCs/>
              </w:rPr>
            </w:pPr>
            <w:r w:rsidRPr="00CA392F">
              <w:rPr>
                <w:rFonts w:ascii="Times New Roman" w:hAnsi="Times New Roman" w:cs="Times New Roman"/>
                <w:b/>
                <w:bCs/>
              </w:rPr>
              <w:t xml:space="preserve">Виды работ </w:t>
            </w:r>
          </w:p>
          <w:p w14:paraId="46BB1C97"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Разработка концепции проекта.</w:t>
            </w:r>
          </w:p>
          <w:p w14:paraId="1344B409" w14:textId="77777777" w:rsidR="0072452D" w:rsidRPr="00CA392F" w:rsidRDefault="0072452D">
            <w:pPr>
              <w:pStyle w:val="a4"/>
              <w:numPr>
                <w:ilvl w:val="0"/>
                <w:numId w:val="7"/>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val="0"/>
              <w:rPr>
                <w:rFonts w:ascii="Times New Roman" w:hAnsi="Times New Roman" w:cs="Times New Roman"/>
              </w:rPr>
            </w:pPr>
            <w:r w:rsidRPr="00CA392F">
              <w:rPr>
                <w:rFonts w:ascii="Times New Roman" w:hAnsi="Times New Roman" w:cs="Times New Roman"/>
              </w:rPr>
              <w:lastRenderedPageBreak/>
              <w:t xml:space="preserve"> Проведение проектного анализа.</w:t>
            </w:r>
          </w:p>
          <w:p w14:paraId="4DBB7551"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Разработка дизайнерских проектов.</w:t>
            </w:r>
          </w:p>
          <w:p w14:paraId="2B90792C"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Композиционная разработка концепции дизайн-проекта.</w:t>
            </w:r>
          </w:p>
          <w:p w14:paraId="6085512B" w14:textId="77777777" w:rsidR="0072452D" w:rsidRPr="00CA392F" w:rsidRDefault="0072452D">
            <w:pPr>
              <w:pStyle w:val="a4"/>
              <w:numPr>
                <w:ilvl w:val="0"/>
                <w:numId w:val="7"/>
              </w:numPr>
              <w:tabs>
                <w:tab w:val="left" w:pos="284"/>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contextualSpacing w:val="0"/>
              <w:rPr>
                <w:rFonts w:ascii="Times New Roman" w:hAnsi="Times New Roman" w:cs="Times New Roman"/>
              </w:rPr>
            </w:pPr>
            <w:r w:rsidRPr="00CA392F">
              <w:rPr>
                <w:rFonts w:ascii="Times New Roman" w:hAnsi="Times New Roman" w:cs="Times New Roman"/>
              </w:rPr>
              <w:t xml:space="preserve">  Разработка фор-эскизов - поисковых решений композиции.</w:t>
            </w:r>
          </w:p>
          <w:p w14:paraId="7587C3B2"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Разработка рабочего эскиза - композиционная организация пространства в дизайн –проектировании.</w:t>
            </w:r>
          </w:p>
          <w:p w14:paraId="746B8523"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Колористическое решение композиции проекта.</w:t>
            </w:r>
          </w:p>
          <w:p w14:paraId="5BDF8B1F"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Графическое решение композиции.</w:t>
            </w:r>
          </w:p>
          <w:p w14:paraId="29E90465"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Реализация творческих идей в макете и выполнение изделий, пространственных комплексов и др.</w:t>
            </w:r>
          </w:p>
          <w:p w14:paraId="6B5A7240" w14:textId="77777777" w:rsidR="0072452D" w:rsidRPr="00CA392F" w:rsidRDefault="0072452D">
            <w:pPr>
              <w:pStyle w:val="a4"/>
              <w:numPr>
                <w:ilvl w:val="0"/>
                <w:numId w:val="7"/>
              </w:numPr>
              <w:tabs>
                <w:tab w:val="left" w:pos="426"/>
              </w:tabs>
              <w:ind w:left="0" w:firstLine="0"/>
              <w:contextualSpacing w:val="0"/>
              <w:rPr>
                <w:rFonts w:ascii="Times New Roman" w:eastAsia="Calibri" w:hAnsi="Times New Roman" w:cs="Times New Roman"/>
                <w:b/>
                <w:bCs/>
              </w:rPr>
            </w:pPr>
            <w:r w:rsidRPr="00CA392F">
              <w:rPr>
                <w:rFonts w:ascii="Times New Roman" w:hAnsi="Times New Roman" w:cs="Times New Roman"/>
              </w:rPr>
              <w:t xml:space="preserve"> Выполнение подачи элементов дизайн – проекта.</w:t>
            </w:r>
          </w:p>
          <w:p w14:paraId="07DE001B"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Выполнение визуализации дизайн-объекта.</w:t>
            </w:r>
          </w:p>
          <w:p w14:paraId="6AB6D337"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 xml:space="preserve"> Изображение видовых точек.</w:t>
            </w:r>
          </w:p>
          <w:p w14:paraId="02D1C2CB"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Проектирование и выполнение продукта в компьютерной программе.</w:t>
            </w:r>
          </w:p>
          <w:p w14:paraId="442AA91B" w14:textId="77777777" w:rsidR="0072452D" w:rsidRPr="00CA392F" w:rsidRDefault="0072452D">
            <w:pPr>
              <w:pStyle w:val="a4"/>
              <w:numPr>
                <w:ilvl w:val="0"/>
                <w:numId w:val="7"/>
              </w:numPr>
              <w:tabs>
                <w:tab w:val="left" w:pos="426"/>
              </w:tabs>
              <w:ind w:left="0" w:firstLine="0"/>
              <w:contextualSpacing w:val="0"/>
              <w:rPr>
                <w:rFonts w:ascii="Times New Roman" w:hAnsi="Times New Roman" w:cs="Times New Roman"/>
              </w:rPr>
            </w:pPr>
            <w:r w:rsidRPr="00CA392F">
              <w:rPr>
                <w:rFonts w:ascii="Times New Roman" w:hAnsi="Times New Roman" w:cs="Times New Roman"/>
              </w:rPr>
              <w:t>Определение затрат на создание объекта различными методами.</w:t>
            </w:r>
          </w:p>
          <w:p w14:paraId="33A655F7" w14:textId="77777777" w:rsidR="0072452D" w:rsidRPr="00CA392F" w:rsidRDefault="0072452D">
            <w:pPr>
              <w:pStyle w:val="a4"/>
              <w:numPr>
                <w:ilvl w:val="0"/>
                <w:numId w:val="7"/>
              </w:numPr>
              <w:tabs>
                <w:tab w:val="left" w:pos="426"/>
              </w:tabs>
              <w:autoSpaceDE w:val="0"/>
              <w:autoSpaceDN w:val="0"/>
              <w:adjustRightInd w:val="0"/>
              <w:ind w:left="0" w:firstLine="0"/>
              <w:contextualSpacing w:val="0"/>
              <w:rPr>
                <w:rFonts w:ascii="Times New Roman" w:hAnsi="Times New Roman" w:cs="Times New Roman"/>
              </w:rPr>
            </w:pPr>
            <w:r w:rsidRPr="00CA392F">
              <w:rPr>
                <w:rFonts w:ascii="Times New Roman" w:hAnsi="Times New Roman" w:cs="Times New Roman"/>
              </w:rPr>
              <w:t>Выполнение расчета технико-экономических показателей</w:t>
            </w:r>
          </w:p>
        </w:tc>
        <w:tc>
          <w:tcPr>
            <w:tcW w:w="535" w:type="pct"/>
            <w:tcBorders>
              <w:top w:val="single" w:sz="4" w:space="0" w:color="000000"/>
              <w:left w:val="single" w:sz="4" w:space="0" w:color="000000"/>
              <w:bottom w:val="single" w:sz="4" w:space="0" w:color="000000"/>
              <w:right w:val="single" w:sz="4" w:space="0" w:color="000000"/>
            </w:tcBorders>
            <w:vAlign w:val="center"/>
          </w:tcPr>
          <w:p w14:paraId="2756A500" w14:textId="5D2389E1" w:rsidR="0072452D" w:rsidRPr="00CA392F" w:rsidRDefault="001043BF" w:rsidP="00D071B5">
            <w:pPr>
              <w:contextualSpacing/>
              <w:jc w:val="center"/>
              <w:rPr>
                <w:rFonts w:ascii="Times New Roman" w:hAnsi="Times New Roman" w:cs="Times New Roman"/>
              </w:rPr>
            </w:pPr>
            <w:r w:rsidRPr="00CA392F">
              <w:rPr>
                <w:rFonts w:ascii="Times New Roman" w:hAnsi="Times New Roman" w:cs="Times New Roman"/>
              </w:rPr>
              <w:lastRenderedPageBreak/>
              <w:t>144</w:t>
            </w:r>
          </w:p>
        </w:tc>
        <w:tc>
          <w:tcPr>
            <w:tcW w:w="535" w:type="pct"/>
            <w:tcBorders>
              <w:top w:val="single" w:sz="4" w:space="0" w:color="000000"/>
              <w:left w:val="single" w:sz="4" w:space="0" w:color="000000"/>
              <w:bottom w:val="single" w:sz="4" w:space="0" w:color="000000"/>
              <w:right w:val="single" w:sz="4" w:space="0" w:color="000000"/>
            </w:tcBorders>
          </w:tcPr>
          <w:p w14:paraId="4204ABE5" w14:textId="77777777" w:rsidR="0072452D" w:rsidRPr="00CA392F" w:rsidRDefault="0072452D" w:rsidP="00D071B5">
            <w:pPr>
              <w:contextualSpacing/>
              <w:rPr>
                <w:rFonts w:ascii="Times New Roman" w:hAnsi="Times New Roman" w:cs="Times New Roman"/>
              </w:rPr>
            </w:pPr>
          </w:p>
        </w:tc>
      </w:tr>
      <w:tr w:rsidR="00B3282A" w:rsidRPr="00CA392F" w14:paraId="4CDC7863"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auto"/>
              <w:left w:val="single" w:sz="4" w:space="0" w:color="000000"/>
              <w:bottom w:val="single" w:sz="4" w:space="0" w:color="auto"/>
              <w:right w:val="single" w:sz="4" w:space="0" w:color="000000"/>
            </w:tcBorders>
          </w:tcPr>
          <w:p w14:paraId="5E42631D" w14:textId="4A66458E" w:rsidR="00B3282A" w:rsidRPr="00CA392F" w:rsidRDefault="00B3282A" w:rsidP="00D071B5">
            <w:pPr>
              <w:rPr>
                <w:rFonts w:ascii="Times New Roman" w:hAnsi="Times New Roman" w:cs="Times New Roman"/>
                <w:b/>
                <w:bCs/>
              </w:rPr>
            </w:pPr>
            <w:r w:rsidRPr="00CA392F">
              <w:rPr>
                <w:rFonts w:ascii="Times New Roman" w:hAnsi="Times New Roman" w:cs="Times New Roman"/>
                <w:b/>
                <w:bCs/>
              </w:rPr>
              <w:t>Промежуточная аттестация</w:t>
            </w:r>
          </w:p>
        </w:tc>
        <w:tc>
          <w:tcPr>
            <w:tcW w:w="535" w:type="pct"/>
            <w:tcBorders>
              <w:top w:val="single" w:sz="4" w:space="0" w:color="000000"/>
              <w:left w:val="single" w:sz="4" w:space="0" w:color="000000"/>
              <w:bottom w:val="single" w:sz="4" w:space="0" w:color="auto"/>
              <w:right w:val="single" w:sz="4" w:space="0" w:color="000000"/>
            </w:tcBorders>
          </w:tcPr>
          <w:p w14:paraId="33E125DB" w14:textId="524ABEC5" w:rsidR="00B3282A" w:rsidRPr="00CA392F" w:rsidRDefault="0011424A" w:rsidP="00B3282A">
            <w:pPr>
              <w:suppressAutoHyphens/>
              <w:jc w:val="center"/>
              <w:rPr>
                <w:rFonts w:ascii="Times New Roman" w:hAnsi="Times New Roman" w:cs="Times New Roman"/>
                <w:b/>
              </w:rPr>
            </w:pPr>
            <w:r>
              <w:rPr>
                <w:rFonts w:ascii="Times New Roman" w:hAnsi="Times New Roman" w:cs="Times New Roman"/>
                <w:b/>
              </w:rPr>
              <w:t>26</w:t>
            </w:r>
          </w:p>
        </w:tc>
        <w:tc>
          <w:tcPr>
            <w:tcW w:w="535" w:type="pct"/>
            <w:tcBorders>
              <w:top w:val="single" w:sz="4" w:space="0" w:color="000000"/>
              <w:left w:val="single" w:sz="4" w:space="0" w:color="000000"/>
              <w:bottom w:val="single" w:sz="4" w:space="0" w:color="auto"/>
              <w:right w:val="single" w:sz="4" w:space="0" w:color="000000"/>
            </w:tcBorders>
          </w:tcPr>
          <w:p w14:paraId="5F75FFA0" w14:textId="77777777" w:rsidR="00B3282A" w:rsidRPr="00CA392F" w:rsidRDefault="00B3282A" w:rsidP="00D071B5">
            <w:pPr>
              <w:suppressAutoHyphens/>
              <w:rPr>
                <w:rFonts w:ascii="Times New Roman" w:hAnsi="Times New Roman" w:cs="Times New Roman"/>
                <w:b/>
              </w:rPr>
            </w:pPr>
          </w:p>
        </w:tc>
      </w:tr>
      <w:tr w:rsidR="0072452D" w:rsidRPr="00CA392F" w14:paraId="656A8319" w14:textId="77777777" w:rsidTr="00D764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3930" w:type="pct"/>
            <w:gridSpan w:val="4"/>
            <w:tcBorders>
              <w:top w:val="single" w:sz="4" w:space="0" w:color="auto"/>
              <w:left w:val="single" w:sz="4" w:space="0" w:color="000000"/>
              <w:bottom w:val="single" w:sz="4" w:space="0" w:color="auto"/>
              <w:right w:val="single" w:sz="4" w:space="0" w:color="000000"/>
            </w:tcBorders>
          </w:tcPr>
          <w:p w14:paraId="7197C243" w14:textId="77777777" w:rsidR="0072452D" w:rsidRPr="00CA392F" w:rsidRDefault="0072452D" w:rsidP="00D071B5">
            <w:pPr>
              <w:rPr>
                <w:rFonts w:ascii="Times New Roman" w:hAnsi="Times New Roman" w:cs="Times New Roman"/>
                <w:b/>
                <w:bCs/>
              </w:rPr>
            </w:pPr>
            <w:r w:rsidRPr="00CA392F">
              <w:rPr>
                <w:rFonts w:ascii="Times New Roman" w:hAnsi="Times New Roman" w:cs="Times New Roman"/>
                <w:b/>
                <w:bCs/>
              </w:rPr>
              <w:t>Всего</w:t>
            </w:r>
          </w:p>
        </w:tc>
        <w:tc>
          <w:tcPr>
            <w:tcW w:w="535" w:type="pct"/>
            <w:tcBorders>
              <w:top w:val="single" w:sz="4" w:space="0" w:color="000000"/>
              <w:left w:val="single" w:sz="4" w:space="0" w:color="000000"/>
              <w:bottom w:val="single" w:sz="4" w:space="0" w:color="auto"/>
              <w:right w:val="single" w:sz="4" w:space="0" w:color="000000"/>
            </w:tcBorders>
          </w:tcPr>
          <w:p w14:paraId="51DFCDF9" w14:textId="37DE22DD" w:rsidR="0072452D" w:rsidRPr="00CA392F" w:rsidRDefault="0011424A" w:rsidP="00B3282A">
            <w:pPr>
              <w:suppressAutoHyphens/>
              <w:jc w:val="center"/>
              <w:rPr>
                <w:rFonts w:ascii="Times New Roman" w:hAnsi="Times New Roman" w:cs="Times New Roman"/>
                <w:b/>
              </w:rPr>
            </w:pPr>
            <w:r>
              <w:rPr>
                <w:rFonts w:ascii="Times New Roman" w:hAnsi="Times New Roman" w:cs="Times New Roman"/>
                <w:b/>
              </w:rPr>
              <w:t>884</w:t>
            </w:r>
          </w:p>
        </w:tc>
        <w:tc>
          <w:tcPr>
            <w:tcW w:w="535" w:type="pct"/>
            <w:tcBorders>
              <w:top w:val="single" w:sz="4" w:space="0" w:color="000000"/>
              <w:left w:val="single" w:sz="4" w:space="0" w:color="000000"/>
              <w:bottom w:val="single" w:sz="4" w:space="0" w:color="auto"/>
              <w:right w:val="single" w:sz="4" w:space="0" w:color="000000"/>
            </w:tcBorders>
          </w:tcPr>
          <w:p w14:paraId="11EDA89E" w14:textId="77777777" w:rsidR="0072452D" w:rsidRPr="00CA392F" w:rsidRDefault="0072452D" w:rsidP="00D071B5">
            <w:pPr>
              <w:suppressAutoHyphens/>
              <w:rPr>
                <w:rFonts w:ascii="Times New Roman" w:hAnsi="Times New Roman" w:cs="Times New Roman"/>
                <w:b/>
              </w:rPr>
            </w:pPr>
          </w:p>
        </w:tc>
      </w:tr>
      <w:bookmarkEnd w:id="24"/>
    </w:tbl>
    <w:p w14:paraId="61D061EC" w14:textId="77777777" w:rsidR="007619A1" w:rsidRPr="00CA392F" w:rsidRDefault="007619A1" w:rsidP="007619A1">
      <w:pPr>
        <w:pStyle w:val="114"/>
        <w:jc w:val="both"/>
        <w:rPr>
          <w:rFonts w:ascii="Times New Roman" w:hAnsi="Times New Roman"/>
        </w:rPr>
      </w:pPr>
    </w:p>
    <w:p w14:paraId="3BEC685D" w14:textId="181474BE" w:rsidR="007619A1" w:rsidRPr="00CA392F" w:rsidRDefault="007619A1" w:rsidP="00B3282A">
      <w:pPr>
        <w:pStyle w:val="114"/>
        <w:ind w:firstLine="0"/>
        <w:jc w:val="both"/>
        <w:rPr>
          <w:rFonts w:ascii="Times New Roman" w:hAnsi="Times New Roman"/>
        </w:rPr>
        <w:sectPr w:rsidR="007619A1" w:rsidRPr="00CA392F" w:rsidSect="00697E89">
          <w:pgSz w:w="16838" w:h="11906" w:orient="landscape"/>
          <w:pgMar w:top="1701" w:right="1134" w:bottom="567" w:left="1134" w:header="709" w:footer="709" w:gutter="0"/>
          <w:cols w:space="708"/>
          <w:docGrid w:linePitch="360"/>
        </w:sectPr>
      </w:pPr>
    </w:p>
    <w:p w14:paraId="74F0D779" w14:textId="77777777" w:rsidR="00782EFC" w:rsidRPr="00CA392F" w:rsidRDefault="00782EFC" w:rsidP="00782EFC">
      <w:pPr>
        <w:pStyle w:val="1f"/>
        <w:rPr>
          <w:rFonts w:ascii="Times New Roman" w:hAnsi="Times New Roman"/>
        </w:rPr>
      </w:pPr>
      <w:bookmarkStart w:id="26" w:name="_Toc152334671"/>
      <w:bookmarkStart w:id="27" w:name="_Toc162370397"/>
      <w:bookmarkEnd w:id="25"/>
      <w:r w:rsidRPr="00CA392F">
        <w:rPr>
          <w:rFonts w:ascii="Times New Roman" w:hAnsi="Times New Roman"/>
        </w:rPr>
        <w:lastRenderedPageBreak/>
        <w:t>3. Условия реализации профессионального модуля</w:t>
      </w:r>
      <w:bookmarkEnd w:id="26"/>
      <w:bookmarkEnd w:id="27"/>
    </w:p>
    <w:p w14:paraId="5687404E" w14:textId="77777777" w:rsidR="00782EFC" w:rsidRPr="00CA392F" w:rsidRDefault="00782EFC" w:rsidP="00782EFC">
      <w:pPr>
        <w:pStyle w:val="114"/>
        <w:rPr>
          <w:rFonts w:ascii="Times New Roman" w:hAnsi="Times New Roman"/>
        </w:rPr>
      </w:pPr>
      <w:bookmarkStart w:id="28" w:name="_Toc152334672"/>
      <w:bookmarkStart w:id="29" w:name="_Toc162370398"/>
      <w:r w:rsidRPr="00CA392F">
        <w:rPr>
          <w:rFonts w:ascii="Times New Roman" w:hAnsi="Times New Roman"/>
        </w:rPr>
        <w:t>3.1. Материально-техническое обеспечение</w:t>
      </w:r>
      <w:bookmarkEnd w:id="28"/>
      <w:bookmarkEnd w:id="29"/>
    </w:p>
    <w:p w14:paraId="24521659" w14:textId="2CB49D11" w:rsidR="00782EFC" w:rsidRPr="00CA392F" w:rsidRDefault="001043BF" w:rsidP="00782EFC">
      <w:pPr>
        <w:suppressAutoHyphens/>
        <w:ind w:firstLine="709"/>
        <w:jc w:val="both"/>
        <w:rPr>
          <w:rFonts w:ascii="Times New Roman" w:hAnsi="Times New Roman" w:cs="Times New Roman"/>
          <w:bCs/>
          <w:i/>
          <w:sz w:val="24"/>
          <w:szCs w:val="24"/>
        </w:rPr>
      </w:pPr>
      <w:r w:rsidRPr="00CA392F">
        <w:rPr>
          <w:rFonts w:ascii="Times New Roman" w:hAnsi="Times New Roman" w:cs="Times New Roman"/>
          <w:bCs/>
          <w:sz w:val="24"/>
          <w:szCs w:val="24"/>
        </w:rPr>
        <w:t>Лаборатория «Компьютерный дизайн»</w:t>
      </w:r>
      <w:r w:rsidR="00782EFC" w:rsidRPr="00CA392F">
        <w:rPr>
          <w:rFonts w:ascii="Times New Roman" w:hAnsi="Times New Roman" w:cs="Times New Roman"/>
          <w:bCs/>
          <w:i/>
          <w:sz w:val="24"/>
          <w:szCs w:val="24"/>
        </w:rPr>
        <w:t xml:space="preserve">, </w:t>
      </w:r>
      <w:r w:rsidR="00782EFC" w:rsidRPr="00CA392F">
        <w:rPr>
          <w:rFonts w:ascii="Times New Roman" w:hAnsi="Times New Roman" w:cs="Times New Roman"/>
          <w:bCs/>
          <w:sz w:val="24"/>
          <w:szCs w:val="24"/>
        </w:rPr>
        <w:t xml:space="preserve">оснащенная в соответствии с </w:t>
      </w:r>
      <w:r w:rsidR="00782EFC" w:rsidRPr="00CA392F">
        <w:rPr>
          <w:rFonts w:ascii="Times New Roman" w:hAnsi="Times New Roman" w:cs="Times New Roman"/>
          <w:bCs/>
          <w:iCs/>
          <w:sz w:val="24"/>
          <w:szCs w:val="24"/>
        </w:rPr>
        <w:t xml:space="preserve">приложением 3 </w:t>
      </w:r>
      <w:r w:rsidR="004013E3" w:rsidRPr="00CA392F">
        <w:rPr>
          <w:rFonts w:ascii="Times New Roman" w:hAnsi="Times New Roman" w:cs="Times New Roman"/>
          <w:bCs/>
          <w:iCs/>
          <w:sz w:val="24"/>
          <w:szCs w:val="24"/>
        </w:rPr>
        <w:t>О</w:t>
      </w:r>
      <w:r w:rsidR="00D37EAF" w:rsidRPr="00CA392F">
        <w:rPr>
          <w:rFonts w:ascii="Times New Roman" w:hAnsi="Times New Roman" w:cs="Times New Roman"/>
          <w:bCs/>
          <w:iCs/>
          <w:sz w:val="24"/>
          <w:szCs w:val="24"/>
        </w:rPr>
        <w:t>ПОП-П</w:t>
      </w:r>
      <w:r w:rsidR="00782EFC" w:rsidRPr="00CA392F">
        <w:rPr>
          <w:rFonts w:ascii="Times New Roman" w:hAnsi="Times New Roman" w:cs="Times New Roman"/>
          <w:bCs/>
          <w:i/>
          <w:sz w:val="24"/>
          <w:szCs w:val="24"/>
        </w:rPr>
        <w:t>.</w:t>
      </w:r>
    </w:p>
    <w:p w14:paraId="7C3007CE" w14:textId="00B5EF1E" w:rsidR="00782EFC" w:rsidRPr="00CA392F" w:rsidRDefault="001043BF" w:rsidP="00782EFC">
      <w:pPr>
        <w:suppressAutoHyphens/>
        <w:ind w:firstLine="709"/>
        <w:jc w:val="both"/>
        <w:rPr>
          <w:rFonts w:ascii="Times New Roman" w:hAnsi="Times New Roman" w:cs="Times New Roman"/>
          <w:bCs/>
          <w:i/>
          <w:iCs/>
          <w:sz w:val="24"/>
          <w:szCs w:val="24"/>
        </w:rPr>
      </w:pPr>
      <w:r w:rsidRPr="00CA392F">
        <w:rPr>
          <w:rFonts w:ascii="Times New Roman" w:hAnsi="Times New Roman" w:cs="Times New Roman"/>
          <w:bCs/>
          <w:sz w:val="24"/>
          <w:szCs w:val="24"/>
        </w:rPr>
        <w:t>Мастерская «Дизайн»</w:t>
      </w:r>
      <w:r w:rsidR="00782EFC" w:rsidRPr="00CA392F">
        <w:rPr>
          <w:rFonts w:ascii="Times New Roman" w:hAnsi="Times New Roman" w:cs="Times New Roman"/>
          <w:bCs/>
          <w:i/>
          <w:sz w:val="24"/>
          <w:szCs w:val="24"/>
        </w:rPr>
        <w:t xml:space="preserve">, </w:t>
      </w:r>
      <w:r w:rsidR="00782EFC" w:rsidRPr="00CA392F">
        <w:rPr>
          <w:rFonts w:ascii="Times New Roman" w:hAnsi="Times New Roman" w:cs="Times New Roman"/>
          <w:bCs/>
          <w:sz w:val="24"/>
          <w:szCs w:val="24"/>
        </w:rPr>
        <w:t xml:space="preserve">оснащенная в соответствии с </w:t>
      </w:r>
      <w:r w:rsidR="00782EFC" w:rsidRPr="00CA392F">
        <w:rPr>
          <w:rFonts w:ascii="Times New Roman" w:hAnsi="Times New Roman" w:cs="Times New Roman"/>
          <w:bCs/>
          <w:iCs/>
          <w:sz w:val="24"/>
          <w:szCs w:val="24"/>
        </w:rPr>
        <w:t xml:space="preserve">приложением 3 </w:t>
      </w:r>
      <w:r w:rsidR="004013E3" w:rsidRPr="00CA392F">
        <w:rPr>
          <w:rFonts w:ascii="Times New Roman" w:hAnsi="Times New Roman" w:cs="Times New Roman"/>
          <w:bCs/>
          <w:iCs/>
          <w:sz w:val="24"/>
          <w:szCs w:val="24"/>
        </w:rPr>
        <w:t>О</w:t>
      </w:r>
      <w:r w:rsidR="00D37EAF" w:rsidRPr="00CA392F">
        <w:rPr>
          <w:rFonts w:ascii="Times New Roman" w:hAnsi="Times New Roman" w:cs="Times New Roman"/>
          <w:bCs/>
          <w:iCs/>
          <w:sz w:val="24"/>
          <w:szCs w:val="24"/>
        </w:rPr>
        <w:t>ПОП-П</w:t>
      </w:r>
      <w:r w:rsidR="00782EFC" w:rsidRPr="00CA392F">
        <w:rPr>
          <w:rFonts w:ascii="Times New Roman" w:hAnsi="Times New Roman" w:cs="Times New Roman"/>
          <w:bCs/>
          <w:i/>
          <w:iCs/>
          <w:sz w:val="24"/>
          <w:szCs w:val="24"/>
        </w:rPr>
        <w:t>.</w:t>
      </w:r>
    </w:p>
    <w:p w14:paraId="7C9BCB79" w14:textId="69C65639" w:rsidR="00782EFC" w:rsidRPr="00CA392F" w:rsidRDefault="00782EFC" w:rsidP="001844AE">
      <w:pPr>
        <w:suppressAutoHyphens/>
        <w:ind w:firstLine="709"/>
        <w:jc w:val="both"/>
        <w:rPr>
          <w:rFonts w:ascii="Times New Roman" w:hAnsi="Times New Roman" w:cs="Times New Roman"/>
          <w:b/>
          <w:bCs/>
          <w:sz w:val="24"/>
          <w:szCs w:val="24"/>
        </w:rPr>
      </w:pPr>
      <w:r w:rsidRPr="00CA392F">
        <w:rPr>
          <w:rFonts w:ascii="Times New Roman" w:hAnsi="Times New Roman" w:cs="Times New Roman"/>
          <w:bCs/>
          <w:sz w:val="24"/>
          <w:szCs w:val="24"/>
        </w:rPr>
        <w:t>Оснащенные базы практики</w:t>
      </w:r>
      <w:r w:rsidR="00420636" w:rsidRPr="00CA392F">
        <w:rPr>
          <w:rFonts w:ascii="Times New Roman" w:hAnsi="Times New Roman" w:cs="Times New Roman"/>
          <w:bCs/>
          <w:sz w:val="24"/>
          <w:szCs w:val="24"/>
        </w:rPr>
        <w:t xml:space="preserve"> (</w:t>
      </w:r>
      <w:r w:rsidRPr="00CA392F">
        <w:rPr>
          <w:rFonts w:ascii="Times New Roman" w:hAnsi="Times New Roman" w:cs="Times New Roman"/>
          <w:sz w:val="24"/>
          <w:szCs w:val="24"/>
        </w:rPr>
        <w:t>мастерски</w:t>
      </w:r>
      <w:r w:rsidR="00420636" w:rsidRPr="00CA392F">
        <w:rPr>
          <w:rFonts w:ascii="Times New Roman" w:hAnsi="Times New Roman" w:cs="Times New Roman"/>
          <w:sz w:val="24"/>
          <w:szCs w:val="24"/>
        </w:rPr>
        <w:t>е/зоны по видам работ)</w:t>
      </w:r>
      <w:r w:rsidR="006841BF" w:rsidRPr="00CA392F">
        <w:rPr>
          <w:rFonts w:ascii="Times New Roman" w:hAnsi="Times New Roman" w:cs="Times New Roman"/>
          <w:sz w:val="24"/>
          <w:szCs w:val="24"/>
        </w:rPr>
        <w:t>,</w:t>
      </w:r>
      <w:r w:rsidRPr="00CA392F">
        <w:rPr>
          <w:rFonts w:ascii="Times New Roman" w:hAnsi="Times New Roman" w:cs="Times New Roman"/>
          <w:sz w:val="24"/>
          <w:szCs w:val="24"/>
        </w:rPr>
        <w:t xml:space="preserve"> </w:t>
      </w:r>
      <w:r w:rsidRPr="00CA392F">
        <w:rPr>
          <w:rFonts w:ascii="Times New Roman" w:hAnsi="Times New Roman" w:cs="Times New Roman"/>
          <w:bCs/>
          <w:sz w:val="24"/>
          <w:szCs w:val="24"/>
        </w:rPr>
        <w:t>оснащенная(ые)</w:t>
      </w:r>
      <w:r w:rsidR="006841BF" w:rsidRPr="00CA392F">
        <w:rPr>
          <w:rFonts w:ascii="Times New Roman" w:hAnsi="Times New Roman" w:cs="Times New Roman"/>
          <w:bCs/>
          <w:sz w:val="24"/>
          <w:szCs w:val="24"/>
        </w:rPr>
        <w:t xml:space="preserve"> </w:t>
      </w:r>
      <w:r w:rsidRPr="00CA392F">
        <w:rPr>
          <w:rFonts w:ascii="Times New Roman" w:hAnsi="Times New Roman" w:cs="Times New Roman"/>
          <w:bCs/>
          <w:sz w:val="24"/>
          <w:szCs w:val="24"/>
        </w:rPr>
        <w:t xml:space="preserve">в соответствии с </w:t>
      </w:r>
      <w:r w:rsidRPr="00CA392F">
        <w:rPr>
          <w:rFonts w:ascii="Times New Roman" w:hAnsi="Times New Roman" w:cs="Times New Roman"/>
          <w:bCs/>
          <w:iCs/>
          <w:sz w:val="24"/>
          <w:szCs w:val="24"/>
        </w:rPr>
        <w:t xml:space="preserve">приложением 3 </w:t>
      </w:r>
      <w:r w:rsidR="004013E3" w:rsidRPr="00CA392F">
        <w:rPr>
          <w:rFonts w:ascii="Times New Roman" w:hAnsi="Times New Roman" w:cs="Times New Roman"/>
          <w:bCs/>
          <w:iCs/>
          <w:sz w:val="24"/>
          <w:szCs w:val="24"/>
        </w:rPr>
        <w:t>О</w:t>
      </w:r>
      <w:r w:rsidR="00D37EAF" w:rsidRPr="00CA392F">
        <w:rPr>
          <w:rFonts w:ascii="Times New Roman" w:hAnsi="Times New Roman" w:cs="Times New Roman"/>
          <w:bCs/>
          <w:iCs/>
          <w:sz w:val="24"/>
          <w:szCs w:val="24"/>
        </w:rPr>
        <w:t>ПОП-П</w:t>
      </w:r>
      <w:r w:rsidRPr="00CA392F">
        <w:rPr>
          <w:rFonts w:ascii="Times New Roman" w:hAnsi="Times New Roman" w:cs="Times New Roman"/>
          <w:bCs/>
          <w:i/>
          <w:iCs/>
          <w:sz w:val="24"/>
          <w:szCs w:val="24"/>
        </w:rPr>
        <w:t>.</w:t>
      </w:r>
    </w:p>
    <w:p w14:paraId="4C1B1F80" w14:textId="77777777" w:rsidR="006841BF" w:rsidRPr="00CA392F" w:rsidRDefault="006841BF" w:rsidP="00782EFC">
      <w:pPr>
        <w:spacing w:after="200" w:line="276" w:lineRule="auto"/>
        <w:rPr>
          <w:rFonts w:ascii="Times New Roman" w:hAnsi="Times New Roman" w:cs="Times New Roman"/>
          <w:b/>
          <w:bCs/>
          <w:sz w:val="24"/>
          <w:szCs w:val="24"/>
        </w:rPr>
      </w:pPr>
    </w:p>
    <w:p w14:paraId="7FD9D41E" w14:textId="77777777" w:rsidR="00782EFC" w:rsidRPr="00CA392F" w:rsidRDefault="00782EFC" w:rsidP="00782EFC">
      <w:pPr>
        <w:pStyle w:val="114"/>
        <w:rPr>
          <w:rFonts w:ascii="Times New Roman" w:eastAsia="Times New Roman" w:hAnsi="Times New Roman"/>
        </w:rPr>
      </w:pPr>
      <w:bookmarkStart w:id="30" w:name="_Toc152334673"/>
      <w:bookmarkStart w:id="31" w:name="_Toc162370399"/>
      <w:r w:rsidRPr="00CA392F">
        <w:rPr>
          <w:rFonts w:ascii="Times New Roman" w:hAnsi="Times New Roman"/>
        </w:rPr>
        <w:t>3.2. Учебно-методическое обеспечение</w:t>
      </w:r>
      <w:bookmarkEnd w:id="30"/>
      <w:bookmarkEnd w:id="31"/>
    </w:p>
    <w:p w14:paraId="72CBBDF7" w14:textId="77777777" w:rsidR="006841BF" w:rsidRPr="00CA392F" w:rsidRDefault="006841BF" w:rsidP="006841BF">
      <w:pPr>
        <w:pStyle w:val="a4"/>
        <w:spacing w:line="276" w:lineRule="auto"/>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0D43B1BB" w14:textId="77777777" w:rsidR="006841BF" w:rsidRPr="00CA392F" w:rsidRDefault="006841BF" w:rsidP="006841BF">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74610F07"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Алексеев, А. Г.  Дизайн-проектирование : учебное пособие для среднего профессионального образования / А. Г. Алексеев. — 2-е изд. — Москва : Издательство Юрайт, 2022. — 90 с. — (Профессиональное образование). — ISBN 978-5-534-11134-7. — Текст : электронный // Образовательная платформа Юрайт [сайт]. — URL: https://urait.ru/bcode/495516 (дата обращения: 23.09.2023).</w:t>
      </w:r>
    </w:p>
    <w:p w14:paraId="4A8A7CAC" w14:textId="77777777" w:rsidR="00D84D0B" w:rsidRPr="00CA392F" w:rsidRDefault="00D84D0B">
      <w:pPr>
        <w:pStyle w:val="a4"/>
        <w:numPr>
          <w:ilvl w:val="0"/>
          <w:numId w:val="10"/>
        </w:numPr>
        <w:spacing w:line="276" w:lineRule="auto"/>
        <w:ind w:left="0" w:firstLine="709"/>
        <w:jc w:val="both"/>
        <w:rPr>
          <w:rFonts w:ascii="Times New Roman" w:hAnsi="Times New Roman" w:cs="Times New Roman"/>
        </w:rPr>
      </w:pPr>
      <w:r w:rsidRPr="00CA392F">
        <w:rPr>
          <w:rFonts w:ascii="Times New Roman" w:hAnsi="Times New Roman" w:cs="Times New Roman"/>
        </w:rPr>
        <w:t>Дизайн-проектирование. Композиция, макетирование, современные концепции в искусстве: учеб, для студ. учреждений сред. проф. образования / [М. Е. Ёлочкин, Г. А. Тренин, А.В. Костина и др.]. — Москва: Академия, 2023. — 160 с.</w:t>
      </w:r>
    </w:p>
    <w:p w14:paraId="3DDDB983"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Запекина, Н. М.  Основы полиграфического производства : учебное пособие для среднего профессионального образования / Н. М. Запекина. — 2-е изд., перераб. и доп. — Москва : Издательство Юрайт, 2023. — 178 с. — (Профессиональное образование). — ISBN 978-5-534-11087-6. — Текст : электронный // Образовательная платформа Юрайт [сайт]. — URL: https://urait.ru/bcode/517156 (дата обращения: 23.09.2023).</w:t>
      </w:r>
    </w:p>
    <w:p w14:paraId="7E22A70F"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Катунин, Г. П. Мультимедийные технологии / Г. П. Катунин. — 3-е изд., стер. — Санкт-Петербург : Лань, 2023. — 644 с. — ISBN 978-5-507-45945-2. — Текст : электронный // Лань : электронно-библиотечная система. — URL: https://e.lanbook.com/book/292043 (дата обращения: 23.09.2023). — Режим доступа: для авториз. пользователей.</w:t>
      </w:r>
    </w:p>
    <w:p w14:paraId="126FEDCD"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Композиция костюма : учебное пособие для среднего профессионального образования / В. В. Ермилова, Д. Ю. Ермилова, Н. Б. Ляхова, С. А. Попов. — 3-е изд., испр. и доп. — Москва : Издательство Юрайт, 2023. — 449 с. — (Профессиональное образование). — ISBN 978-5-534-09851-8. — Текст : электронный // Образовательная платформа Юрайт [сайт]. — URL: https://urait.ru/bcode/515362 (дата обращения: 23.09.2023).</w:t>
      </w:r>
    </w:p>
    <w:p w14:paraId="6B0294FB"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Кузьмичев, В. Е.  Конструирование швейных изделий: системное проектирование : учебное пособие для среднего профессионального образования / В. Е. Кузьмичев, Н. И. Ахмедулова, Л. П. Юдина ; под научной редакцией В. Е. Кузьмичева. — 3-е изд., испр. и доп. — Москва : Издательство Юрайт, 2023. — 392 с. — (Профессиональное образование). — ISBN 978-5-534-08530-3. — Текст : электронный // Образовательная платформа Юрайт [сайт]. — URL: https://urait.ru/bcode/515921 (дата обращения: 23.09.2023).</w:t>
      </w:r>
    </w:p>
    <w:p w14:paraId="5D1A5446"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Меренков, А. В. Современное малоэтажное жилище в учебном проектировании : учебное пособие для спо / А. В. Меренков, Ю. С. Янковская. — 2-е изд., стер. — Санкт-Петербург : Лань, 2021. — 212 с. — ISBN 978-5-8114-8059-3. — Текст : электронный // Лань : электронно-библиотечная система. — URL: https://e.lanbook.com/book/171418 (дата обращения: 23.09.2023). — Режим доступа: для авториз. пользователей.</w:t>
      </w:r>
    </w:p>
    <w:p w14:paraId="561FDB45"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Основы дизайна и композиции: современные концепции : учебное пособие для среднего профессионального образования / Е. Э. Павловская [и др.] ; ответственный редактор Е. Э. Павловская. — 2-е изд., перераб. и доп. — Москва : Издательство Юрайт, 2023. — 119 с. — (Профессиональное образование). — ISBN 978-5-534-11671-7. — Текст : электронный // Образовательная платформа Юрайт [сайт]. — URL: https://urait.ru/bcode/517147 (дата обращения: 23.09.2023).</w:t>
      </w:r>
    </w:p>
    <w:p w14:paraId="1F2BB7BE" w14:textId="77777777" w:rsidR="00D84D0B" w:rsidRPr="00CA392F" w:rsidRDefault="00D84D0B">
      <w:pPr>
        <w:pStyle w:val="a4"/>
        <w:numPr>
          <w:ilvl w:val="0"/>
          <w:numId w:val="10"/>
        </w:numPr>
        <w:ind w:left="0" w:firstLine="709"/>
        <w:jc w:val="both"/>
        <w:rPr>
          <w:rFonts w:ascii="Times New Roman" w:hAnsi="Times New Roman" w:cs="Times New Roman"/>
        </w:rPr>
      </w:pPr>
      <w:r w:rsidRPr="00CA392F">
        <w:rPr>
          <w:rFonts w:ascii="Times New Roman" w:hAnsi="Times New Roman" w:cs="Times New Roman"/>
          <w:shd w:val="clear" w:color="auto" w:fill="FFFFFF"/>
        </w:rPr>
        <w:t xml:space="preserve">Основы проектной и компьютерной графики: учебник для использования в учебном процессе образовательных учреждений, реализующих программы среднего профессионального </w:t>
      </w:r>
      <w:r w:rsidRPr="00CA392F">
        <w:rPr>
          <w:rFonts w:ascii="Times New Roman" w:hAnsi="Times New Roman" w:cs="Times New Roman"/>
          <w:shd w:val="clear" w:color="auto" w:fill="FFFFFF"/>
        </w:rPr>
        <w:lastRenderedPageBreak/>
        <w:t xml:space="preserve">образования по специальности «Дизайн (по отраслям)» / М. Е. Ёлочкин, О. М. Скиба, Л. Е. Малышева. - </w:t>
      </w:r>
      <w:r w:rsidRPr="00CA392F">
        <w:rPr>
          <w:rFonts w:ascii="Times New Roman" w:hAnsi="Times New Roman" w:cs="Times New Roman"/>
        </w:rPr>
        <w:t xml:space="preserve">М.: Издательский центр «Академия», 2019. – 156 с. </w:t>
      </w:r>
    </w:p>
    <w:p w14:paraId="6B34A70C"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Панкина, М. В.  Экологический дизайн : учебное пособие для среднего профессионального образования / М. В. Панкина, С. В. Захарова. — 2-е изд., испр. и доп. — Москва : Издательство Юрайт, 2023. — 197 с. — (Профессиональное образование). — ISBN 978-5-534-09157-1. — Текст : электронный // Образовательная платформа Юрайт [сайт]. — URL: https://urait.ru/bcode/517148 (дата обращения: 23.09.2023).</w:t>
      </w:r>
    </w:p>
    <w:p w14:paraId="5DF96BF2"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Паранюшкин, Р. В. Техника рисунка : учебное пособие / Р. В. Паранюшкин. — 8-е изд., стер. — Санкт-Петербург : Планета музыки, 2023. — 252 с. — ISBN 978-5-507-46930-7. — Текст : электронный // Лань : электронно-библиотечная система. — URL: https://e.lanbook.com/book/326084 (дата обращения: 23.09.2023). — Режим доступа: для авториз. пользователей.</w:t>
      </w:r>
    </w:p>
    <w:p w14:paraId="44AF1508"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Пименов, В. И.  Видеомонтаж. Практикум : учебное пособие для среднего профессионального образования / В. И. Пименов. — 2-е изд., испр. и доп. — Москва : Издательство Юрайт, 2023. — 159 с. — (Профессиональное образование). — ISBN 978-5-534-11405-8. — Текст : электронный // Образовательная платформа Юрайт [сайт]. — URL: https://urait.ru/bcode/518386 (дата обращения: 23.09.2023).</w:t>
      </w:r>
    </w:p>
    <w:p w14:paraId="0BC69FE3" w14:textId="77777777" w:rsidR="00D84D0B" w:rsidRPr="00CA392F" w:rsidRDefault="00D84D0B">
      <w:pPr>
        <w:pStyle w:val="a4"/>
        <w:numPr>
          <w:ilvl w:val="0"/>
          <w:numId w:val="10"/>
        </w:numPr>
        <w:tabs>
          <w:tab w:val="left" w:pos="993"/>
          <w:tab w:val="left" w:pos="1134"/>
        </w:tabs>
        <w:ind w:left="0" w:firstLine="709"/>
        <w:jc w:val="both"/>
        <w:rPr>
          <w:rFonts w:ascii="Times New Roman" w:hAnsi="Times New Roman" w:cs="Times New Roman"/>
        </w:rPr>
      </w:pPr>
      <w:r w:rsidRPr="00CA392F">
        <w:rPr>
          <w:rFonts w:ascii="Times New Roman" w:hAnsi="Times New Roman" w:cs="Times New Roman"/>
        </w:rPr>
        <w:t>Поморов, С. Б. Живопись для дизайнеров и архитекторов. Курс для бакалавров : учебное пособие / С. Б. Поморов, С. А. Прохоров, А. В. Шадурин. — Санкт-Петербург : Планета музыки, 2015. — 104 с. — ISBN 978-5-8114-1766-7. — Текст : электронный // Лань : электронно-библиотечная система. — URL: https://e.lanbook.com/book/64348 (дата обращения: 23.09.2023). — Режим доступа: для авториз. пользователей.</w:t>
      </w:r>
    </w:p>
    <w:p w14:paraId="5DF081FB" w14:textId="77777777" w:rsidR="00D84D0B" w:rsidRPr="00CA392F" w:rsidRDefault="00D84D0B">
      <w:pPr>
        <w:pStyle w:val="a4"/>
        <w:numPr>
          <w:ilvl w:val="0"/>
          <w:numId w:val="10"/>
        </w:numPr>
        <w:tabs>
          <w:tab w:val="left" w:pos="993"/>
          <w:tab w:val="left" w:pos="1134"/>
        </w:tabs>
        <w:ind w:left="0" w:firstLine="709"/>
        <w:jc w:val="both"/>
        <w:rPr>
          <w:rFonts w:ascii="Times New Roman" w:hAnsi="Times New Roman" w:cs="Times New Roman"/>
        </w:rPr>
      </w:pPr>
      <w:r w:rsidRPr="00CA392F">
        <w:rPr>
          <w:rFonts w:ascii="Times New Roman" w:hAnsi="Times New Roman" w:cs="Times New Roman"/>
        </w:rPr>
        <w:t>Рыжков, И. Б. Архитектура, проектирование и организация культурных ландшафтов : учебное пособие для вузов / И. Б. Рыжков, Д. Н. Кутлияров, А. Н. Кутлияров. — Санкт-Петербург : Лань, 2021. — 204 с. — ISBN 978-5-8114-8032-6. — Текст : электронный // Лань : электронно-библиотечная система. — URL: https://e.lanbook.com/book/183117 (дата обращения: 23.09.2023). — Режим доступа: для авториз. пользователей.</w:t>
      </w:r>
    </w:p>
    <w:p w14:paraId="6EB77510"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Сафонов, А. А.  Музееведение : учебник и практикум для среднего профессионального образования / А. А. Сафонов, М. А. Сафонова. — 3-е изд., перераб. и доп. — Москва : Издательство Юрайт, 2023. — 365 с. — (Профессиональное образование). — ISBN 978-5-534-15896-0. — Текст : электронный // Образовательная платформа Юрайт [сайт]. — URL: https://urait.ru/bcode/510211 (дата обращения: 23.09.2023).</w:t>
      </w:r>
    </w:p>
    <w:p w14:paraId="0F12E2D2"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Сергеев, Е. Ю.  Технология производства печатных и электронных средств информации : учебное пособие для среднего профессионального образования / Е. Ю. Сергеев. — Москва : Издательство Юрайт, 2023. — 227 с. — (Профессиональное образование). — ISBN 978-5-534-10856-9. — Текст : электронный // Образовательная платформа Юрайт [сайт]. — URL: https://urait.ru/bcode/516944 (дата обращения: 23.09.2023).</w:t>
      </w:r>
    </w:p>
    <w:p w14:paraId="62945D71"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Суворов, А. П. Создание трехмерных моделей для аддитивного производства на основе полигонального моделирования. Лабораторный практикум : учебное пособие для спо / А. П. Суворов. — Санкт-Петербург : Лань, 2022. — 64 с. — ISBN 978-5-8114-8492-8. — Текст : электронный // Лань : электронно-библиотечная система. — URL: https://e.lanbook.com/book/193330 (дата обращения: 23.09.2023). — Режим доступа: для авториз. пользователей.</w:t>
      </w:r>
    </w:p>
    <w:p w14:paraId="70D19901"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Ткаченко, А. В.  Декоративно-прикладное искусство: керамика : учебное пособие для среднего профессионального образования / А. В. Ткаченко, Л. А. Ткаченко. — 2-е изд. — Москва : Издательство Юрайт, 2023. — 243 с. — (Профессиональное образование). — ISBN 978-5-534-12520-7. — Текст : электронный // Образовательная платформа Юрайт [сайт]. — URL: https://urait.ru/bcode/516774 (дата обращения: 23.09.2023).</w:t>
      </w:r>
    </w:p>
    <w:p w14:paraId="33E7BD37"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Хворостов, А. С.  Декоративно-прикладное искусство: художественные работы по дереву : учебник для среднего профессионального образования / А. С. Хворостов, Д. А. Хворостов ; под общей редакцией А. С. Хворостова. — 2-е изд., испр. и доп. — Москва : Издательство Юрайт, 2023. — 248 с. — (Профессиональное образование). — ISBN 978-5-534-12507-8. — Текст : электронный // Образовательная платформа Юрайт [сайт]. — URL: https://urait.ru/bcode/517672 (дата обращения: 23.09.2023).</w:t>
      </w:r>
    </w:p>
    <w:p w14:paraId="5C52B893"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Хворостов, А. С.  Технология исполнения изделий декоративно-прикладного и народного искусства: работы по дереву : практическое пособие для среднего профессионального образования / А. С. Хворостов, Д. А. Хворостов ; под общей редакцией А. С. Хворостова. — 2-е изд., испр. и доп. — Москва : Издательство Юрайт, 2023. — 152 с. — (Профессиональное образование). — ISBN 978-5-</w:t>
      </w:r>
      <w:r w:rsidRPr="00CA392F">
        <w:rPr>
          <w:rFonts w:ascii="Times New Roman" w:hAnsi="Times New Roman" w:cs="Times New Roman"/>
        </w:rPr>
        <w:lastRenderedPageBreak/>
        <w:t>534-11449-2. — Текст : электронный // Образовательная платформа Юрайт [сайт]. — URL: https://urait.ru/bcode/517566 (дата обращения: 23.09.2023).</w:t>
      </w:r>
    </w:p>
    <w:p w14:paraId="6C7FD82F" w14:textId="77777777" w:rsidR="00D84D0B" w:rsidRPr="00CA392F" w:rsidRDefault="00D84D0B">
      <w:pPr>
        <w:pStyle w:val="a4"/>
        <w:numPr>
          <w:ilvl w:val="0"/>
          <w:numId w:val="10"/>
        </w:numPr>
        <w:tabs>
          <w:tab w:val="left" w:pos="993"/>
          <w:tab w:val="left" w:pos="1134"/>
        </w:tabs>
        <w:ind w:left="0" w:firstLine="709"/>
        <w:jc w:val="both"/>
        <w:rPr>
          <w:rFonts w:ascii="Times New Roman" w:hAnsi="Times New Roman" w:cs="Times New Roman"/>
        </w:rPr>
      </w:pPr>
      <w:r w:rsidRPr="00CA392F">
        <w:rPr>
          <w:rFonts w:ascii="Times New Roman" w:hAnsi="Times New Roman" w:cs="Times New Roman"/>
        </w:rPr>
        <w:t>Хорунжая, А. И. Архитектурное проектирование. Основы рабочего проектирования / А. И. Хорунжая. — 2-е изд., стер. (полноцветная печать). — Санкт-Петербург : Лань, 2022. — 148 с. — ISBN 978-5-507-44933-0. — Текст : электронный // Лань : электронно-библиотечная система. — URL: https://e.lanbook.com/book/249674 (дата обращения: 23.09.2023). — Режим доступа: для авториз. пользователей.</w:t>
      </w:r>
    </w:p>
    <w:p w14:paraId="7F957BC8"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Царенко, А. С. Управление проектами : учебное пособие для спо / А. С. Царенко. — Санкт-Петербург : Лань, 2021. — 236 с. — ISBN 978-5-8114-7567-4. — Текст : электронный // Лань : электронно-библиотечная система. — URL: https://e.lanbook.com/book/176879 (дата обращения: 23.09.2023). — Режим доступа: для авториз. пользователей.</w:t>
      </w:r>
    </w:p>
    <w:p w14:paraId="24BA9979"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Цифровые технологии в дизайне. История, теория, практика : учебник и практикум для среднего профессионального образования / А. Н. Лаврентьев [и др.] ; под редакцией А. Н. Лаврентьева. — 2-е изд., испр. и доп. — Москва : Издательство Юрайт, 2023. — 208 с. — (Профессиональное образование). — ISBN 978-5-534-11512-3. — Текст : электронный // Образовательная платформа Юрайт [сайт]. — URL: https://urait.ru/bcode/518452 (дата обращения: 23.09.2023).</w:t>
      </w:r>
    </w:p>
    <w:p w14:paraId="259E8D80" w14:textId="77777777" w:rsidR="00D84D0B" w:rsidRPr="00CA392F" w:rsidRDefault="00D84D0B">
      <w:pPr>
        <w:pStyle w:val="a4"/>
        <w:numPr>
          <w:ilvl w:val="0"/>
          <w:numId w:val="10"/>
        </w:numPr>
        <w:tabs>
          <w:tab w:val="left" w:pos="1134"/>
        </w:tabs>
        <w:ind w:left="0" w:firstLine="709"/>
        <w:jc w:val="both"/>
        <w:rPr>
          <w:rFonts w:ascii="Times New Roman" w:hAnsi="Times New Roman" w:cs="Times New Roman"/>
        </w:rPr>
      </w:pPr>
      <w:r w:rsidRPr="00CA392F">
        <w:rPr>
          <w:rFonts w:ascii="Times New Roman" w:hAnsi="Times New Roman" w:cs="Times New Roman"/>
        </w:rPr>
        <w:t>Шокорова, Л. В.  Дизайн-проектирование: стилизация : учебное пособие для среднего профессионального образования / Л. В. Шокорова. — 2-е изд., перераб. и доп. — Москва : Издательство Юрайт, 2023. — 74 с. — (Профессиональное образование). — ISBN 978-5-534-10584-1. — Текст : электронный // Образовательная платформа Юрайт [сайт]. — URL: https://urait.ru/bcode/517951 (дата обращения: 23.09.2023).</w:t>
      </w:r>
    </w:p>
    <w:p w14:paraId="41AE9630" w14:textId="77777777" w:rsidR="006841BF" w:rsidRPr="00CA392F" w:rsidRDefault="006841BF" w:rsidP="006841BF">
      <w:pPr>
        <w:pStyle w:val="a4"/>
        <w:spacing w:line="276" w:lineRule="auto"/>
        <w:ind w:left="0" w:firstLine="709"/>
        <w:jc w:val="both"/>
        <w:rPr>
          <w:rFonts w:ascii="Times New Roman" w:eastAsia="Times New Roman" w:hAnsi="Times New Roman" w:cs="Times New Roman"/>
          <w:sz w:val="24"/>
          <w:szCs w:val="24"/>
          <w:lang w:eastAsia="ru-RU"/>
        </w:rPr>
      </w:pPr>
    </w:p>
    <w:p w14:paraId="41FF2BF1" w14:textId="77777777" w:rsidR="00D84D0B" w:rsidRPr="00CA392F" w:rsidRDefault="00D84D0B" w:rsidP="006841BF">
      <w:pPr>
        <w:pStyle w:val="1f"/>
        <w:rPr>
          <w:rFonts w:ascii="Times New Roman" w:hAnsi="Times New Roman"/>
          <w:lang w:val="ru-RU"/>
        </w:rPr>
      </w:pPr>
      <w:bookmarkStart w:id="32" w:name="_Toc152334674"/>
      <w:bookmarkStart w:id="33" w:name="_Toc162370400"/>
    </w:p>
    <w:p w14:paraId="47B86259" w14:textId="10705F28" w:rsidR="006841BF" w:rsidRPr="00CA392F" w:rsidRDefault="006841BF" w:rsidP="006841BF">
      <w:pPr>
        <w:pStyle w:val="1f"/>
        <w:rPr>
          <w:rFonts w:ascii="Times New Roman" w:hAnsi="Times New Roman"/>
          <w:b w:val="0"/>
          <w:bCs w:val="0"/>
        </w:rPr>
      </w:pPr>
      <w:r w:rsidRPr="00CA392F">
        <w:rPr>
          <w:rFonts w:ascii="Times New Roman" w:hAnsi="Times New Roman"/>
        </w:rPr>
        <w:t>4</w:t>
      </w:r>
      <w:bookmarkStart w:id="34" w:name="_Hlk168562301"/>
      <w:r w:rsidRPr="00CA392F">
        <w:rPr>
          <w:rFonts w:ascii="Times New Roman" w:hAnsi="Times New Roman"/>
        </w:rPr>
        <w:t xml:space="preserve">. Контроль и оценка результатов освоения </w:t>
      </w:r>
      <w:r w:rsidR="001604E7" w:rsidRPr="00CA392F">
        <w:rPr>
          <w:rFonts w:ascii="Times New Roman" w:hAnsi="Times New Roman"/>
        </w:rPr>
        <w:br/>
      </w:r>
      <w:r w:rsidRPr="00CA392F">
        <w:rPr>
          <w:rFonts w:ascii="Times New Roman" w:hAnsi="Times New Roman"/>
        </w:rPr>
        <w:t>профессионального модуля</w:t>
      </w:r>
      <w:bookmarkEnd w:id="32"/>
      <w:bookmarkEnd w:id="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8"/>
        <w:gridCol w:w="2834"/>
        <w:gridCol w:w="3256"/>
      </w:tblGrid>
      <w:tr w:rsidR="00CD5EF4" w:rsidRPr="00CA392F" w14:paraId="399F7143" w14:textId="77777777" w:rsidTr="00CD5EF4">
        <w:trPr>
          <w:trHeight w:val="23"/>
        </w:trPr>
        <w:tc>
          <w:tcPr>
            <w:tcW w:w="1837" w:type="pct"/>
          </w:tcPr>
          <w:p w14:paraId="07A1BF63" w14:textId="5DA67A9F" w:rsidR="006841BF" w:rsidRPr="00CA392F" w:rsidRDefault="006841BF" w:rsidP="00AB61E8">
            <w:pPr>
              <w:suppressAutoHyphens/>
              <w:contextualSpacing/>
              <w:jc w:val="center"/>
              <w:rPr>
                <w:rFonts w:ascii="Times New Roman" w:hAnsi="Times New Roman" w:cs="Times New Roman"/>
                <w:b/>
                <w:iCs/>
                <w:sz w:val="24"/>
                <w:szCs w:val="24"/>
              </w:rPr>
            </w:pPr>
            <w:bookmarkStart w:id="35" w:name="_Hlk152334357"/>
            <w:r w:rsidRPr="00CA392F">
              <w:rPr>
                <w:rFonts w:ascii="Times New Roman" w:hAnsi="Times New Roman" w:cs="Times New Roman"/>
                <w:b/>
                <w:iCs/>
                <w:sz w:val="24"/>
                <w:szCs w:val="24"/>
              </w:rPr>
              <w:t>Код ПК, ОК</w:t>
            </w:r>
          </w:p>
        </w:tc>
        <w:tc>
          <w:tcPr>
            <w:tcW w:w="1472" w:type="pct"/>
            <w:vAlign w:val="center"/>
          </w:tcPr>
          <w:p w14:paraId="6337DE47" w14:textId="77777777" w:rsidR="006841BF" w:rsidRPr="00CA392F" w:rsidRDefault="006841BF" w:rsidP="00AB61E8">
            <w:pPr>
              <w:suppressAutoHyphens/>
              <w:contextualSpacing/>
              <w:jc w:val="center"/>
              <w:rPr>
                <w:rFonts w:ascii="Times New Roman" w:hAnsi="Times New Roman" w:cs="Times New Roman"/>
                <w:b/>
                <w:sz w:val="24"/>
                <w:szCs w:val="24"/>
              </w:rPr>
            </w:pPr>
            <w:r w:rsidRPr="00CA392F">
              <w:rPr>
                <w:rFonts w:ascii="Times New Roman" w:hAnsi="Times New Roman" w:cs="Times New Roman"/>
                <w:b/>
                <w:iCs/>
                <w:sz w:val="24"/>
                <w:szCs w:val="24"/>
              </w:rPr>
              <w:t xml:space="preserve">Критерии оценки результата </w:t>
            </w:r>
            <w:r w:rsidRPr="00CA392F">
              <w:rPr>
                <w:rFonts w:ascii="Times New Roman" w:hAnsi="Times New Roman" w:cs="Times New Roman"/>
                <w:b/>
                <w:iCs/>
                <w:sz w:val="24"/>
                <w:szCs w:val="24"/>
              </w:rPr>
              <w:br/>
              <w:t>(показатели освоенности компетенций)</w:t>
            </w:r>
          </w:p>
        </w:tc>
        <w:tc>
          <w:tcPr>
            <w:tcW w:w="1691" w:type="pct"/>
            <w:vAlign w:val="center"/>
          </w:tcPr>
          <w:p w14:paraId="7157352A" w14:textId="3BA6E40C" w:rsidR="006841BF" w:rsidRPr="00CA392F" w:rsidRDefault="006841BF" w:rsidP="00AB61E8">
            <w:pPr>
              <w:suppressAutoHyphens/>
              <w:contextualSpacing/>
              <w:jc w:val="center"/>
              <w:rPr>
                <w:rFonts w:ascii="Times New Roman" w:hAnsi="Times New Roman" w:cs="Times New Roman"/>
                <w:b/>
                <w:sz w:val="24"/>
                <w:szCs w:val="24"/>
              </w:rPr>
            </w:pPr>
            <w:r w:rsidRPr="00CA392F">
              <w:rPr>
                <w:rFonts w:ascii="Times New Roman" w:hAnsi="Times New Roman" w:cs="Times New Roman"/>
                <w:b/>
                <w:sz w:val="24"/>
                <w:szCs w:val="24"/>
              </w:rPr>
              <w:t>Формы контроля и методы оценки</w:t>
            </w:r>
          </w:p>
        </w:tc>
      </w:tr>
      <w:tr w:rsidR="00CD5EF4" w:rsidRPr="00CA392F" w14:paraId="1BA8CB03" w14:textId="77777777" w:rsidTr="00CD5EF4">
        <w:trPr>
          <w:trHeight w:val="23"/>
        </w:trPr>
        <w:tc>
          <w:tcPr>
            <w:tcW w:w="1837" w:type="pct"/>
          </w:tcPr>
          <w:p w14:paraId="5A5DE0CB" w14:textId="77777777" w:rsidR="00CD5EF4" w:rsidRPr="00CA392F" w:rsidRDefault="00CD5EF4" w:rsidP="00CD5EF4">
            <w:pPr>
              <w:suppressAutoHyphens/>
              <w:rPr>
                <w:rFonts w:ascii="Times New Roman" w:hAnsi="Times New Roman" w:cs="Times New Roman"/>
              </w:rPr>
            </w:pPr>
            <w:r w:rsidRPr="00CA392F">
              <w:rPr>
                <w:rFonts w:ascii="Times New Roman" w:hAnsi="Times New Roman" w:cs="Times New Roman"/>
              </w:rPr>
              <w:t>ПК 1.1.</w:t>
            </w:r>
            <w:r w:rsidRPr="00CA392F">
              <w:rPr>
                <w:rFonts w:ascii="Times New Roman" w:hAnsi="Times New Roman" w:cs="Times New Roman"/>
                <w:b/>
              </w:rPr>
              <w:t xml:space="preserve"> </w:t>
            </w:r>
            <w:r w:rsidRPr="00CA392F">
              <w:rPr>
                <w:rStyle w:val="afb"/>
                <w:i w:val="0"/>
              </w:rPr>
              <w:t>Разрабатывать техническое задание согласно требованиям заказчика</w:t>
            </w:r>
          </w:p>
          <w:p w14:paraId="5E85AAAE" w14:textId="77777777" w:rsidR="00CD5EF4" w:rsidRPr="00CA392F" w:rsidRDefault="00CD5EF4" w:rsidP="00CD5EF4">
            <w:pPr>
              <w:suppressAutoHyphens/>
              <w:rPr>
                <w:rFonts w:ascii="Times New Roman" w:hAnsi="Times New Roman" w:cs="Times New Roman"/>
              </w:rPr>
            </w:pPr>
            <w:r w:rsidRPr="00CA392F">
              <w:rPr>
                <w:rFonts w:ascii="Times New Roman" w:hAnsi="Times New Roman" w:cs="Times New Roman"/>
              </w:rPr>
              <w:t>ПК 1.2</w:t>
            </w:r>
            <w:r w:rsidRPr="00CA392F">
              <w:rPr>
                <w:rStyle w:val="afb"/>
                <w:i w:val="0"/>
              </w:rPr>
              <w:t>. Проводить предпроектный анализ для разработки дизайн-проектов</w:t>
            </w:r>
          </w:p>
          <w:p w14:paraId="48F1B45F" w14:textId="77777777" w:rsidR="00CD5EF4" w:rsidRPr="00CA392F" w:rsidRDefault="00CD5EF4" w:rsidP="00CD5EF4">
            <w:pPr>
              <w:suppressAutoHyphens/>
              <w:rPr>
                <w:rFonts w:ascii="Times New Roman" w:hAnsi="Times New Roman" w:cs="Times New Roman"/>
              </w:rPr>
            </w:pPr>
            <w:r w:rsidRPr="00CA392F">
              <w:rPr>
                <w:rFonts w:ascii="Times New Roman" w:hAnsi="Times New Roman" w:cs="Times New Roman"/>
              </w:rPr>
              <w:t xml:space="preserve">ПК 1.3. </w:t>
            </w:r>
            <w:r w:rsidRPr="00CA392F">
              <w:rPr>
                <w:rStyle w:val="afb"/>
                <w:i w:val="0"/>
              </w:rPr>
              <w:t>Осуществлять процесс дизайнерского проектирования с применением специализированных компьютерных программ</w:t>
            </w:r>
          </w:p>
          <w:p w14:paraId="7BA16E36" w14:textId="77777777" w:rsidR="00CD5EF4" w:rsidRPr="00CA392F" w:rsidRDefault="00CD5EF4" w:rsidP="00CD5EF4">
            <w:pPr>
              <w:rPr>
                <w:rStyle w:val="afb"/>
                <w:i w:val="0"/>
              </w:rPr>
            </w:pPr>
            <w:r w:rsidRPr="00CA392F">
              <w:rPr>
                <w:rFonts w:ascii="Times New Roman" w:hAnsi="Times New Roman" w:cs="Times New Roman"/>
              </w:rPr>
              <w:t xml:space="preserve">ПК 1.4. </w:t>
            </w:r>
            <w:r w:rsidRPr="00CA392F">
              <w:rPr>
                <w:rStyle w:val="afb"/>
                <w:i w:val="0"/>
              </w:rPr>
              <w:t>Производить расчеты технико-экономического обоснования предлагаемого проекта</w:t>
            </w:r>
          </w:p>
          <w:p w14:paraId="0224EA01" w14:textId="7B0DF551" w:rsidR="00CD5EF4" w:rsidRPr="00CA392F" w:rsidRDefault="00CD5EF4" w:rsidP="00CD5EF4">
            <w:pPr>
              <w:suppressAutoHyphens/>
              <w:contextualSpacing/>
              <w:rPr>
                <w:rFonts w:ascii="Times New Roman" w:hAnsi="Times New Roman" w:cs="Times New Roman"/>
              </w:rPr>
            </w:pPr>
            <w:r w:rsidRPr="00CA392F">
              <w:rPr>
                <w:rStyle w:val="afb"/>
                <w:i w:val="0"/>
              </w:rPr>
              <w:t>ОК 01-ОК 06, ОК 09</w:t>
            </w:r>
          </w:p>
        </w:tc>
        <w:tc>
          <w:tcPr>
            <w:tcW w:w="1472" w:type="pct"/>
          </w:tcPr>
          <w:p w14:paraId="5D31D206" w14:textId="61CE2E95" w:rsidR="00CD5EF4" w:rsidRPr="00CA392F" w:rsidRDefault="00CD5EF4" w:rsidP="00CD5EF4">
            <w:pPr>
              <w:suppressAutoHyphens/>
              <w:contextualSpacing/>
              <w:rPr>
                <w:rFonts w:ascii="Times New Roman" w:hAnsi="Times New Roman" w:cs="Times New Roman"/>
              </w:rPr>
            </w:pPr>
            <w:r w:rsidRPr="00CA392F">
              <w:rPr>
                <w:rFonts w:ascii="Times New Roman" w:hAnsi="Times New Roman" w:cs="Times New Roman"/>
              </w:rPr>
              <w:t xml:space="preserve">Обучающийся демонстрирует навыки, умения и знания, позволяющие разрабатывать художественно-конструкторские (дизайнерские) проекты промышленной продукции, предметно-пространственных комплексов, в соответствии с требованиями заказчика </w:t>
            </w:r>
          </w:p>
        </w:tc>
        <w:tc>
          <w:tcPr>
            <w:tcW w:w="1691" w:type="pct"/>
          </w:tcPr>
          <w:p w14:paraId="3DDDFE45" w14:textId="77777777" w:rsidR="00CD5EF4" w:rsidRPr="00CA392F" w:rsidRDefault="00CD5EF4" w:rsidP="00CD5EF4">
            <w:pPr>
              <w:jc w:val="both"/>
              <w:rPr>
                <w:rFonts w:ascii="Times New Roman" w:hAnsi="Times New Roman" w:cs="Times New Roman"/>
              </w:rPr>
            </w:pPr>
            <w:r w:rsidRPr="00CA392F">
              <w:rPr>
                <w:rFonts w:ascii="Times New Roman" w:hAnsi="Times New Roman" w:cs="Times New Roman"/>
              </w:rPr>
              <w:t>Экспертная оценка результатов деятельности обучающихся в процессе освоения образовательной программы:</w:t>
            </w:r>
          </w:p>
          <w:p w14:paraId="08706560" w14:textId="77777777" w:rsidR="00CD5EF4" w:rsidRPr="00CA392F" w:rsidRDefault="00CD5EF4" w:rsidP="00CD5EF4">
            <w:pPr>
              <w:jc w:val="both"/>
              <w:rPr>
                <w:rFonts w:ascii="Times New Roman" w:hAnsi="Times New Roman" w:cs="Times New Roman"/>
              </w:rPr>
            </w:pPr>
            <w:r w:rsidRPr="00CA392F">
              <w:rPr>
                <w:rFonts w:ascii="Times New Roman" w:hAnsi="Times New Roman" w:cs="Times New Roman"/>
              </w:rPr>
              <w:t>- на практических занятиях;</w:t>
            </w:r>
          </w:p>
          <w:p w14:paraId="5AEDD237" w14:textId="77777777" w:rsidR="00CD5EF4" w:rsidRPr="00CA392F" w:rsidRDefault="00CD5EF4" w:rsidP="00CD5EF4">
            <w:pPr>
              <w:jc w:val="both"/>
              <w:rPr>
                <w:rFonts w:ascii="Times New Roman" w:hAnsi="Times New Roman" w:cs="Times New Roman"/>
              </w:rPr>
            </w:pPr>
            <w:r w:rsidRPr="00CA392F">
              <w:rPr>
                <w:rFonts w:ascii="Times New Roman" w:hAnsi="Times New Roman" w:cs="Times New Roman"/>
              </w:rPr>
              <w:t>- при выполнении работ на различных этапах производственной практики;</w:t>
            </w:r>
          </w:p>
          <w:p w14:paraId="70A6669D" w14:textId="77777777" w:rsidR="00CD5EF4" w:rsidRPr="00CA392F" w:rsidRDefault="00CD5EF4" w:rsidP="00CD5EF4">
            <w:pPr>
              <w:jc w:val="both"/>
              <w:rPr>
                <w:rFonts w:ascii="Times New Roman" w:hAnsi="Times New Roman" w:cs="Times New Roman"/>
              </w:rPr>
            </w:pPr>
            <w:r w:rsidRPr="00CA392F">
              <w:rPr>
                <w:rFonts w:ascii="Times New Roman" w:hAnsi="Times New Roman" w:cs="Times New Roman"/>
              </w:rPr>
              <w:t>- защите курсового проекта;</w:t>
            </w:r>
          </w:p>
          <w:p w14:paraId="5B5309B8" w14:textId="3ABB7EAF" w:rsidR="00CD5EF4" w:rsidRPr="00CA392F" w:rsidDel="009D5E3A" w:rsidRDefault="00CD5EF4" w:rsidP="00CD5EF4">
            <w:pPr>
              <w:suppressAutoHyphens/>
              <w:contextualSpacing/>
              <w:rPr>
                <w:rFonts w:ascii="Times New Roman" w:hAnsi="Times New Roman" w:cs="Times New Roman"/>
              </w:rPr>
            </w:pPr>
            <w:r w:rsidRPr="00CA392F">
              <w:rPr>
                <w:rFonts w:ascii="Times New Roman" w:hAnsi="Times New Roman" w:cs="Times New Roman"/>
              </w:rPr>
              <w:t>- при проведении: зачетов, экзаменов по междисциплинарным курсам, экзамена (квалификационного) по модулю</w:t>
            </w:r>
          </w:p>
        </w:tc>
      </w:tr>
      <w:bookmarkEnd w:id="34"/>
      <w:bookmarkEnd w:id="35"/>
    </w:tbl>
    <w:p w14:paraId="1DD4D835" w14:textId="77777777" w:rsidR="00C63897" w:rsidRPr="00CA392F" w:rsidRDefault="00C63897" w:rsidP="00FB50A0">
      <w:pPr>
        <w:rPr>
          <w:rFonts w:ascii="Times New Roman" w:hAnsi="Times New Roman" w:cs="Times New Roman"/>
          <w:b/>
          <w:bCs/>
          <w:sz w:val="18"/>
          <w:szCs w:val="18"/>
        </w:rPr>
      </w:pPr>
    </w:p>
    <w:p w14:paraId="6FC6FDBC" w14:textId="545271D9" w:rsidR="001D20BA" w:rsidRPr="00CA392F" w:rsidRDefault="001D20BA">
      <w:pPr>
        <w:rPr>
          <w:rFonts w:ascii="Times New Roman" w:hAnsi="Times New Roman" w:cs="Times New Roman"/>
          <w:b/>
          <w:bCs/>
          <w:sz w:val="20"/>
          <w:szCs w:val="20"/>
        </w:rPr>
      </w:pPr>
      <w:r w:rsidRPr="00CA392F">
        <w:rPr>
          <w:rFonts w:ascii="Times New Roman" w:hAnsi="Times New Roman" w:cs="Times New Roman"/>
          <w:b/>
          <w:bCs/>
          <w:sz w:val="20"/>
          <w:szCs w:val="20"/>
        </w:rPr>
        <w:br w:type="page"/>
      </w:r>
    </w:p>
    <w:p w14:paraId="522AD10E" w14:textId="2B674958" w:rsidR="001D20BA" w:rsidRPr="00CA392F" w:rsidRDefault="001D20BA" w:rsidP="001D20BA">
      <w:pPr>
        <w:jc w:val="right"/>
        <w:rPr>
          <w:rFonts w:ascii="Times New Roman" w:hAnsi="Times New Roman" w:cs="Times New Roman"/>
          <w:b/>
          <w:bCs/>
          <w:sz w:val="24"/>
          <w:szCs w:val="24"/>
        </w:rPr>
      </w:pPr>
      <w:r w:rsidRPr="00CA392F">
        <w:rPr>
          <w:rFonts w:ascii="Times New Roman" w:hAnsi="Times New Roman" w:cs="Times New Roman"/>
          <w:b/>
          <w:bCs/>
          <w:sz w:val="24"/>
          <w:szCs w:val="24"/>
        </w:rPr>
        <w:lastRenderedPageBreak/>
        <w:t>Приложение 1.2</w:t>
      </w:r>
    </w:p>
    <w:p w14:paraId="4FA2F1E8" w14:textId="4A26557C" w:rsidR="001D20BA" w:rsidRPr="00CA392F" w:rsidRDefault="001D20BA" w:rsidP="001D20BA">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392739BB" w14:textId="0910C3FA" w:rsidR="001D20BA" w:rsidRPr="00CA392F" w:rsidRDefault="00C960FB" w:rsidP="001D20BA">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30DE9CB7" w14:textId="77777777" w:rsidR="001D20BA" w:rsidRPr="00CA392F" w:rsidRDefault="001D20BA" w:rsidP="001D20BA">
      <w:pPr>
        <w:jc w:val="right"/>
        <w:rPr>
          <w:rFonts w:ascii="Times New Roman" w:hAnsi="Times New Roman" w:cs="Times New Roman"/>
          <w:b/>
          <w:bCs/>
          <w:color w:val="0070C0"/>
          <w:sz w:val="24"/>
          <w:szCs w:val="24"/>
        </w:rPr>
      </w:pPr>
    </w:p>
    <w:p w14:paraId="672EF3E4" w14:textId="77777777" w:rsidR="001D20BA" w:rsidRPr="00CA392F" w:rsidRDefault="001D20BA" w:rsidP="001D20BA">
      <w:pPr>
        <w:jc w:val="right"/>
        <w:rPr>
          <w:rFonts w:ascii="Times New Roman" w:hAnsi="Times New Roman" w:cs="Times New Roman"/>
          <w:b/>
          <w:bCs/>
          <w:color w:val="0070C0"/>
          <w:sz w:val="24"/>
          <w:szCs w:val="24"/>
        </w:rPr>
      </w:pPr>
    </w:p>
    <w:p w14:paraId="0F4F62C0" w14:textId="77777777" w:rsidR="001D20BA" w:rsidRPr="00CA392F" w:rsidRDefault="001D20BA" w:rsidP="001D20BA">
      <w:pPr>
        <w:jc w:val="right"/>
        <w:rPr>
          <w:rFonts w:ascii="Times New Roman" w:hAnsi="Times New Roman" w:cs="Times New Roman"/>
          <w:b/>
          <w:bCs/>
          <w:color w:val="0070C0"/>
          <w:sz w:val="24"/>
          <w:szCs w:val="24"/>
        </w:rPr>
      </w:pPr>
    </w:p>
    <w:p w14:paraId="738C08F5" w14:textId="77777777" w:rsidR="001D20BA" w:rsidRPr="00CA392F" w:rsidRDefault="001D20BA" w:rsidP="001D20BA">
      <w:pPr>
        <w:jc w:val="right"/>
        <w:rPr>
          <w:rFonts w:ascii="Times New Roman" w:hAnsi="Times New Roman" w:cs="Times New Roman"/>
          <w:b/>
          <w:bCs/>
          <w:color w:val="0070C0"/>
          <w:sz w:val="24"/>
          <w:szCs w:val="24"/>
        </w:rPr>
      </w:pPr>
    </w:p>
    <w:p w14:paraId="5E409B75" w14:textId="77777777" w:rsidR="001D20BA" w:rsidRPr="00CA392F" w:rsidRDefault="001D20BA" w:rsidP="001D20BA">
      <w:pPr>
        <w:jc w:val="right"/>
        <w:rPr>
          <w:rFonts w:ascii="Times New Roman" w:hAnsi="Times New Roman" w:cs="Times New Roman"/>
          <w:b/>
          <w:bCs/>
          <w:color w:val="0070C0"/>
          <w:sz w:val="24"/>
          <w:szCs w:val="24"/>
        </w:rPr>
      </w:pPr>
    </w:p>
    <w:p w14:paraId="6F98CC77" w14:textId="77777777" w:rsidR="001D20BA" w:rsidRPr="00CA392F" w:rsidRDefault="001D20BA" w:rsidP="001D20BA">
      <w:pPr>
        <w:jc w:val="right"/>
        <w:rPr>
          <w:rFonts w:ascii="Times New Roman" w:hAnsi="Times New Roman" w:cs="Times New Roman"/>
          <w:b/>
          <w:bCs/>
          <w:color w:val="0070C0"/>
          <w:sz w:val="24"/>
          <w:szCs w:val="24"/>
        </w:rPr>
      </w:pPr>
    </w:p>
    <w:p w14:paraId="53E8DFD3" w14:textId="77777777" w:rsidR="001D20BA" w:rsidRPr="00CA392F" w:rsidRDefault="001D20BA" w:rsidP="001D20BA">
      <w:pPr>
        <w:jc w:val="right"/>
        <w:rPr>
          <w:rFonts w:ascii="Times New Roman" w:hAnsi="Times New Roman" w:cs="Times New Roman"/>
          <w:b/>
          <w:bCs/>
          <w:color w:val="0070C0"/>
          <w:sz w:val="24"/>
          <w:szCs w:val="24"/>
        </w:rPr>
      </w:pPr>
    </w:p>
    <w:p w14:paraId="27DF7F64" w14:textId="77777777" w:rsidR="001D20BA" w:rsidRPr="00CA392F" w:rsidRDefault="001D20BA" w:rsidP="001D20BA">
      <w:pPr>
        <w:jc w:val="right"/>
        <w:rPr>
          <w:rFonts w:ascii="Times New Roman" w:hAnsi="Times New Roman" w:cs="Times New Roman"/>
          <w:b/>
          <w:bCs/>
          <w:color w:val="0070C0"/>
          <w:sz w:val="24"/>
          <w:szCs w:val="24"/>
        </w:rPr>
      </w:pPr>
    </w:p>
    <w:p w14:paraId="4426DBB8" w14:textId="77777777" w:rsidR="001D20BA" w:rsidRPr="00CA392F" w:rsidRDefault="001D20BA" w:rsidP="001D20BA">
      <w:pPr>
        <w:jc w:val="right"/>
        <w:rPr>
          <w:rFonts w:ascii="Times New Roman" w:hAnsi="Times New Roman" w:cs="Times New Roman"/>
          <w:b/>
          <w:bCs/>
          <w:color w:val="0070C0"/>
          <w:sz w:val="24"/>
          <w:szCs w:val="24"/>
        </w:rPr>
      </w:pPr>
    </w:p>
    <w:p w14:paraId="21C80B1F" w14:textId="77777777" w:rsidR="001D20BA" w:rsidRPr="00CA392F" w:rsidRDefault="001D20BA" w:rsidP="001D20BA">
      <w:pPr>
        <w:jc w:val="right"/>
        <w:rPr>
          <w:rFonts w:ascii="Times New Roman" w:hAnsi="Times New Roman" w:cs="Times New Roman"/>
          <w:b/>
          <w:bCs/>
          <w:color w:val="0070C0"/>
          <w:sz w:val="24"/>
          <w:szCs w:val="24"/>
        </w:rPr>
      </w:pPr>
    </w:p>
    <w:p w14:paraId="125F5F9C" w14:textId="77777777" w:rsidR="001D20BA" w:rsidRPr="00CA392F" w:rsidRDefault="001D20BA" w:rsidP="001D20BA">
      <w:pPr>
        <w:jc w:val="right"/>
        <w:rPr>
          <w:rFonts w:ascii="Times New Roman" w:hAnsi="Times New Roman" w:cs="Times New Roman"/>
          <w:b/>
          <w:bCs/>
          <w:color w:val="0070C0"/>
          <w:sz w:val="24"/>
          <w:szCs w:val="24"/>
        </w:rPr>
      </w:pPr>
    </w:p>
    <w:p w14:paraId="6FE391C0" w14:textId="77777777" w:rsidR="001D20BA" w:rsidRPr="00CA392F" w:rsidRDefault="001D20BA" w:rsidP="001D20BA">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085B67CB" w14:textId="1B86C1DB" w:rsidR="001D20BA" w:rsidRPr="00CA392F" w:rsidRDefault="001D20BA" w:rsidP="001D20BA">
      <w:pPr>
        <w:pStyle w:val="1"/>
      </w:pPr>
      <w:bookmarkStart w:id="36" w:name="_Toc156819858"/>
      <w:r w:rsidRPr="00CA392F">
        <w:t xml:space="preserve">«ПМ.02 </w:t>
      </w:r>
      <w:r w:rsidR="00C960FB" w:rsidRPr="00CA392F">
        <w:t>ТЕХНИЧЕСКОЕ ИСПОЛНЕНИЕ ДИЗАЙНЕРСКИХ ПРОЕКТОВ В МАТЕРИАЛЕ</w:t>
      </w:r>
      <w:r w:rsidRPr="00CA392F">
        <w:t>»</w:t>
      </w:r>
      <w:bookmarkEnd w:id="36"/>
    </w:p>
    <w:p w14:paraId="35A97FBC" w14:textId="77777777" w:rsidR="001D20BA" w:rsidRPr="00CA392F" w:rsidRDefault="001D20BA" w:rsidP="001D20BA">
      <w:pPr>
        <w:pStyle w:val="1"/>
      </w:pPr>
    </w:p>
    <w:p w14:paraId="4296107C" w14:textId="77777777" w:rsidR="001D20BA" w:rsidRPr="00CA392F" w:rsidRDefault="001D20BA" w:rsidP="001D20BA">
      <w:pPr>
        <w:pStyle w:val="1"/>
      </w:pPr>
    </w:p>
    <w:p w14:paraId="12033FF0" w14:textId="77777777" w:rsidR="001D20BA" w:rsidRPr="00CA392F" w:rsidRDefault="001D20BA" w:rsidP="001D20BA">
      <w:pPr>
        <w:pStyle w:val="1"/>
      </w:pPr>
    </w:p>
    <w:p w14:paraId="21B89A54" w14:textId="77777777" w:rsidR="001D20BA" w:rsidRPr="00CA392F" w:rsidRDefault="001D20BA" w:rsidP="001D20BA">
      <w:pPr>
        <w:pStyle w:val="1"/>
      </w:pPr>
    </w:p>
    <w:p w14:paraId="42054E93" w14:textId="77777777" w:rsidR="001D20BA" w:rsidRPr="00CA392F" w:rsidRDefault="001D20BA" w:rsidP="001D20BA">
      <w:pPr>
        <w:pStyle w:val="1"/>
      </w:pPr>
    </w:p>
    <w:p w14:paraId="60A430DF" w14:textId="77777777" w:rsidR="001D20BA" w:rsidRPr="00CA392F" w:rsidRDefault="001D20BA" w:rsidP="001D20BA">
      <w:pPr>
        <w:pStyle w:val="1"/>
      </w:pPr>
    </w:p>
    <w:p w14:paraId="15F3C231" w14:textId="77777777" w:rsidR="001D20BA" w:rsidRPr="00CA392F" w:rsidRDefault="001D20BA" w:rsidP="001D20BA">
      <w:pPr>
        <w:pStyle w:val="1"/>
      </w:pPr>
    </w:p>
    <w:p w14:paraId="436D89D9" w14:textId="77777777" w:rsidR="001D20BA" w:rsidRPr="00CA392F" w:rsidRDefault="001D20BA" w:rsidP="001D20BA">
      <w:pPr>
        <w:pStyle w:val="1"/>
      </w:pPr>
    </w:p>
    <w:p w14:paraId="5C4E1E93" w14:textId="77777777" w:rsidR="001D20BA" w:rsidRPr="00CA392F" w:rsidRDefault="001D20BA" w:rsidP="001D20BA">
      <w:pPr>
        <w:pStyle w:val="1"/>
      </w:pPr>
    </w:p>
    <w:p w14:paraId="3BF7D7F3" w14:textId="77777777" w:rsidR="001D20BA" w:rsidRPr="00CA392F" w:rsidRDefault="001D20BA" w:rsidP="001D20BA">
      <w:pPr>
        <w:pStyle w:val="1"/>
      </w:pPr>
    </w:p>
    <w:p w14:paraId="2E246A5B" w14:textId="77777777" w:rsidR="001D20BA" w:rsidRPr="00CA392F" w:rsidRDefault="001D20BA" w:rsidP="001D20BA">
      <w:pPr>
        <w:pStyle w:val="1"/>
      </w:pPr>
    </w:p>
    <w:p w14:paraId="4611002C" w14:textId="77777777" w:rsidR="001D20BA" w:rsidRPr="00CA392F" w:rsidRDefault="001D20BA" w:rsidP="001D20BA">
      <w:pPr>
        <w:pStyle w:val="1"/>
      </w:pPr>
    </w:p>
    <w:p w14:paraId="15406D08" w14:textId="77777777" w:rsidR="001D20BA" w:rsidRPr="00CA392F" w:rsidRDefault="001D20BA" w:rsidP="001D20BA">
      <w:pPr>
        <w:pStyle w:val="1"/>
      </w:pPr>
    </w:p>
    <w:p w14:paraId="63A38599" w14:textId="77777777" w:rsidR="001D20BA" w:rsidRPr="00CA392F" w:rsidRDefault="001D20BA" w:rsidP="001D20BA">
      <w:pPr>
        <w:pStyle w:val="1"/>
      </w:pPr>
    </w:p>
    <w:p w14:paraId="79E68777" w14:textId="12093CC7" w:rsidR="001D20BA" w:rsidRPr="00CA392F" w:rsidRDefault="001D20BA" w:rsidP="001D20BA">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p>
    <w:p w14:paraId="2DF744F2" w14:textId="77777777" w:rsidR="001D20BA" w:rsidRPr="00CA392F" w:rsidRDefault="001D20BA">
      <w:pPr>
        <w:rPr>
          <w:rFonts w:ascii="Times New Roman" w:hAnsi="Times New Roman" w:cs="Times New Roman"/>
          <w:b/>
          <w:bCs/>
          <w:sz w:val="24"/>
          <w:szCs w:val="24"/>
        </w:rPr>
      </w:pPr>
      <w:r w:rsidRPr="00CA392F">
        <w:rPr>
          <w:rFonts w:ascii="Times New Roman" w:hAnsi="Times New Roman" w:cs="Times New Roman"/>
          <w:b/>
          <w:bCs/>
          <w:sz w:val="24"/>
          <w:szCs w:val="24"/>
        </w:rPr>
        <w:br w:type="page"/>
      </w:r>
    </w:p>
    <w:p w14:paraId="2241D176" w14:textId="77777777" w:rsidR="00C960FB" w:rsidRPr="00CA392F" w:rsidRDefault="00C960FB" w:rsidP="00C960FB">
      <w:pPr>
        <w:jc w:val="center"/>
        <w:rPr>
          <w:rFonts w:ascii="Times New Roman" w:hAnsi="Times New Roman" w:cs="Times New Roman"/>
          <w:b/>
          <w:bCs/>
        </w:rPr>
      </w:pPr>
      <w:r w:rsidRPr="00CA392F">
        <w:rPr>
          <w:rFonts w:ascii="Times New Roman" w:hAnsi="Times New Roman" w:cs="Times New Roman"/>
          <w:b/>
          <w:bCs/>
        </w:rPr>
        <w:lastRenderedPageBreak/>
        <w:t>СОДЕРЖАНИЕ ПРОГРАММЫ</w:t>
      </w:r>
    </w:p>
    <w:p w14:paraId="520D696B" w14:textId="77777777" w:rsidR="00C960FB" w:rsidRPr="00CA392F" w:rsidRDefault="00C960FB" w:rsidP="00C960FB">
      <w:pPr>
        <w:jc w:val="center"/>
        <w:rPr>
          <w:rFonts w:ascii="Times New Roman" w:hAnsi="Times New Roman" w:cs="Times New Roman"/>
          <w:b/>
          <w:bCs/>
        </w:rPr>
      </w:pPr>
    </w:p>
    <w:p w14:paraId="679207A2" w14:textId="77E8F19F" w:rsidR="00C960FB" w:rsidRPr="00CA392F" w:rsidRDefault="00C960FB" w:rsidP="00C960FB">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00B3282A" w:rsidRPr="00CA392F">
          <w:rPr>
            <w:webHidden/>
          </w:rPr>
          <w:t>4</w:t>
        </w:r>
        <w:r w:rsidRPr="00CA392F">
          <w:rPr>
            <w:webHidden/>
          </w:rPr>
          <w:fldChar w:fldCharType="end"/>
        </w:r>
      </w:hyperlink>
    </w:p>
    <w:p w14:paraId="683BC2EB" w14:textId="5F5D428A" w:rsidR="00C960FB" w:rsidRPr="00CA392F" w:rsidRDefault="00C960FB" w:rsidP="001F00DD">
      <w:pPr>
        <w:pStyle w:val="21"/>
        <w:rPr>
          <w:rFonts w:eastAsiaTheme="minorEastAsia"/>
          <w:i/>
          <w:iCs/>
          <w:sz w:val="22"/>
          <w:szCs w:val="22"/>
        </w:rPr>
      </w:pPr>
      <w:hyperlink w:anchor="_Toc162370388" w:history="1">
        <w:r w:rsidRPr="00CA392F">
          <w:rPr>
            <w:rStyle w:val="af0"/>
          </w:rPr>
          <w:t>1.1.Цель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00B3282A" w:rsidRPr="00CA392F">
          <w:rPr>
            <w:webHidden/>
          </w:rPr>
          <w:t>4</w:t>
        </w:r>
        <w:r w:rsidRPr="00CA392F">
          <w:rPr>
            <w:i/>
            <w:iCs/>
            <w:webHidden/>
          </w:rPr>
          <w:fldChar w:fldCharType="end"/>
        </w:r>
      </w:hyperlink>
    </w:p>
    <w:p w14:paraId="57B18EE1" w14:textId="6B95FA03" w:rsidR="00C960FB" w:rsidRPr="00CA392F" w:rsidRDefault="00C960FB" w:rsidP="001F00DD">
      <w:pPr>
        <w:pStyle w:val="21"/>
        <w:rPr>
          <w:rFonts w:eastAsiaTheme="minorEastAsia"/>
          <w:i/>
          <w:iCs/>
          <w:sz w:val="22"/>
          <w:szCs w:val="22"/>
        </w:rPr>
      </w:pPr>
      <w:hyperlink w:anchor="_Toc162370389" w:history="1">
        <w:r w:rsidRPr="00CA392F">
          <w:rPr>
            <w:rStyle w:val="af0"/>
          </w:rPr>
          <w:t>1.2.Планируемые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00B3282A" w:rsidRPr="00CA392F">
          <w:rPr>
            <w:webHidden/>
          </w:rPr>
          <w:t>4</w:t>
        </w:r>
        <w:r w:rsidRPr="00CA392F">
          <w:rPr>
            <w:i/>
            <w:iCs/>
            <w:webHidden/>
          </w:rPr>
          <w:fldChar w:fldCharType="end"/>
        </w:r>
      </w:hyperlink>
    </w:p>
    <w:p w14:paraId="51C341F4" w14:textId="218937A9" w:rsidR="00C960FB" w:rsidRPr="00CA392F" w:rsidRDefault="00C960FB" w:rsidP="001F00DD">
      <w:pPr>
        <w:pStyle w:val="21"/>
        <w:rPr>
          <w:rFonts w:eastAsiaTheme="minorEastAsia"/>
          <w:i/>
          <w:iCs/>
          <w:sz w:val="22"/>
          <w:szCs w:val="22"/>
        </w:rPr>
      </w:pPr>
      <w:hyperlink w:anchor="_Toc162370390" w:history="1">
        <w:r w:rsidRPr="00CA392F">
          <w:rPr>
            <w:rStyle w:val="af0"/>
          </w:rPr>
          <w:t>1.3.Обоснование часов вариативной части ОПОП-П</w:t>
        </w:r>
        <w:r w:rsidRPr="00CA392F">
          <w:rPr>
            <w:webHidden/>
          </w:rPr>
          <w:tab/>
        </w:r>
        <w:r w:rsidRPr="00CA392F">
          <w:rPr>
            <w:i/>
            <w:iCs/>
            <w:webHidden/>
          </w:rPr>
          <w:fldChar w:fldCharType="begin"/>
        </w:r>
        <w:r w:rsidRPr="00CA392F">
          <w:rPr>
            <w:webHidden/>
          </w:rPr>
          <w:instrText xml:space="preserve"> PAGEREF _Toc162370390 \h </w:instrText>
        </w:r>
        <w:r w:rsidRPr="00CA392F">
          <w:rPr>
            <w:i/>
            <w:iCs/>
            <w:webHidden/>
          </w:rPr>
        </w:r>
        <w:r w:rsidRPr="00CA392F">
          <w:rPr>
            <w:i/>
            <w:iCs/>
            <w:webHidden/>
          </w:rPr>
          <w:fldChar w:fldCharType="separate"/>
        </w:r>
        <w:r w:rsidR="00B3282A" w:rsidRPr="00CA392F">
          <w:rPr>
            <w:webHidden/>
          </w:rPr>
          <w:t>8</w:t>
        </w:r>
        <w:r w:rsidRPr="00CA392F">
          <w:rPr>
            <w:i/>
            <w:iCs/>
            <w:webHidden/>
          </w:rPr>
          <w:fldChar w:fldCharType="end"/>
        </w:r>
      </w:hyperlink>
    </w:p>
    <w:p w14:paraId="4AC5FCEA" w14:textId="49E3068B" w:rsidR="00C960FB" w:rsidRPr="00CA392F" w:rsidRDefault="00C960FB" w:rsidP="00C960FB">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00B3282A" w:rsidRPr="00CA392F">
          <w:rPr>
            <w:webHidden/>
          </w:rPr>
          <w:t>8</w:t>
        </w:r>
        <w:r w:rsidRPr="00CA392F">
          <w:rPr>
            <w:webHidden/>
          </w:rPr>
          <w:fldChar w:fldCharType="end"/>
        </w:r>
      </w:hyperlink>
    </w:p>
    <w:p w14:paraId="28847D98" w14:textId="0F5BDAF8" w:rsidR="00C960FB" w:rsidRPr="00CA392F" w:rsidRDefault="00C960FB"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00B3282A" w:rsidRPr="00CA392F">
          <w:rPr>
            <w:webHidden/>
          </w:rPr>
          <w:t>8</w:t>
        </w:r>
        <w:r w:rsidRPr="00CA392F">
          <w:rPr>
            <w:i/>
            <w:iCs/>
            <w:webHidden/>
          </w:rPr>
          <w:fldChar w:fldCharType="end"/>
        </w:r>
      </w:hyperlink>
    </w:p>
    <w:p w14:paraId="7DD2E8DC" w14:textId="6863229B" w:rsidR="00C960FB" w:rsidRPr="00CA392F" w:rsidRDefault="00C960FB"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00B3282A" w:rsidRPr="00CA392F">
          <w:rPr>
            <w:webHidden/>
          </w:rPr>
          <w:t>9</w:t>
        </w:r>
        <w:r w:rsidRPr="00CA392F">
          <w:rPr>
            <w:i/>
            <w:iCs/>
            <w:webHidden/>
          </w:rPr>
          <w:fldChar w:fldCharType="end"/>
        </w:r>
      </w:hyperlink>
    </w:p>
    <w:p w14:paraId="1F3C4C6A" w14:textId="58711E51" w:rsidR="00C960FB" w:rsidRPr="00CA392F" w:rsidRDefault="00C960FB"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00B3282A" w:rsidRPr="00CA392F">
          <w:rPr>
            <w:webHidden/>
          </w:rPr>
          <w:t>10</w:t>
        </w:r>
        <w:r w:rsidRPr="00CA392F">
          <w:rPr>
            <w:i/>
            <w:iCs/>
            <w:webHidden/>
          </w:rPr>
          <w:fldChar w:fldCharType="end"/>
        </w:r>
      </w:hyperlink>
    </w:p>
    <w:p w14:paraId="674C4829" w14:textId="0FD856C9" w:rsidR="00C960FB" w:rsidRPr="00CA392F" w:rsidRDefault="00C960FB" w:rsidP="001F00DD">
      <w:pPr>
        <w:pStyle w:val="21"/>
        <w:rPr>
          <w:rFonts w:eastAsiaTheme="minorEastAsia"/>
          <w:i/>
          <w:iCs/>
          <w:sz w:val="22"/>
          <w:szCs w:val="22"/>
        </w:rPr>
      </w:pPr>
      <w:hyperlink w:anchor="_Toc162370395" w:history="1">
        <w:r w:rsidRPr="00CA392F">
          <w:rPr>
            <w:rStyle w:val="af0"/>
          </w:rPr>
          <w:t xml:space="preserve">2.4. Курсовой проект (работа) </w:t>
        </w:r>
        <w:r w:rsidRPr="00CA392F">
          <w:rPr>
            <w:webHidden/>
          </w:rPr>
          <w:tab/>
        </w:r>
        <w:r w:rsidRPr="00CA392F">
          <w:rPr>
            <w:i/>
            <w:iCs/>
            <w:webHidden/>
          </w:rPr>
          <w:fldChar w:fldCharType="begin"/>
        </w:r>
        <w:r w:rsidRPr="00CA392F">
          <w:rPr>
            <w:webHidden/>
          </w:rPr>
          <w:instrText xml:space="preserve"> PAGEREF _Toc162370395 \h </w:instrText>
        </w:r>
        <w:r w:rsidRPr="00CA392F">
          <w:rPr>
            <w:i/>
            <w:iCs/>
            <w:webHidden/>
          </w:rPr>
        </w:r>
        <w:r w:rsidRPr="00CA392F">
          <w:rPr>
            <w:i/>
            <w:iCs/>
            <w:webHidden/>
          </w:rPr>
          <w:fldChar w:fldCharType="separate"/>
        </w:r>
        <w:r w:rsidR="00B3282A" w:rsidRPr="00CA392F">
          <w:rPr>
            <w:b/>
            <w:bCs/>
            <w:webHidden/>
          </w:rPr>
          <w:t>.</w:t>
        </w:r>
        <w:r w:rsidRPr="00CA392F">
          <w:rPr>
            <w:i/>
            <w:iCs/>
            <w:webHidden/>
          </w:rPr>
          <w:fldChar w:fldCharType="end"/>
        </w:r>
      </w:hyperlink>
    </w:p>
    <w:p w14:paraId="69FD475E" w14:textId="4AF9B3CB" w:rsidR="00C960FB" w:rsidRPr="00CA392F" w:rsidRDefault="00C960FB" w:rsidP="00C960FB">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00B3282A" w:rsidRPr="00CA392F">
          <w:rPr>
            <w:webHidden/>
          </w:rPr>
          <w:t>18</w:t>
        </w:r>
        <w:r w:rsidRPr="00CA392F">
          <w:rPr>
            <w:webHidden/>
          </w:rPr>
          <w:fldChar w:fldCharType="end"/>
        </w:r>
      </w:hyperlink>
    </w:p>
    <w:p w14:paraId="34A7D19E" w14:textId="2C1E2351" w:rsidR="00C960FB" w:rsidRPr="00CA392F" w:rsidRDefault="00C960FB"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00B3282A" w:rsidRPr="00CA392F">
          <w:rPr>
            <w:webHidden/>
          </w:rPr>
          <w:t>18</w:t>
        </w:r>
        <w:r w:rsidRPr="00CA392F">
          <w:rPr>
            <w:i/>
            <w:iCs/>
            <w:webHidden/>
          </w:rPr>
          <w:fldChar w:fldCharType="end"/>
        </w:r>
      </w:hyperlink>
    </w:p>
    <w:p w14:paraId="25216687" w14:textId="27ACB839" w:rsidR="00C960FB" w:rsidRPr="00CA392F" w:rsidRDefault="00C960FB"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00B3282A" w:rsidRPr="00CA392F">
          <w:rPr>
            <w:webHidden/>
          </w:rPr>
          <w:t>18</w:t>
        </w:r>
        <w:r w:rsidRPr="00CA392F">
          <w:rPr>
            <w:i/>
            <w:iCs/>
            <w:webHidden/>
          </w:rPr>
          <w:fldChar w:fldCharType="end"/>
        </w:r>
      </w:hyperlink>
    </w:p>
    <w:p w14:paraId="0D671181" w14:textId="101FA4F3" w:rsidR="00C960FB" w:rsidRPr="00CA392F" w:rsidRDefault="00C960FB" w:rsidP="00C960FB">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00B3282A" w:rsidRPr="00CA392F">
          <w:rPr>
            <w:webHidden/>
          </w:rPr>
          <w:t>20</w:t>
        </w:r>
        <w:r w:rsidRPr="00CA392F">
          <w:rPr>
            <w:webHidden/>
          </w:rPr>
          <w:fldChar w:fldCharType="end"/>
        </w:r>
      </w:hyperlink>
    </w:p>
    <w:p w14:paraId="461727C7" w14:textId="77777777" w:rsidR="00C960FB" w:rsidRPr="00CA392F" w:rsidRDefault="00C960FB" w:rsidP="00C960FB">
      <w:pPr>
        <w:jc w:val="center"/>
        <w:rPr>
          <w:rFonts w:ascii="Times New Roman" w:hAnsi="Times New Roman" w:cs="Times New Roman"/>
          <w:b/>
          <w:bCs/>
        </w:rPr>
      </w:pPr>
      <w:r w:rsidRPr="00CA392F">
        <w:rPr>
          <w:rFonts w:ascii="Times New Roman" w:hAnsi="Times New Roman" w:cs="Times New Roman"/>
          <w:b/>
          <w:bCs/>
        </w:rPr>
        <w:fldChar w:fldCharType="end"/>
      </w:r>
    </w:p>
    <w:p w14:paraId="015DD3B0" w14:textId="77777777" w:rsidR="00C960FB" w:rsidRPr="00CA392F" w:rsidRDefault="00C960FB" w:rsidP="00C960FB">
      <w:pPr>
        <w:pStyle w:val="1f"/>
        <w:jc w:val="left"/>
        <w:rPr>
          <w:rFonts w:ascii="Times New Roman" w:hAnsi="Times New Roman"/>
        </w:rPr>
        <w:sectPr w:rsidR="00C960FB" w:rsidRPr="00CA392F" w:rsidSect="00697E89">
          <w:headerReference w:type="even" r:id="rId13"/>
          <w:headerReference w:type="default" r:id="rId14"/>
          <w:pgSz w:w="11906" w:h="16838"/>
          <w:pgMar w:top="1134" w:right="567" w:bottom="1134" w:left="1701" w:header="709" w:footer="709" w:gutter="0"/>
          <w:cols w:space="708"/>
          <w:docGrid w:linePitch="360"/>
        </w:sectPr>
      </w:pPr>
    </w:p>
    <w:p w14:paraId="078ECAFA" w14:textId="77777777" w:rsidR="00C960FB" w:rsidRPr="00CA392F" w:rsidRDefault="00C960FB" w:rsidP="00C960FB">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0C0D899A" w14:textId="179D8AA7" w:rsidR="00C960FB" w:rsidRPr="00A1259F" w:rsidRDefault="00C960FB" w:rsidP="00C960FB">
      <w:pPr>
        <w:pStyle w:val="1d"/>
        <w:jc w:val="center"/>
        <w:rPr>
          <w:rFonts w:eastAsia="Segoe UI"/>
          <w:b/>
          <w:bCs/>
          <w:lang w:val="ru-RU"/>
        </w:rPr>
      </w:pPr>
      <w:r w:rsidRPr="00A1259F">
        <w:rPr>
          <w:rFonts w:eastAsia="Segoe UI"/>
          <w:b/>
          <w:bCs/>
          <w:lang w:val="ru-RU"/>
        </w:rPr>
        <w:t>«</w:t>
      </w:r>
      <w:r w:rsidRPr="00A1259F">
        <w:rPr>
          <w:b/>
          <w:bCs/>
          <w:lang w:val="ru-RU"/>
        </w:rPr>
        <w:t>ПМ.02 ТЕХНИЧЕСКОЕ ИСПОЛНЕНИЕ ДИЗАЙНЕРСКИХ ПРОЕКТОВ В МАТЕРИАЛЕ</w:t>
      </w:r>
      <w:r w:rsidRPr="00A1259F">
        <w:rPr>
          <w:rFonts w:eastAsia="Segoe UI"/>
          <w:b/>
          <w:bCs/>
          <w:lang w:val="ru-RU"/>
        </w:rPr>
        <w:t>»</w:t>
      </w:r>
    </w:p>
    <w:p w14:paraId="759228A1" w14:textId="77777777" w:rsidR="00C960FB" w:rsidRPr="00CA392F" w:rsidRDefault="00C960FB">
      <w:pPr>
        <w:pStyle w:val="114"/>
        <w:numPr>
          <w:ilvl w:val="1"/>
          <w:numId w:val="11"/>
        </w:numPr>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032D901E" w14:textId="78995308" w:rsidR="00C960FB" w:rsidRPr="00CA392F" w:rsidRDefault="00C960FB" w:rsidP="00A1259F">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w:t>
      </w:r>
      <w:r w:rsidRPr="00CA392F">
        <w:rPr>
          <w:rFonts w:ascii="Times New Roman" w:hAnsi="Times New Roman" w:cs="Times New Roman"/>
          <w:sz w:val="24"/>
          <w:szCs w:val="24"/>
        </w:rPr>
        <w:t>техническое исполнение дизайнерских проектов в материале</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05FE8A78" w14:textId="77777777" w:rsidR="00C960FB" w:rsidRPr="00CA392F" w:rsidRDefault="00C960FB" w:rsidP="00A1259F">
      <w:pPr>
        <w:pStyle w:val="a4"/>
        <w:suppressAutoHyphens/>
        <w:spacing w:line="276" w:lineRule="auto"/>
        <w:ind w:left="0" w:firstLine="709"/>
        <w:jc w:val="both"/>
        <w:rPr>
          <w:rFonts w:ascii="Times New Roman" w:hAnsi="Times New Roman" w:cs="Times New Roman"/>
          <w:sz w:val="24"/>
          <w:szCs w:val="24"/>
        </w:rPr>
      </w:pPr>
      <w:r w:rsidRPr="00CA392F">
        <w:rPr>
          <w:rFonts w:ascii="Times New Roman" w:hAnsi="Times New Roman" w:cs="Times New Roman"/>
          <w:sz w:val="24"/>
          <w:szCs w:val="24"/>
        </w:rPr>
        <w:t>Профессиональный модуль включен в обязательную часть образовательной программы.</w:t>
      </w:r>
    </w:p>
    <w:p w14:paraId="1112E096" w14:textId="77777777" w:rsidR="00C960FB" w:rsidRPr="00CA392F" w:rsidRDefault="00C960FB" w:rsidP="00C960FB">
      <w:pPr>
        <w:pStyle w:val="114"/>
        <w:ind w:left="1129" w:firstLine="0"/>
        <w:rPr>
          <w:rFonts w:ascii="Times New Roman" w:hAnsi="Times New Roman"/>
        </w:rPr>
      </w:pPr>
    </w:p>
    <w:p w14:paraId="1C3E8D70" w14:textId="77777777" w:rsidR="00C960FB" w:rsidRPr="00CA392F" w:rsidRDefault="00C960FB">
      <w:pPr>
        <w:pStyle w:val="114"/>
        <w:numPr>
          <w:ilvl w:val="1"/>
          <w:numId w:val="11"/>
        </w:numPr>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26C4B9B3" w14:textId="77777777" w:rsidR="00C960FB" w:rsidRPr="00CA392F" w:rsidRDefault="00C960FB" w:rsidP="00C960FB">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6414C61B" w14:textId="098F1DDD" w:rsidR="00C960FB" w:rsidRPr="00CA392F" w:rsidRDefault="00C960FB" w:rsidP="00C960FB">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C960FB" w:rsidRPr="00CA392F" w14:paraId="33CE1A97" w14:textId="77777777" w:rsidTr="00595633">
        <w:tc>
          <w:tcPr>
            <w:tcW w:w="1129" w:type="dxa"/>
            <w:tcBorders>
              <w:top w:val="single" w:sz="4" w:space="0" w:color="auto"/>
              <w:left w:val="single" w:sz="4" w:space="0" w:color="auto"/>
              <w:right w:val="single" w:sz="4" w:space="0" w:color="auto"/>
            </w:tcBorders>
          </w:tcPr>
          <w:p w14:paraId="0C00D33D" w14:textId="77777777" w:rsidR="00C960FB" w:rsidRPr="00CA392F" w:rsidRDefault="00C960FB" w:rsidP="00595633">
            <w:pPr>
              <w:rPr>
                <w:rStyle w:val="afb"/>
                <w:b/>
                <w:i w:val="0"/>
                <w:sz w:val="24"/>
                <w:szCs w:val="24"/>
              </w:rPr>
            </w:pPr>
            <w:r w:rsidRPr="00CA392F">
              <w:rPr>
                <w:rStyle w:val="afb"/>
                <w:b/>
                <w:i w:val="0"/>
                <w:sz w:val="24"/>
                <w:szCs w:val="24"/>
              </w:rPr>
              <w:t xml:space="preserve">Код </w:t>
            </w:r>
            <w:r w:rsidRPr="00CA392F">
              <w:rPr>
                <w:rStyle w:val="afb"/>
                <w:b/>
                <w:i w:val="0"/>
                <w:iCs/>
                <w:sz w:val="24"/>
                <w:szCs w:val="24"/>
              </w:rPr>
              <w:t>ОК</w:t>
            </w:r>
            <w:r w:rsidRPr="00CA392F">
              <w:rPr>
                <w:rStyle w:val="afb"/>
                <w:b/>
                <w:sz w:val="24"/>
                <w:szCs w:val="24"/>
              </w:rPr>
              <w:t xml:space="preserve">, </w:t>
            </w:r>
            <w:r w:rsidRPr="00CA392F">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16B489A7" w14:textId="77777777" w:rsidR="00C960FB" w:rsidRPr="00CA392F" w:rsidRDefault="00C960FB" w:rsidP="00595633">
            <w:pPr>
              <w:jc w:val="center"/>
              <w:rPr>
                <w:rFonts w:ascii="Times New Roman" w:hAnsi="Times New Roman" w:cs="Times New Roman"/>
                <w:b/>
                <w:sz w:val="24"/>
                <w:szCs w:val="24"/>
              </w:rPr>
            </w:pPr>
            <w:r w:rsidRPr="00CA392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271191E1" w14:textId="77777777" w:rsidR="00C960FB" w:rsidRPr="00CA392F" w:rsidRDefault="00C960FB"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8161FC8" w14:textId="77777777" w:rsidR="00C960FB" w:rsidRPr="00CA392F" w:rsidRDefault="00C960FB"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Владеть навыками</w:t>
            </w:r>
          </w:p>
        </w:tc>
      </w:tr>
      <w:tr w:rsidR="00C960FB" w:rsidRPr="00CA392F" w14:paraId="4E6294A4" w14:textId="77777777" w:rsidTr="00595633">
        <w:tc>
          <w:tcPr>
            <w:tcW w:w="1129" w:type="dxa"/>
            <w:tcBorders>
              <w:top w:val="single" w:sz="4" w:space="0" w:color="auto"/>
              <w:left w:val="single" w:sz="4" w:space="0" w:color="auto"/>
              <w:right w:val="single" w:sz="4" w:space="0" w:color="auto"/>
            </w:tcBorders>
          </w:tcPr>
          <w:p w14:paraId="04DEF205"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hideMark/>
          </w:tcPr>
          <w:p w14:paraId="77F75127"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65F12CDE"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70532978"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выявлять и эффективно искать информацию, необходимую для решения задачи и/или проблемы;</w:t>
            </w:r>
          </w:p>
          <w:p w14:paraId="416AE538"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владеть актуальными методами работы в профессиональной и смежных сферах;</w:t>
            </w:r>
          </w:p>
          <w:p w14:paraId="3CE85C4D"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3929D056"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актуальный профессиональный и социальный контекст, в котором приходится работать и жить;</w:t>
            </w:r>
          </w:p>
          <w:p w14:paraId="142A4F55"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36322C6C"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3DDEFC15"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методы работы в профессиональной и смежных сферах;</w:t>
            </w:r>
          </w:p>
          <w:p w14:paraId="2E798B18"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07D9ECEA" w14:textId="77777777" w:rsidR="00C960FB" w:rsidRPr="00CA392F" w:rsidRDefault="00C960FB"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C960FB" w:rsidRPr="00CA392F" w14:paraId="3BD6ADCA" w14:textId="77777777" w:rsidTr="00595633">
        <w:tc>
          <w:tcPr>
            <w:tcW w:w="1129" w:type="dxa"/>
            <w:tcBorders>
              <w:left w:val="single" w:sz="4" w:space="0" w:color="auto"/>
              <w:bottom w:val="single" w:sz="4" w:space="0" w:color="auto"/>
              <w:right w:val="single" w:sz="4" w:space="0" w:color="auto"/>
            </w:tcBorders>
          </w:tcPr>
          <w:p w14:paraId="36ED23EE"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02</w:t>
            </w:r>
          </w:p>
        </w:tc>
        <w:tc>
          <w:tcPr>
            <w:tcW w:w="2833" w:type="dxa"/>
            <w:tcBorders>
              <w:left w:val="single" w:sz="4" w:space="0" w:color="auto"/>
              <w:bottom w:val="single" w:sz="4" w:space="0" w:color="auto"/>
              <w:right w:val="single" w:sz="4" w:space="0" w:color="auto"/>
            </w:tcBorders>
          </w:tcPr>
          <w:p w14:paraId="42883ED2"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7FDEE490"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 xml:space="preserve">выделять наиболее значимое в перечне </w:t>
            </w:r>
            <w:r w:rsidRPr="00CA392F">
              <w:rPr>
                <w:rFonts w:ascii="Times New Roman" w:hAnsi="Times New Roman" w:cs="Times New Roman"/>
              </w:rPr>
              <w:lastRenderedPageBreak/>
              <w:t>информации, структурировать получаемую информацию, оформлять результаты поиска;</w:t>
            </w:r>
          </w:p>
          <w:p w14:paraId="24F36632"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оценивать практическую значимость результатов поиска;</w:t>
            </w:r>
          </w:p>
          <w:p w14:paraId="28A445A3"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применять средства информационных технологий для решения профессиональных задач;</w:t>
            </w:r>
          </w:p>
          <w:p w14:paraId="41103DE7"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использовать современное программное обеспечение в профессиональной деятельности;</w:t>
            </w:r>
          </w:p>
          <w:p w14:paraId="2723AFE5"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1F1FAA07"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lastRenderedPageBreak/>
              <w:t>номенклатура информационных источников, применяемых в профессиональной деятельности;</w:t>
            </w:r>
          </w:p>
          <w:p w14:paraId="1CCA8D1C"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приемы структурирования информации;</w:t>
            </w:r>
          </w:p>
          <w:p w14:paraId="2194385A"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lastRenderedPageBreak/>
              <w:t>формат оформления результатов поиска информации;</w:t>
            </w:r>
          </w:p>
          <w:p w14:paraId="4E428B9E"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современные средства и устройства информатизации, порядок их применения;</w:t>
            </w:r>
          </w:p>
          <w:p w14:paraId="69F30BB4"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2C14FA65" w14:textId="77777777" w:rsidR="00C960FB" w:rsidRPr="00CA392F" w:rsidRDefault="00C960FB"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lastRenderedPageBreak/>
              <w:t>-</w:t>
            </w:r>
          </w:p>
        </w:tc>
      </w:tr>
      <w:tr w:rsidR="00C960FB" w:rsidRPr="00CA392F" w14:paraId="7EA3F5C3" w14:textId="77777777" w:rsidTr="00595633">
        <w:tc>
          <w:tcPr>
            <w:tcW w:w="1129" w:type="dxa"/>
            <w:tcBorders>
              <w:left w:val="single" w:sz="4" w:space="0" w:color="auto"/>
              <w:bottom w:val="single" w:sz="4" w:space="0" w:color="auto"/>
              <w:right w:val="single" w:sz="4" w:space="0" w:color="auto"/>
            </w:tcBorders>
          </w:tcPr>
          <w:p w14:paraId="35D5E198"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03</w:t>
            </w:r>
          </w:p>
        </w:tc>
        <w:tc>
          <w:tcPr>
            <w:tcW w:w="2833" w:type="dxa"/>
            <w:tcBorders>
              <w:left w:val="single" w:sz="4" w:space="0" w:color="auto"/>
              <w:bottom w:val="single" w:sz="4" w:space="0" w:color="auto"/>
              <w:right w:val="single" w:sz="4" w:space="0" w:color="auto"/>
            </w:tcBorders>
          </w:tcPr>
          <w:p w14:paraId="693C5B6F"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определять актуальность нормативно-правовой документации в профессиональной деятельности;</w:t>
            </w:r>
          </w:p>
          <w:p w14:paraId="4B8C9BA6"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применять современную научную профессиональную терминологию;</w:t>
            </w:r>
          </w:p>
          <w:p w14:paraId="6C3BFF7A"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определять и выстраивать траектории профессионального развития и самообразования;</w:t>
            </w:r>
          </w:p>
          <w:p w14:paraId="54C4D2CC"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выявлять достоинства и недостатки коммерческой идеи;</w:t>
            </w:r>
          </w:p>
          <w:p w14:paraId="1DD7B01B"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768BC709"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презентовать идеи открытия собственного дела в профессиональной деятельности;</w:t>
            </w:r>
          </w:p>
          <w:p w14:paraId="6B5F8C31"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определять источники достоверной правовой информации;</w:t>
            </w:r>
          </w:p>
          <w:p w14:paraId="4B92319B"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составлять различные правовые документы;</w:t>
            </w:r>
          </w:p>
          <w:p w14:paraId="4285E040"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 xml:space="preserve">находить интересные проектные идеи, грамотно </w:t>
            </w:r>
            <w:r w:rsidRPr="00CA392F">
              <w:rPr>
                <w:rFonts w:ascii="Times New Roman" w:hAnsi="Times New Roman" w:cs="Times New Roman"/>
              </w:rPr>
              <w:lastRenderedPageBreak/>
              <w:t>их формулировать и документировать;</w:t>
            </w:r>
          </w:p>
          <w:p w14:paraId="24F8C208"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76386B05"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lastRenderedPageBreak/>
              <w:t>содержание актуальной нормативно-правовой документации;</w:t>
            </w:r>
          </w:p>
          <w:p w14:paraId="6D6E8EE8"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современная научная и профессиональная терминология;</w:t>
            </w:r>
          </w:p>
          <w:p w14:paraId="456D504B"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возможные траектории профессионального развития и самообразования;</w:t>
            </w:r>
          </w:p>
          <w:p w14:paraId="0DAE2A63"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основы предпринимательской деятельности, правовой и финансовой грамотности;</w:t>
            </w:r>
          </w:p>
          <w:p w14:paraId="6D9CC2F9"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правила разработки презентации;</w:t>
            </w:r>
          </w:p>
          <w:p w14:paraId="31F0AE56"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795CF806" w14:textId="77777777" w:rsidR="00C960FB" w:rsidRPr="00CA392F" w:rsidRDefault="00C960FB" w:rsidP="00595633">
            <w:pPr>
              <w:jc w:val="center"/>
              <w:rPr>
                <w:rFonts w:ascii="Times New Roman" w:hAnsi="Times New Roman" w:cs="Times New Roman"/>
                <w:bCs/>
                <w:i/>
                <w:sz w:val="24"/>
                <w:szCs w:val="24"/>
              </w:rPr>
            </w:pPr>
          </w:p>
        </w:tc>
      </w:tr>
      <w:tr w:rsidR="00C960FB" w:rsidRPr="00CA392F" w14:paraId="1151B200" w14:textId="77777777" w:rsidTr="00595633">
        <w:tc>
          <w:tcPr>
            <w:tcW w:w="1129" w:type="dxa"/>
            <w:tcBorders>
              <w:left w:val="single" w:sz="4" w:space="0" w:color="auto"/>
              <w:bottom w:val="single" w:sz="4" w:space="0" w:color="auto"/>
              <w:right w:val="single" w:sz="4" w:space="0" w:color="auto"/>
            </w:tcBorders>
          </w:tcPr>
          <w:p w14:paraId="73183625"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02E21079" w14:textId="77777777" w:rsidR="00C960FB" w:rsidRPr="00CA392F" w:rsidRDefault="00C960FB" w:rsidP="00595633">
            <w:pPr>
              <w:rPr>
                <w:rFonts w:ascii="Times New Roman" w:hAnsi="Times New Roman" w:cs="Times New Roman"/>
                <w:spacing w:val="-4"/>
              </w:rPr>
            </w:pPr>
            <w:r w:rsidRPr="00CA392F">
              <w:rPr>
                <w:rFonts w:ascii="Times New Roman" w:hAnsi="Times New Roman" w:cs="Times New Roman"/>
                <w:spacing w:val="-4"/>
              </w:rPr>
              <w:t>организовывать работу коллектива и команды;</w:t>
            </w:r>
          </w:p>
          <w:p w14:paraId="359E9C25"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20D8F509"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психологические основы деятельности коллектива;</w:t>
            </w:r>
          </w:p>
          <w:p w14:paraId="3E3D3096"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C7DCDEC" w14:textId="77777777" w:rsidR="00C960FB" w:rsidRPr="00CA392F" w:rsidRDefault="00C960FB" w:rsidP="00595633">
            <w:pPr>
              <w:jc w:val="center"/>
              <w:rPr>
                <w:rFonts w:ascii="Times New Roman" w:hAnsi="Times New Roman" w:cs="Times New Roman"/>
                <w:bCs/>
                <w:i/>
                <w:sz w:val="24"/>
                <w:szCs w:val="24"/>
              </w:rPr>
            </w:pPr>
          </w:p>
        </w:tc>
      </w:tr>
      <w:tr w:rsidR="00C960FB" w:rsidRPr="00CA392F" w14:paraId="3E66E708" w14:textId="77777777" w:rsidTr="00595633">
        <w:tc>
          <w:tcPr>
            <w:tcW w:w="1129" w:type="dxa"/>
            <w:tcBorders>
              <w:left w:val="single" w:sz="4" w:space="0" w:color="auto"/>
              <w:bottom w:val="single" w:sz="4" w:space="0" w:color="auto"/>
              <w:right w:val="single" w:sz="4" w:space="0" w:color="auto"/>
            </w:tcBorders>
          </w:tcPr>
          <w:p w14:paraId="0626669F"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05</w:t>
            </w:r>
          </w:p>
        </w:tc>
        <w:tc>
          <w:tcPr>
            <w:tcW w:w="2833" w:type="dxa"/>
            <w:tcBorders>
              <w:left w:val="single" w:sz="4" w:space="0" w:color="auto"/>
              <w:bottom w:val="single" w:sz="4" w:space="0" w:color="auto"/>
              <w:right w:val="single" w:sz="4" w:space="0" w:color="auto"/>
            </w:tcBorders>
          </w:tcPr>
          <w:p w14:paraId="0A3B9338"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2A8B7A53"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43E097B8"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правила оформления документов;</w:t>
            </w:r>
          </w:p>
          <w:p w14:paraId="1A295852"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правила построения устных сообщений;</w:t>
            </w:r>
          </w:p>
          <w:p w14:paraId="3F2DF989"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61CADC00" w14:textId="77777777" w:rsidR="00C960FB" w:rsidRPr="00CA392F" w:rsidRDefault="00C960FB" w:rsidP="00595633">
            <w:pPr>
              <w:jc w:val="center"/>
              <w:rPr>
                <w:rFonts w:ascii="Times New Roman" w:hAnsi="Times New Roman" w:cs="Times New Roman"/>
                <w:bCs/>
                <w:i/>
                <w:sz w:val="24"/>
                <w:szCs w:val="24"/>
              </w:rPr>
            </w:pPr>
          </w:p>
        </w:tc>
      </w:tr>
      <w:tr w:rsidR="00C960FB" w:rsidRPr="00CA392F" w14:paraId="021C3BE9" w14:textId="77777777" w:rsidTr="00595633">
        <w:tc>
          <w:tcPr>
            <w:tcW w:w="1129" w:type="dxa"/>
            <w:tcBorders>
              <w:left w:val="single" w:sz="4" w:space="0" w:color="auto"/>
              <w:bottom w:val="single" w:sz="4" w:space="0" w:color="auto"/>
              <w:right w:val="single" w:sz="4" w:space="0" w:color="auto"/>
            </w:tcBorders>
          </w:tcPr>
          <w:p w14:paraId="0CBA017D"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06</w:t>
            </w:r>
          </w:p>
        </w:tc>
        <w:tc>
          <w:tcPr>
            <w:tcW w:w="2833" w:type="dxa"/>
            <w:tcBorders>
              <w:left w:val="single" w:sz="4" w:space="0" w:color="auto"/>
              <w:bottom w:val="single" w:sz="4" w:space="0" w:color="auto"/>
              <w:right w:val="single" w:sz="4" w:space="0" w:color="auto"/>
            </w:tcBorders>
          </w:tcPr>
          <w:p w14:paraId="56D7DB3F"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проявлять гражданско-патриотическую позицию;</w:t>
            </w:r>
          </w:p>
          <w:p w14:paraId="3202DAA0"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демонстрировать осознанное поведение;</w:t>
            </w:r>
          </w:p>
          <w:p w14:paraId="328A04B1" w14:textId="77777777" w:rsidR="00C960FB" w:rsidRPr="00CA392F" w:rsidRDefault="00C960FB" w:rsidP="00595633">
            <w:pPr>
              <w:rPr>
                <w:rFonts w:ascii="Times New Roman" w:hAnsi="Times New Roman" w:cs="Times New Roman"/>
                <w:iCs/>
              </w:rPr>
            </w:pPr>
            <w:r w:rsidRPr="00CA392F">
              <w:rPr>
                <w:rFonts w:ascii="Times New Roman" w:hAnsi="Times New Roman" w:cs="Times New Roman"/>
              </w:rPr>
              <w:t xml:space="preserve">описывать значимость своей </w:t>
            </w:r>
            <w:r w:rsidRPr="00CA392F">
              <w:rPr>
                <w:rFonts w:ascii="Times New Roman" w:hAnsi="Times New Roman" w:cs="Times New Roman"/>
                <w:iCs/>
              </w:rPr>
              <w:t>специальности;</w:t>
            </w:r>
          </w:p>
          <w:p w14:paraId="73E2C899"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5E368EAA"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сущность гражданско-патриотической позиции;</w:t>
            </w:r>
          </w:p>
          <w:p w14:paraId="6E0BFDFA"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14:paraId="5D1B4113" w14:textId="77777777" w:rsidR="00C960FB" w:rsidRPr="00CA392F" w:rsidRDefault="00C960FB" w:rsidP="00595633">
            <w:pPr>
              <w:rPr>
                <w:rFonts w:ascii="Times New Roman" w:hAnsi="Times New Roman" w:cs="Times New Roman"/>
                <w:iCs/>
              </w:rPr>
            </w:pPr>
            <w:r w:rsidRPr="00CA392F">
              <w:rPr>
                <w:rFonts w:ascii="Times New Roman" w:hAnsi="Times New Roman" w:cs="Times New Roman"/>
              </w:rPr>
              <w:t xml:space="preserve">значимость профессиональной деятельности по </w:t>
            </w:r>
            <w:r w:rsidRPr="00CA392F">
              <w:rPr>
                <w:rFonts w:ascii="Times New Roman" w:hAnsi="Times New Roman" w:cs="Times New Roman"/>
                <w:iCs/>
              </w:rPr>
              <w:t>специальности;</w:t>
            </w:r>
          </w:p>
          <w:p w14:paraId="799C6D69"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011E4A7D" w14:textId="77777777" w:rsidR="00C960FB" w:rsidRPr="00CA392F" w:rsidRDefault="00C960FB" w:rsidP="00595633">
            <w:pPr>
              <w:jc w:val="center"/>
              <w:rPr>
                <w:rFonts w:ascii="Times New Roman" w:hAnsi="Times New Roman" w:cs="Times New Roman"/>
                <w:bCs/>
                <w:i/>
                <w:sz w:val="24"/>
                <w:szCs w:val="24"/>
              </w:rPr>
            </w:pPr>
          </w:p>
        </w:tc>
      </w:tr>
      <w:tr w:rsidR="00C960FB" w:rsidRPr="00CA392F" w14:paraId="133744D9" w14:textId="77777777" w:rsidTr="00595633">
        <w:tc>
          <w:tcPr>
            <w:tcW w:w="1129" w:type="dxa"/>
            <w:tcBorders>
              <w:left w:val="single" w:sz="4" w:space="0" w:color="auto"/>
              <w:bottom w:val="single" w:sz="4" w:space="0" w:color="auto"/>
              <w:right w:val="single" w:sz="4" w:space="0" w:color="auto"/>
            </w:tcBorders>
          </w:tcPr>
          <w:p w14:paraId="10330A5A" w14:textId="77777777"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ОК 09</w:t>
            </w:r>
          </w:p>
        </w:tc>
        <w:tc>
          <w:tcPr>
            <w:tcW w:w="2833" w:type="dxa"/>
            <w:tcBorders>
              <w:left w:val="single" w:sz="4" w:space="0" w:color="auto"/>
              <w:bottom w:val="single" w:sz="4" w:space="0" w:color="auto"/>
              <w:right w:val="single" w:sz="4" w:space="0" w:color="auto"/>
            </w:tcBorders>
          </w:tcPr>
          <w:p w14:paraId="1120E039"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5469468"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6FB8239F"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063B780C"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строить простые высказывания о себе и о своей профессиональной деятельности;</w:t>
            </w:r>
          </w:p>
          <w:p w14:paraId="3279282C"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lastRenderedPageBreak/>
              <w:t>кратко обосновывать и объяснять свои действия (текущие и планируемые);</w:t>
            </w:r>
          </w:p>
          <w:p w14:paraId="6D06E238"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3C216E10"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lastRenderedPageBreak/>
              <w:t>правила построения простых и сложных предложений на профессиональные темы;</w:t>
            </w:r>
          </w:p>
          <w:p w14:paraId="69882F0E"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основные общеупотребительные глаголы (бытовая и профессиональная лексика);</w:t>
            </w:r>
          </w:p>
          <w:p w14:paraId="288224B9"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23C7919E" w14:textId="77777777" w:rsidR="00C960FB" w:rsidRPr="00CA392F" w:rsidRDefault="00C960FB" w:rsidP="00595633">
            <w:pPr>
              <w:rPr>
                <w:rFonts w:ascii="Times New Roman" w:hAnsi="Times New Roman" w:cs="Times New Roman"/>
              </w:rPr>
            </w:pPr>
            <w:r w:rsidRPr="00CA392F">
              <w:rPr>
                <w:rFonts w:ascii="Times New Roman" w:hAnsi="Times New Roman" w:cs="Times New Roman"/>
              </w:rPr>
              <w:t>особенности произношения;</w:t>
            </w:r>
          </w:p>
          <w:p w14:paraId="3A2A2E05" w14:textId="77777777" w:rsidR="00C960FB" w:rsidRPr="00CA392F" w:rsidRDefault="00C960FB" w:rsidP="00595633">
            <w:pPr>
              <w:rPr>
                <w:rFonts w:ascii="Times New Roman" w:hAnsi="Times New Roman" w:cs="Times New Roman"/>
                <w:bCs/>
                <w:i/>
                <w:sz w:val="24"/>
                <w:szCs w:val="24"/>
              </w:rPr>
            </w:pPr>
            <w:r w:rsidRPr="00CA392F">
              <w:rPr>
                <w:rFonts w:ascii="Times New Roman" w:hAnsi="Times New Roman" w:cs="Times New Roman"/>
              </w:rPr>
              <w:lastRenderedPageBreak/>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7F344490" w14:textId="77777777" w:rsidR="00C960FB" w:rsidRPr="00CA392F" w:rsidRDefault="00C960FB" w:rsidP="00595633">
            <w:pPr>
              <w:jc w:val="center"/>
              <w:rPr>
                <w:rFonts w:ascii="Times New Roman" w:hAnsi="Times New Roman" w:cs="Times New Roman"/>
                <w:bCs/>
                <w:i/>
                <w:sz w:val="24"/>
                <w:szCs w:val="24"/>
              </w:rPr>
            </w:pPr>
          </w:p>
        </w:tc>
      </w:tr>
      <w:tr w:rsidR="00316777" w:rsidRPr="00CA392F" w14:paraId="59EFC1F0" w14:textId="77777777" w:rsidTr="00595633">
        <w:tc>
          <w:tcPr>
            <w:tcW w:w="1129" w:type="dxa"/>
            <w:tcBorders>
              <w:top w:val="single" w:sz="4" w:space="0" w:color="auto"/>
              <w:left w:val="single" w:sz="4" w:space="0" w:color="auto"/>
              <w:right w:val="single" w:sz="4" w:space="0" w:color="auto"/>
            </w:tcBorders>
          </w:tcPr>
          <w:p w14:paraId="4A58E81D" w14:textId="5A32C7E0"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bCs/>
                <w:sz w:val="24"/>
                <w:szCs w:val="24"/>
              </w:rPr>
              <w:t>ПК 2.1</w:t>
            </w:r>
          </w:p>
        </w:tc>
        <w:tc>
          <w:tcPr>
            <w:tcW w:w="2833" w:type="dxa"/>
            <w:tcBorders>
              <w:top w:val="single" w:sz="4" w:space="0" w:color="auto"/>
              <w:left w:val="single" w:sz="4" w:space="0" w:color="auto"/>
              <w:right w:val="single" w:sz="4" w:space="0" w:color="auto"/>
            </w:tcBorders>
            <w:hideMark/>
          </w:tcPr>
          <w:p w14:paraId="0DCB56E2" w14:textId="77777777" w:rsidR="00316777" w:rsidRPr="00CA392F" w:rsidRDefault="00316777" w:rsidP="00316777">
            <w:pPr>
              <w:rPr>
                <w:rFonts w:ascii="Times New Roman" w:hAnsi="Times New Roman" w:cs="Times New Roman"/>
              </w:rPr>
            </w:pPr>
            <w:r w:rsidRPr="00CA392F">
              <w:rPr>
                <w:rFonts w:ascii="Times New Roman" w:hAnsi="Times New Roman" w:cs="Times New Roman"/>
              </w:rPr>
              <w:t>разрабатывать технологическую и конфекционную карты авторского проекта;</w:t>
            </w:r>
          </w:p>
          <w:p w14:paraId="4031E788" w14:textId="115B1A63" w:rsidR="00316777" w:rsidRPr="00CA392F" w:rsidRDefault="00316777" w:rsidP="00316777">
            <w:pPr>
              <w:rPr>
                <w:rFonts w:ascii="Times New Roman" w:hAnsi="Times New Roman" w:cs="Times New Roman"/>
              </w:rPr>
            </w:pPr>
            <w:r w:rsidRPr="00CA392F">
              <w:rPr>
                <w:rFonts w:ascii="Times New Roman" w:hAnsi="Times New Roman" w:cs="Times New Roman"/>
              </w:rPr>
              <w:t>применять знания о закономерностях построения художественной формы и особенностях ее восприятия;</w:t>
            </w:r>
          </w:p>
        </w:tc>
        <w:tc>
          <w:tcPr>
            <w:tcW w:w="2833" w:type="dxa"/>
            <w:tcBorders>
              <w:top w:val="single" w:sz="4" w:space="0" w:color="auto"/>
              <w:left w:val="single" w:sz="4" w:space="0" w:color="auto"/>
              <w:bottom w:val="single" w:sz="4" w:space="0" w:color="auto"/>
              <w:right w:val="single" w:sz="4" w:space="0" w:color="auto"/>
            </w:tcBorders>
          </w:tcPr>
          <w:p w14:paraId="7B035A4F" w14:textId="49DB7833"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технологический процесс изготовления модели</w:t>
            </w:r>
          </w:p>
        </w:tc>
        <w:tc>
          <w:tcPr>
            <w:tcW w:w="2833" w:type="dxa"/>
            <w:tcBorders>
              <w:top w:val="single" w:sz="4" w:space="0" w:color="auto"/>
              <w:left w:val="single" w:sz="4" w:space="0" w:color="auto"/>
              <w:bottom w:val="single" w:sz="4" w:space="0" w:color="auto"/>
              <w:right w:val="single" w:sz="4" w:space="0" w:color="auto"/>
            </w:tcBorders>
            <w:hideMark/>
          </w:tcPr>
          <w:p w14:paraId="4AAC957D" w14:textId="7D37DBFD"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rPr>
              <w:t>разработки технологической карты изготовления изделия</w:t>
            </w:r>
          </w:p>
        </w:tc>
      </w:tr>
      <w:tr w:rsidR="00316777" w:rsidRPr="00CA392F" w14:paraId="212A104C" w14:textId="77777777" w:rsidTr="00595633">
        <w:trPr>
          <w:trHeight w:val="327"/>
        </w:trPr>
        <w:tc>
          <w:tcPr>
            <w:tcW w:w="1129" w:type="dxa"/>
            <w:tcBorders>
              <w:left w:val="single" w:sz="4" w:space="0" w:color="auto"/>
              <w:right w:val="single" w:sz="4" w:space="0" w:color="auto"/>
            </w:tcBorders>
          </w:tcPr>
          <w:p w14:paraId="5DEFF2BF" w14:textId="71C2A996"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bCs/>
                <w:sz w:val="24"/>
                <w:szCs w:val="24"/>
              </w:rPr>
              <w:t>ПК 2.2</w:t>
            </w:r>
          </w:p>
        </w:tc>
        <w:tc>
          <w:tcPr>
            <w:tcW w:w="2833" w:type="dxa"/>
            <w:tcBorders>
              <w:left w:val="single" w:sz="4" w:space="0" w:color="auto"/>
              <w:right w:val="single" w:sz="4" w:space="0" w:color="auto"/>
            </w:tcBorders>
          </w:tcPr>
          <w:p w14:paraId="11A98C80" w14:textId="6FE7696A"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rPr>
              <w:t>выполнять технические чертежи проекта для разработки конструкции изделия с учетом особенностей технологии и формообразующих свойств материалов</w:t>
            </w:r>
          </w:p>
        </w:tc>
        <w:tc>
          <w:tcPr>
            <w:tcW w:w="2833" w:type="dxa"/>
            <w:tcBorders>
              <w:top w:val="single" w:sz="4" w:space="0" w:color="auto"/>
              <w:left w:val="single" w:sz="4" w:space="0" w:color="auto"/>
              <w:bottom w:val="single" w:sz="4" w:space="0" w:color="auto"/>
              <w:right w:val="single" w:sz="4" w:space="0" w:color="auto"/>
            </w:tcBorders>
          </w:tcPr>
          <w:p w14:paraId="06B5566F" w14:textId="1CA46200"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технологические, эксплуатационные и гигиенические требования, предъявляемые к материалам</w:t>
            </w:r>
          </w:p>
        </w:tc>
        <w:tc>
          <w:tcPr>
            <w:tcW w:w="2833" w:type="dxa"/>
            <w:tcBorders>
              <w:top w:val="single" w:sz="4" w:space="0" w:color="auto"/>
              <w:left w:val="single" w:sz="4" w:space="0" w:color="auto"/>
              <w:bottom w:val="single" w:sz="4" w:space="0" w:color="auto"/>
              <w:right w:val="single" w:sz="4" w:space="0" w:color="auto"/>
            </w:tcBorders>
          </w:tcPr>
          <w:p w14:paraId="75C1A6D4" w14:textId="42DFB24B"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выполнения технических чертежей</w:t>
            </w:r>
          </w:p>
        </w:tc>
      </w:tr>
      <w:tr w:rsidR="00316777" w:rsidRPr="00CA392F" w14:paraId="0A09189B" w14:textId="77777777" w:rsidTr="00595633">
        <w:trPr>
          <w:trHeight w:val="327"/>
        </w:trPr>
        <w:tc>
          <w:tcPr>
            <w:tcW w:w="1129" w:type="dxa"/>
            <w:tcBorders>
              <w:left w:val="single" w:sz="4" w:space="0" w:color="auto"/>
              <w:right w:val="single" w:sz="4" w:space="0" w:color="auto"/>
            </w:tcBorders>
          </w:tcPr>
          <w:p w14:paraId="65C0020F" w14:textId="29B969D5"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bCs/>
                <w:sz w:val="24"/>
                <w:szCs w:val="24"/>
              </w:rPr>
              <w:t>ПК 2.3</w:t>
            </w:r>
          </w:p>
        </w:tc>
        <w:tc>
          <w:tcPr>
            <w:tcW w:w="2833" w:type="dxa"/>
            <w:tcBorders>
              <w:left w:val="single" w:sz="4" w:space="0" w:color="auto"/>
              <w:right w:val="single" w:sz="4" w:space="0" w:color="auto"/>
            </w:tcBorders>
          </w:tcPr>
          <w:p w14:paraId="1B985EBC" w14:textId="77777777" w:rsidR="00316777" w:rsidRPr="00CA392F" w:rsidRDefault="00316777" w:rsidP="00316777">
            <w:pPr>
              <w:rPr>
                <w:rFonts w:ascii="Times New Roman" w:hAnsi="Times New Roman" w:cs="Times New Roman"/>
              </w:rPr>
            </w:pPr>
            <w:r w:rsidRPr="00CA392F">
              <w:rPr>
                <w:rFonts w:ascii="Times New Roman" w:hAnsi="Times New Roman" w:cs="Times New Roman"/>
              </w:rPr>
              <w:t>реализовывать творческие идеи в макете;</w:t>
            </w:r>
          </w:p>
          <w:p w14:paraId="37E8AE7F" w14:textId="595B183B"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выполнять эталонные образцы объекта дизайна или его отдельные элементы в материале на современном производственном оборудовании, применяемом в дизайн-индустрии</w:t>
            </w:r>
          </w:p>
        </w:tc>
        <w:tc>
          <w:tcPr>
            <w:tcW w:w="2833" w:type="dxa"/>
            <w:tcBorders>
              <w:top w:val="single" w:sz="4" w:space="0" w:color="auto"/>
              <w:left w:val="single" w:sz="4" w:space="0" w:color="auto"/>
              <w:bottom w:val="single" w:sz="4" w:space="0" w:color="auto"/>
              <w:right w:val="single" w:sz="4" w:space="0" w:color="auto"/>
            </w:tcBorders>
          </w:tcPr>
          <w:p w14:paraId="747B22B0" w14:textId="2B1C4421"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ассортимент, особенности, свойства, методы испытаний и оценки качества материалов</w:t>
            </w:r>
          </w:p>
        </w:tc>
        <w:tc>
          <w:tcPr>
            <w:tcW w:w="2833" w:type="dxa"/>
            <w:tcBorders>
              <w:top w:val="single" w:sz="4" w:space="0" w:color="auto"/>
              <w:left w:val="single" w:sz="4" w:space="0" w:color="auto"/>
              <w:bottom w:val="single" w:sz="4" w:space="0" w:color="auto"/>
              <w:right w:val="single" w:sz="4" w:space="0" w:color="auto"/>
            </w:tcBorders>
          </w:tcPr>
          <w:p w14:paraId="32EEB100" w14:textId="5054F1B5"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выполнения экспериментальных образцов объекта дизайна или его отдельных элементов в макете или материале в соответствии с техническим заданием (описанием)</w:t>
            </w:r>
          </w:p>
        </w:tc>
      </w:tr>
      <w:tr w:rsidR="00316777" w:rsidRPr="00CA392F" w14:paraId="219725D3" w14:textId="77777777" w:rsidTr="00595633">
        <w:trPr>
          <w:trHeight w:val="327"/>
        </w:trPr>
        <w:tc>
          <w:tcPr>
            <w:tcW w:w="1129" w:type="dxa"/>
            <w:tcBorders>
              <w:left w:val="single" w:sz="4" w:space="0" w:color="auto"/>
              <w:right w:val="single" w:sz="4" w:space="0" w:color="auto"/>
            </w:tcBorders>
          </w:tcPr>
          <w:p w14:paraId="1A01B05A" w14:textId="17458AD8"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bCs/>
                <w:sz w:val="24"/>
                <w:szCs w:val="24"/>
              </w:rPr>
              <w:t>ПК 2.4</w:t>
            </w:r>
          </w:p>
        </w:tc>
        <w:tc>
          <w:tcPr>
            <w:tcW w:w="2833" w:type="dxa"/>
            <w:tcBorders>
              <w:left w:val="single" w:sz="4" w:space="0" w:color="auto"/>
              <w:right w:val="single" w:sz="4" w:space="0" w:color="auto"/>
            </w:tcBorders>
          </w:tcPr>
          <w:p w14:paraId="4DD72F75" w14:textId="4567A4B2"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выбирать и применять материалы с учетом их формообразующих и функциональных свойств</w:t>
            </w:r>
          </w:p>
        </w:tc>
        <w:tc>
          <w:tcPr>
            <w:tcW w:w="2833" w:type="dxa"/>
            <w:tcBorders>
              <w:top w:val="single" w:sz="4" w:space="0" w:color="auto"/>
              <w:left w:val="single" w:sz="4" w:space="0" w:color="auto"/>
              <w:bottom w:val="single" w:sz="4" w:space="0" w:color="auto"/>
              <w:right w:val="single" w:sz="4" w:space="0" w:color="auto"/>
            </w:tcBorders>
          </w:tcPr>
          <w:p w14:paraId="53446F46" w14:textId="3768BACB"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современное производственное оборудование, применяемое для изготовления изделий в дизайн-индустрии</w:t>
            </w:r>
          </w:p>
        </w:tc>
        <w:tc>
          <w:tcPr>
            <w:tcW w:w="2833" w:type="dxa"/>
            <w:tcBorders>
              <w:top w:val="single" w:sz="4" w:space="0" w:color="auto"/>
              <w:left w:val="single" w:sz="4" w:space="0" w:color="auto"/>
              <w:bottom w:val="single" w:sz="4" w:space="0" w:color="auto"/>
              <w:right w:val="single" w:sz="4" w:space="0" w:color="auto"/>
            </w:tcBorders>
          </w:tcPr>
          <w:p w14:paraId="036DAD1F" w14:textId="0858B79F" w:rsidR="00316777" w:rsidRPr="00CA392F" w:rsidRDefault="00316777" w:rsidP="00316777">
            <w:pPr>
              <w:rPr>
                <w:rFonts w:ascii="Times New Roman" w:hAnsi="Times New Roman" w:cs="Times New Roman"/>
                <w:bCs/>
                <w:i/>
                <w:sz w:val="24"/>
                <w:szCs w:val="24"/>
              </w:rPr>
            </w:pPr>
            <w:r w:rsidRPr="00CA392F">
              <w:rPr>
                <w:rFonts w:ascii="Times New Roman" w:hAnsi="Times New Roman" w:cs="Times New Roman"/>
              </w:rPr>
              <w:t>доведения опытных образцов промышленной продукции до соответствия технической документации</w:t>
            </w:r>
          </w:p>
        </w:tc>
      </w:tr>
      <w:tr w:rsidR="00316777" w:rsidRPr="00CA392F" w14:paraId="18F12A3B" w14:textId="77777777" w:rsidTr="00595633">
        <w:trPr>
          <w:trHeight w:val="327"/>
        </w:trPr>
        <w:tc>
          <w:tcPr>
            <w:tcW w:w="1129" w:type="dxa"/>
            <w:tcBorders>
              <w:left w:val="single" w:sz="4" w:space="0" w:color="auto"/>
              <w:right w:val="single" w:sz="4" w:space="0" w:color="auto"/>
            </w:tcBorders>
          </w:tcPr>
          <w:p w14:paraId="7A496B02" w14:textId="68F6C5FD" w:rsidR="00316777" w:rsidRPr="00CA392F" w:rsidRDefault="00316777" w:rsidP="00316777">
            <w:pPr>
              <w:rPr>
                <w:rFonts w:ascii="Times New Roman" w:hAnsi="Times New Roman" w:cs="Times New Roman"/>
                <w:bCs/>
                <w:sz w:val="24"/>
                <w:szCs w:val="24"/>
              </w:rPr>
            </w:pPr>
            <w:r w:rsidRPr="00CA392F">
              <w:rPr>
                <w:rFonts w:ascii="Times New Roman" w:hAnsi="Times New Roman" w:cs="Times New Roman"/>
                <w:bCs/>
                <w:sz w:val="24"/>
                <w:szCs w:val="24"/>
              </w:rPr>
              <w:t>ПК 2.5</w:t>
            </w:r>
          </w:p>
        </w:tc>
        <w:tc>
          <w:tcPr>
            <w:tcW w:w="2833" w:type="dxa"/>
            <w:tcBorders>
              <w:left w:val="single" w:sz="4" w:space="0" w:color="auto"/>
              <w:right w:val="single" w:sz="4" w:space="0" w:color="auto"/>
            </w:tcBorders>
          </w:tcPr>
          <w:p w14:paraId="448EDEF7" w14:textId="77777777" w:rsidR="00316777" w:rsidRPr="00CA392F" w:rsidRDefault="00316777" w:rsidP="00316777">
            <w:pPr>
              <w:rPr>
                <w:rFonts w:ascii="Times New Roman" w:hAnsi="Times New Roman" w:cs="Times New Roman"/>
              </w:rPr>
            </w:pPr>
            <w:r w:rsidRPr="00CA392F">
              <w:rPr>
                <w:rFonts w:ascii="Times New Roman" w:hAnsi="Times New Roman" w:cs="Times New Roman"/>
              </w:rPr>
              <w:t>выполнять эталонные образцы объекта дизайна или его отдельные элементы в макете, материале в соответствии с техническим заданием (описанием);</w:t>
            </w:r>
          </w:p>
          <w:p w14:paraId="6D9B3538" w14:textId="1A614E5C" w:rsidR="00316777" w:rsidRPr="00CA392F" w:rsidRDefault="00316777" w:rsidP="00316777">
            <w:pPr>
              <w:rPr>
                <w:rFonts w:ascii="Times New Roman" w:hAnsi="Times New Roman" w:cs="Times New Roman"/>
              </w:rPr>
            </w:pPr>
            <w:r w:rsidRPr="00CA392F">
              <w:rPr>
                <w:rFonts w:ascii="Times New Roman" w:hAnsi="Times New Roman" w:cs="Times New Roman"/>
              </w:rPr>
              <w:t>работать на производственном оборудовании</w:t>
            </w:r>
          </w:p>
        </w:tc>
        <w:tc>
          <w:tcPr>
            <w:tcW w:w="2833" w:type="dxa"/>
            <w:tcBorders>
              <w:top w:val="single" w:sz="4" w:space="0" w:color="auto"/>
              <w:left w:val="single" w:sz="4" w:space="0" w:color="auto"/>
              <w:bottom w:val="single" w:sz="4" w:space="0" w:color="auto"/>
              <w:right w:val="single" w:sz="4" w:space="0" w:color="auto"/>
            </w:tcBorders>
          </w:tcPr>
          <w:p w14:paraId="76558B2B" w14:textId="2E8C0BCB" w:rsidR="00316777" w:rsidRPr="00CA392F" w:rsidRDefault="00316777" w:rsidP="00316777">
            <w:pPr>
              <w:rPr>
                <w:rFonts w:ascii="Times New Roman" w:hAnsi="Times New Roman" w:cs="Times New Roman"/>
              </w:rPr>
            </w:pPr>
            <w:r w:rsidRPr="00CA392F">
              <w:rPr>
                <w:rFonts w:ascii="Times New Roman" w:hAnsi="Times New Roman" w:cs="Times New Roman"/>
              </w:rPr>
              <w:t>технологии сборки эталонного образца изделия</w:t>
            </w:r>
          </w:p>
        </w:tc>
        <w:tc>
          <w:tcPr>
            <w:tcW w:w="2833" w:type="dxa"/>
            <w:tcBorders>
              <w:top w:val="single" w:sz="4" w:space="0" w:color="auto"/>
              <w:left w:val="single" w:sz="4" w:space="0" w:color="auto"/>
              <w:bottom w:val="single" w:sz="4" w:space="0" w:color="auto"/>
              <w:right w:val="single" w:sz="4" w:space="0" w:color="auto"/>
            </w:tcBorders>
          </w:tcPr>
          <w:p w14:paraId="4AC8EB21" w14:textId="1265F7FB" w:rsidR="00316777" w:rsidRPr="00CA392F" w:rsidRDefault="00316777" w:rsidP="00316777">
            <w:pPr>
              <w:rPr>
                <w:rFonts w:ascii="Times New Roman" w:hAnsi="Times New Roman" w:cs="Times New Roman"/>
              </w:rPr>
            </w:pPr>
            <w:r w:rsidRPr="00CA392F">
              <w:rPr>
                <w:rFonts w:ascii="Times New Roman" w:hAnsi="Times New Roman" w:cs="Times New Roman"/>
              </w:rPr>
              <w:t>разработки эталона (макета в масштабе) изделия</w:t>
            </w:r>
          </w:p>
        </w:tc>
      </w:tr>
    </w:tbl>
    <w:p w14:paraId="3E92E5E5" w14:textId="77777777" w:rsidR="00C960FB" w:rsidRDefault="00C960FB" w:rsidP="00C960FB">
      <w:pPr>
        <w:rPr>
          <w:rFonts w:ascii="Times New Roman" w:hAnsi="Times New Roman" w:cs="Times New Roman"/>
        </w:rPr>
      </w:pPr>
    </w:p>
    <w:p w14:paraId="5C357A3E" w14:textId="77777777" w:rsidR="00217DD7" w:rsidRDefault="00217DD7" w:rsidP="00C960FB">
      <w:pPr>
        <w:rPr>
          <w:rFonts w:ascii="Times New Roman" w:hAnsi="Times New Roman" w:cs="Times New Roman"/>
        </w:rPr>
      </w:pPr>
    </w:p>
    <w:p w14:paraId="2666931A" w14:textId="77777777" w:rsidR="00217DD7" w:rsidRDefault="00217DD7" w:rsidP="00C960FB">
      <w:pPr>
        <w:rPr>
          <w:rFonts w:ascii="Times New Roman" w:hAnsi="Times New Roman" w:cs="Times New Roman"/>
        </w:rPr>
      </w:pPr>
    </w:p>
    <w:p w14:paraId="75A9A8F6" w14:textId="77777777" w:rsidR="00217DD7" w:rsidRDefault="00217DD7" w:rsidP="00C960FB">
      <w:pPr>
        <w:rPr>
          <w:rFonts w:ascii="Times New Roman" w:hAnsi="Times New Roman" w:cs="Times New Roman"/>
        </w:rPr>
      </w:pPr>
    </w:p>
    <w:p w14:paraId="5F227A29" w14:textId="77777777" w:rsidR="00217DD7" w:rsidRDefault="00217DD7" w:rsidP="00C960FB">
      <w:pPr>
        <w:rPr>
          <w:rFonts w:ascii="Times New Roman" w:hAnsi="Times New Roman" w:cs="Times New Roman"/>
        </w:rPr>
      </w:pPr>
    </w:p>
    <w:p w14:paraId="506A4ED0" w14:textId="77777777" w:rsidR="00217DD7" w:rsidRPr="00092D54" w:rsidRDefault="00217DD7" w:rsidP="00217DD7">
      <w:pPr>
        <w:pStyle w:val="114"/>
        <w:numPr>
          <w:ilvl w:val="1"/>
          <w:numId w:val="40"/>
        </w:numPr>
        <w:rPr>
          <w:rFonts w:ascii="Times New Roman" w:hAnsi="Times New Roman"/>
        </w:rPr>
      </w:pPr>
      <w:bookmarkStart w:id="37" w:name="_Toc162370390"/>
      <w:r w:rsidRPr="00092D54">
        <w:rPr>
          <w:rFonts w:ascii="Times New Roman" w:hAnsi="Times New Roman"/>
        </w:rPr>
        <w:lastRenderedPageBreak/>
        <w:t>Обоснование часов вариативной части ОПОП-П</w:t>
      </w:r>
      <w:bookmarkEnd w:id="37"/>
    </w:p>
    <w:tbl>
      <w:tblPr>
        <w:tblStyle w:val="a3"/>
        <w:tblW w:w="0" w:type="auto"/>
        <w:tblInd w:w="-5" w:type="dxa"/>
        <w:tblLook w:val="04A0" w:firstRow="1" w:lastRow="0" w:firstColumn="1" w:lastColumn="0" w:noHBand="0" w:noVBand="1"/>
      </w:tblPr>
      <w:tblGrid>
        <w:gridCol w:w="768"/>
        <w:gridCol w:w="2304"/>
        <w:gridCol w:w="2089"/>
        <w:gridCol w:w="1774"/>
        <w:gridCol w:w="979"/>
        <w:gridCol w:w="1719"/>
      </w:tblGrid>
      <w:tr w:rsidR="00217DD7" w14:paraId="261C3335" w14:textId="77777777" w:rsidTr="002F5849">
        <w:tc>
          <w:tcPr>
            <w:tcW w:w="1415" w:type="dxa"/>
          </w:tcPr>
          <w:p w14:paraId="195E6226" w14:textId="77777777" w:rsidR="00217DD7" w:rsidRPr="002B4A0C" w:rsidRDefault="00217DD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54E80473" w14:textId="77777777" w:rsidR="00217DD7" w:rsidRPr="002B4A0C" w:rsidRDefault="00217DD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63FF95E7" w14:textId="77777777" w:rsidR="00217DD7" w:rsidRPr="002B4A0C" w:rsidRDefault="00217DD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5F26AEDC" w14:textId="77777777" w:rsidR="00217DD7" w:rsidRPr="002B4A0C" w:rsidRDefault="00217DD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6A0F15FF" w14:textId="77777777" w:rsidR="00217DD7" w:rsidRPr="002B4A0C" w:rsidRDefault="00217DD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5FCBBCF0" w14:textId="77777777" w:rsidR="00217DD7" w:rsidRPr="002B4A0C" w:rsidRDefault="00217DD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217DD7" w14:paraId="13D3C038" w14:textId="77777777" w:rsidTr="002F5849">
        <w:tc>
          <w:tcPr>
            <w:tcW w:w="1415" w:type="dxa"/>
          </w:tcPr>
          <w:p w14:paraId="22E540F0" w14:textId="77777777" w:rsidR="00217DD7" w:rsidRDefault="00217DD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4FF8F201" w14:textId="77777777" w:rsidR="00217DD7" w:rsidRDefault="00217DD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1C6900C2" w14:textId="77777777" w:rsidR="00217DD7" w:rsidRDefault="00217DD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034ED7A4" w14:textId="04A3A5BF" w:rsidR="00217DD7" w:rsidRDefault="00217DD7"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Учебная практика</w:t>
            </w:r>
          </w:p>
        </w:tc>
        <w:tc>
          <w:tcPr>
            <w:tcW w:w="1417" w:type="dxa"/>
          </w:tcPr>
          <w:p w14:paraId="02B354CC" w14:textId="77777777" w:rsidR="00217DD7" w:rsidRDefault="00217DD7"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72</w:t>
            </w:r>
          </w:p>
        </w:tc>
        <w:tc>
          <w:tcPr>
            <w:tcW w:w="1417" w:type="dxa"/>
          </w:tcPr>
          <w:p w14:paraId="34C8BBA7" w14:textId="09E76C12" w:rsidR="00217DD7" w:rsidRDefault="00217DD7" w:rsidP="002F5849">
            <w:pPr>
              <w:pStyle w:val="a4"/>
              <w:spacing w:after="120"/>
              <w:ind w:left="0"/>
              <w:rPr>
                <w:rFonts w:ascii="Times New Roman" w:hAnsi="Times New Roman" w:cs="Times New Roman"/>
                <w:bCs/>
                <w:sz w:val="24"/>
                <w:szCs w:val="24"/>
              </w:rPr>
            </w:pPr>
            <w:r w:rsidRPr="0011357E">
              <w:rPr>
                <w:rFonts w:ascii="Times New Roman" w:hAnsi="Times New Roman"/>
                <w:sz w:val="24"/>
              </w:rPr>
              <w:t>Часы вариативной части направлены на отработк</w:t>
            </w:r>
            <w:r>
              <w:rPr>
                <w:rFonts w:ascii="Times New Roman" w:hAnsi="Times New Roman"/>
                <w:sz w:val="24"/>
              </w:rPr>
              <w:t>у</w:t>
            </w:r>
            <w:r w:rsidRPr="0011357E">
              <w:rPr>
                <w:rFonts w:ascii="Times New Roman" w:hAnsi="Times New Roman"/>
                <w:sz w:val="24"/>
              </w:rPr>
              <w:t xml:space="preserve"> умений и </w:t>
            </w:r>
            <w:r>
              <w:rPr>
                <w:rFonts w:ascii="Times New Roman" w:hAnsi="Times New Roman"/>
                <w:sz w:val="24"/>
              </w:rPr>
              <w:t>знаний</w:t>
            </w:r>
            <w:r w:rsidRPr="0011357E">
              <w:rPr>
                <w:rFonts w:ascii="Times New Roman" w:hAnsi="Times New Roman"/>
                <w:sz w:val="24"/>
              </w:rPr>
              <w:t>, необходимых для формирования ПК</w:t>
            </w:r>
            <w:r>
              <w:rPr>
                <w:rFonts w:ascii="Times New Roman" w:hAnsi="Times New Roman"/>
                <w:sz w:val="24"/>
              </w:rPr>
              <w:t xml:space="preserve"> 2.1, ПК 2.2, ПК 2.3, ПК 2.4, ПК 2.5</w:t>
            </w:r>
          </w:p>
        </w:tc>
      </w:tr>
    </w:tbl>
    <w:p w14:paraId="3D81EC46" w14:textId="77777777" w:rsidR="00217DD7" w:rsidRPr="00F917E7" w:rsidRDefault="00217DD7" w:rsidP="00217DD7">
      <w:pPr>
        <w:pStyle w:val="a4"/>
        <w:spacing w:after="120"/>
        <w:ind w:left="1129"/>
        <w:rPr>
          <w:rFonts w:ascii="Times New Roman" w:hAnsi="Times New Roman" w:cs="Times New Roman"/>
          <w:bCs/>
          <w:sz w:val="24"/>
          <w:szCs w:val="24"/>
        </w:rPr>
      </w:pPr>
    </w:p>
    <w:p w14:paraId="389445BB" w14:textId="77777777" w:rsidR="00D02DB4" w:rsidRPr="00CA392F" w:rsidRDefault="00D02DB4" w:rsidP="00C960FB">
      <w:pPr>
        <w:rPr>
          <w:rFonts w:ascii="Times New Roman" w:hAnsi="Times New Roman" w:cs="Times New Roman"/>
        </w:rPr>
      </w:pPr>
    </w:p>
    <w:p w14:paraId="1B0F6DE6" w14:textId="77777777" w:rsidR="00C960FB" w:rsidRPr="00CA392F" w:rsidRDefault="00C960FB" w:rsidP="00C960FB">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39F7CC59" w14:textId="77777777" w:rsidR="00C960FB" w:rsidRPr="00CA392F" w:rsidRDefault="00C960FB" w:rsidP="00C960FB">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C960FB" w:rsidRPr="00CA392F" w14:paraId="4837F343" w14:textId="77777777" w:rsidTr="00595633">
        <w:trPr>
          <w:trHeight w:val="23"/>
        </w:trPr>
        <w:tc>
          <w:tcPr>
            <w:tcW w:w="2460" w:type="pct"/>
            <w:vAlign w:val="center"/>
          </w:tcPr>
          <w:p w14:paraId="72674A38" w14:textId="77777777" w:rsidR="00C960FB" w:rsidRPr="00CA392F" w:rsidRDefault="00C960FB" w:rsidP="00595633">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7F974904" w14:textId="77777777" w:rsidR="00C960FB" w:rsidRPr="00CA392F" w:rsidRDefault="00C960FB" w:rsidP="00595633">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69D91643" w14:textId="77777777" w:rsidR="00C960FB" w:rsidRPr="00CA392F" w:rsidRDefault="00C960FB" w:rsidP="00595633">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C960FB" w:rsidRPr="00CA392F" w14:paraId="25F44863" w14:textId="77777777" w:rsidTr="00595633">
        <w:trPr>
          <w:trHeight w:val="23"/>
        </w:trPr>
        <w:tc>
          <w:tcPr>
            <w:tcW w:w="2460" w:type="pct"/>
            <w:vAlign w:val="center"/>
          </w:tcPr>
          <w:p w14:paraId="257C32E6" w14:textId="036E1F38" w:rsidR="00C960FB" w:rsidRPr="00CA392F" w:rsidRDefault="00C960FB" w:rsidP="00595633">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28B96810" w14:textId="32F8DEF4" w:rsidR="00C960FB" w:rsidRPr="00CA392F" w:rsidRDefault="0011424A" w:rsidP="00595633">
            <w:pPr>
              <w:jc w:val="center"/>
              <w:rPr>
                <w:rFonts w:ascii="Times New Roman" w:hAnsi="Times New Roman" w:cs="Times New Roman"/>
                <w:bCs/>
                <w:sz w:val="24"/>
                <w:szCs w:val="24"/>
              </w:rPr>
            </w:pPr>
            <w:r>
              <w:rPr>
                <w:rFonts w:ascii="Times New Roman" w:hAnsi="Times New Roman" w:cs="Times New Roman"/>
                <w:bCs/>
                <w:sz w:val="24"/>
                <w:szCs w:val="24"/>
              </w:rPr>
              <w:t>330</w:t>
            </w:r>
          </w:p>
        </w:tc>
        <w:tc>
          <w:tcPr>
            <w:tcW w:w="1345" w:type="pct"/>
            <w:vAlign w:val="center"/>
          </w:tcPr>
          <w:p w14:paraId="6BDA04BA" w14:textId="058AB509" w:rsidR="00C960FB" w:rsidRPr="00CA392F" w:rsidRDefault="002C766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w:t>
            </w:r>
            <w:r w:rsidR="0011424A">
              <w:rPr>
                <w:rFonts w:ascii="Times New Roman" w:hAnsi="Times New Roman" w:cs="Times New Roman"/>
                <w:bCs/>
                <w:sz w:val="24"/>
                <w:szCs w:val="24"/>
              </w:rPr>
              <w:t>66</w:t>
            </w:r>
          </w:p>
        </w:tc>
      </w:tr>
      <w:tr w:rsidR="00C960FB" w:rsidRPr="00CA392F" w14:paraId="6A0DCD76" w14:textId="77777777" w:rsidTr="00595633">
        <w:trPr>
          <w:trHeight w:val="23"/>
        </w:trPr>
        <w:tc>
          <w:tcPr>
            <w:tcW w:w="2460" w:type="pct"/>
            <w:vAlign w:val="center"/>
          </w:tcPr>
          <w:p w14:paraId="2789B856"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Курсовая работа (проект)</w:t>
            </w:r>
          </w:p>
        </w:tc>
        <w:tc>
          <w:tcPr>
            <w:tcW w:w="1195" w:type="pct"/>
            <w:vAlign w:val="center"/>
          </w:tcPr>
          <w:p w14:paraId="697181D3" w14:textId="37974F98"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30</w:t>
            </w:r>
          </w:p>
        </w:tc>
        <w:tc>
          <w:tcPr>
            <w:tcW w:w="1345" w:type="pct"/>
            <w:vAlign w:val="center"/>
          </w:tcPr>
          <w:p w14:paraId="428E598A" w14:textId="0C76DB97"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30</w:t>
            </w:r>
          </w:p>
        </w:tc>
      </w:tr>
      <w:tr w:rsidR="00C960FB" w:rsidRPr="00CA392F" w14:paraId="611FBF99" w14:textId="77777777" w:rsidTr="00595633">
        <w:trPr>
          <w:trHeight w:val="23"/>
        </w:trPr>
        <w:tc>
          <w:tcPr>
            <w:tcW w:w="2460" w:type="pct"/>
            <w:vAlign w:val="center"/>
          </w:tcPr>
          <w:p w14:paraId="2E9008E7"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66B24202" w14:textId="1014AE77"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6</w:t>
            </w:r>
          </w:p>
        </w:tc>
        <w:tc>
          <w:tcPr>
            <w:tcW w:w="1345" w:type="pct"/>
            <w:vAlign w:val="center"/>
          </w:tcPr>
          <w:p w14:paraId="5F9B3A7D" w14:textId="46D2F11E"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C960FB" w:rsidRPr="00CA392F" w14:paraId="19A804F3" w14:textId="77777777" w:rsidTr="00595633">
        <w:trPr>
          <w:trHeight w:val="23"/>
        </w:trPr>
        <w:tc>
          <w:tcPr>
            <w:tcW w:w="2460" w:type="pct"/>
            <w:vAlign w:val="center"/>
          </w:tcPr>
          <w:p w14:paraId="1A0649E5"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7E4D8C96" w14:textId="5BA503BE"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w:t>
            </w:r>
            <w:r w:rsidR="0011424A">
              <w:rPr>
                <w:rFonts w:ascii="Times New Roman" w:hAnsi="Times New Roman" w:cs="Times New Roman"/>
                <w:bCs/>
                <w:sz w:val="24"/>
                <w:szCs w:val="24"/>
              </w:rPr>
              <w:t>88</w:t>
            </w:r>
          </w:p>
        </w:tc>
        <w:tc>
          <w:tcPr>
            <w:tcW w:w="1345" w:type="pct"/>
            <w:vAlign w:val="center"/>
          </w:tcPr>
          <w:p w14:paraId="001751C1" w14:textId="13767A43"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w:t>
            </w:r>
            <w:r w:rsidR="0011424A">
              <w:rPr>
                <w:rFonts w:ascii="Times New Roman" w:hAnsi="Times New Roman" w:cs="Times New Roman"/>
                <w:bCs/>
                <w:sz w:val="24"/>
                <w:szCs w:val="24"/>
              </w:rPr>
              <w:t>88</w:t>
            </w:r>
          </w:p>
        </w:tc>
      </w:tr>
      <w:tr w:rsidR="00C960FB" w:rsidRPr="00CA392F" w14:paraId="1381B205" w14:textId="77777777" w:rsidTr="00595633">
        <w:trPr>
          <w:trHeight w:val="23"/>
        </w:trPr>
        <w:tc>
          <w:tcPr>
            <w:tcW w:w="2460" w:type="pct"/>
            <w:vAlign w:val="center"/>
          </w:tcPr>
          <w:p w14:paraId="5DD29BB8"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73ACC73D" w14:textId="5D42704D" w:rsidR="00C960FB" w:rsidRPr="00CA392F" w:rsidRDefault="0011424A" w:rsidP="00595633">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46645E47" w14:textId="42CE58C4" w:rsidR="00C960FB" w:rsidRPr="00CA392F" w:rsidRDefault="0011424A" w:rsidP="00595633">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C960FB" w:rsidRPr="00CA392F" w14:paraId="23E57AAD" w14:textId="77777777" w:rsidTr="00595633">
        <w:trPr>
          <w:trHeight w:val="23"/>
        </w:trPr>
        <w:tc>
          <w:tcPr>
            <w:tcW w:w="2460" w:type="pct"/>
            <w:vAlign w:val="center"/>
          </w:tcPr>
          <w:p w14:paraId="719736B1"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511A0C13" w14:textId="1762A09F"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216</w:t>
            </w:r>
          </w:p>
        </w:tc>
        <w:tc>
          <w:tcPr>
            <w:tcW w:w="1345" w:type="pct"/>
            <w:vAlign w:val="center"/>
          </w:tcPr>
          <w:p w14:paraId="6F4E24C5" w14:textId="3F9565DC" w:rsidR="00C960FB" w:rsidRPr="00CA392F" w:rsidRDefault="0031677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216</w:t>
            </w:r>
          </w:p>
        </w:tc>
      </w:tr>
      <w:tr w:rsidR="00C960FB" w:rsidRPr="00CA392F" w14:paraId="336DE893" w14:textId="77777777" w:rsidTr="00595633">
        <w:trPr>
          <w:trHeight w:val="23"/>
        </w:trPr>
        <w:tc>
          <w:tcPr>
            <w:tcW w:w="2460" w:type="pct"/>
            <w:vAlign w:val="center"/>
          </w:tcPr>
          <w:p w14:paraId="35A001E9"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567610EC" w14:textId="699AF761"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МДК 0</w:t>
            </w:r>
            <w:r w:rsidR="00316777" w:rsidRPr="00CA392F">
              <w:rPr>
                <w:rFonts w:ascii="Times New Roman" w:hAnsi="Times New Roman" w:cs="Times New Roman"/>
                <w:bCs/>
                <w:sz w:val="24"/>
                <w:szCs w:val="24"/>
              </w:rPr>
              <w:t>2</w:t>
            </w:r>
            <w:r w:rsidRPr="00CA392F">
              <w:rPr>
                <w:rFonts w:ascii="Times New Roman" w:hAnsi="Times New Roman" w:cs="Times New Roman"/>
                <w:bCs/>
                <w:sz w:val="24"/>
                <w:szCs w:val="24"/>
              </w:rPr>
              <w:t xml:space="preserve">.01 </w:t>
            </w:r>
            <w:r w:rsidR="00316777" w:rsidRPr="00CA392F">
              <w:rPr>
                <w:rFonts w:ascii="Times New Roman" w:hAnsi="Times New Roman" w:cs="Times New Roman"/>
                <w:bCs/>
                <w:sz w:val="24"/>
                <w:szCs w:val="24"/>
              </w:rPr>
              <w:t>в форме дифференцированного зачета</w:t>
            </w:r>
          </w:p>
          <w:p w14:paraId="2407F966" w14:textId="25985EF1"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МДК 0</w:t>
            </w:r>
            <w:r w:rsidR="00316777" w:rsidRPr="00CA392F">
              <w:rPr>
                <w:rFonts w:ascii="Times New Roman" w:hAnsi="Times New Roman" w:cs="Times New Roman"/>
                <w:bCs/>
                <w:sz w:val="24"/>
                <w:szCs w:val="24"/>
              </w:rPr>
              <w:t>2</w:t>
            </w:r>
            <w:r w:rsidRPr="00CA392F">
              <w:rPr>
                <w:rFonts w:ascii="Times New Roman" w:hAnsi="Times New Roman" w:cs="Times New Roman"/>
                <w:bCs/>
                <w:sz w:val="24"/>
                <w:szCs w:val="24"/>
              </w:rPr>
              <w:t>.0</w:t>
            </w:r>
            <w:r w:rsidR="00316777" w:rsidRPr="00CA392F">
              <w:rPr>
                <w:rFonts w:ascii="Times New Roman" w:hAnsi="Times New Roman" w:cs="Times New Roman"/>
                <w:bCs/>
                <w:sz w:val="24"/>
                <w:szCs w:val="24"/>
              </w:rPr>
              <w:t>2</w:t>
            </w:r>
            <w:r w:rsidRPr="00CA392F">
              <w:rPr>
                <w:rFonts w:ascii="Times New Roman" w:hAnsi="Times New Roman" w:cs="Times New Roman"/>
                <w:bCs/>
                <w:sz w:val="24"/>
                <w:szCs w:val="24"/>
              </w:rPr>
              <w:t xml:space="preserve"> в форме дифференцированного зачета</w:t>
            </w:r>
          </w:p>
          <w:p w14:paraId="12E49C63" w14:textId="2C0D1273" w:rsidR="00C960FB" w:rsidRPr="00CA392F" w:rsidRDefault="00C960FB" w:rsidP="00595633">
            <w:pPr>
              <w:rPr>
                <w:rFonts w:ascii="Times New Roman" w:hAnsi="Times New Roman" w:cs="Times New Roman"/>
                <w:bCs/>
                <w:sz w:val="24"/>
                <w:szCs w:val="24"/>
              </w:rPr>
            </w:pPr>
            <w:r w:rsidRPr="00CA392F">
              <w:rPr>
                <w:rFonts w:ascii="Times New Roman" w:hAnsi="Times New Roman" w:cs="Times New Roman"/>
                <w:bCs/>
                <w:sz w:val="24"/>
                <w:szCs w:val="24"/>
              </w:rPr>
              <w:t>ПП 0</w:t>
            </w:r>
            <w:r w:rsidR="00316777" w:rsidRPr="00CA392F">
              <w:rPr>
                <w:rFonts w:ascii="Times New Roman" w:hAnsi="Times New Roman" w:cs="Times New Roman"/>
                <w:bCs/>
                <w:sz w:val="24"/>
                <w:szCs w:val="24"/>
              </w:rPr>
              <w:t>2</w:t>
            </w:r>
            <w:r w:rsidRPr="00CA392F">
              <w:rPr>
                <w:rFonts w:ascii="Times New Roman" w:hAnsi="Times New Roman" w:cs="Times New Roman"/>
                <w:bCs/>
                <w:sz w:val="24"/>
                <w:szCs w:val="24"/>
              </w:rPr>
              <w:br/>
              <w:t>ПМ 0</w:t>
            </w:r>
            <w:r w:rsidR="00316777" w:rsidRPr="00CA392F">
              <w:rPr>
                <w:rFonts w:ascii="Times New Roman" w:hAnsi="Times New Roman" w:cs="Times New Roman"/>
                <w:bCs/>
                <w:sz w:val="24"/>
                <w:szCs w:val="24"/>
              </w:rPr>
              <w:t>2</w:t>
            </w:r>
          </w:p>
        </w:tc>
        <w:tc>
          <w:tcPr>
            <w:tcW w:w="1195" w:type="pct"/>
            <w:vAlign w:val="center"/>
          </w:tcPr>
          <w:p w14:paraId="6750427A" w14:textId="65EAD437" w:rsidR="00C960FB" w:rsidRPr="00CA392F" w:rsidRDefault="00D02DB4"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w:t>
            </w:r>
            <w:r w:rsidR="00B3282A" w:rsidRPr="00CA392F">
              <w:rPr>
                <w:rFonts w:ascii="Times New Roman" w:hAnsi="Times New Roman" w:cs="Times New Roman"/>
                <w:bCs/>
                <w:sz w:val="24"/>
                <w:szCs w:val="24"/>
              </w:rPr>
              <w:t>6</w:t>
            </w:r>
          </w:p>
        </w:tc>
        <w:tc>
          <w:tcPr>
            <w:tcW w:w="1345" w:type="pct"/>
            <w:vAlign w:val="center"/>
          </w:tcPr>
          <w:p w14:paraId="0D132B39" w14:textId="2957F63C" w:rsidR="00C960FB" w:rsidRPr="00CA392F" w:rsidRDefault="002C766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C960FB" w:rsidRPr="00CA392F" w14:paraId="65E3AB27" w14:textId="77777777" w:rsidTr="00595633">
        <w:trPr>
          <w:trHeight w:val="23"/>
        </w:trPr>
        <w:tc>
          <w:tcPr>
            <w:tcW w:w="2460" w:type="pct"/>
            <w:vAlign w:val="center"/>
          </w:tcPr>
          <w:p w14:paraId="1A801217" w14:textId="77777777" w:rsidR="00C960FB" w:rsidRPr="00CA392F" w:rsidRDefault="00C960F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3E42C928" w14:textId="31FF596F" w:rsidR="00C960FB" w:rsidRPr="00CA392F" w:rsidRDefault="0011424A" w:rsidP="00595633">
            <w:pPr>
              <w:jc w:val="center"/>
              <w:rPr>
                <w:rFonts w:ascii="Times New Roman" w:hAnsi="Times New Roman" w:cs="Times New Roman"/>
                <w:b/>
                <w:sz w:val="24"/>
                <w:szCs w:val="24"/>
              </w:rPr>
            </w:pPr>
            <w:r>
              <w:rPr>
                <w:rFonts w:ascii="Times New Roman" w:hAnsi="Times New Roman" w:cs="Times New Roman"/>
                <w:b/>
                <w:sz w:val="24"/>
                <w:szCs w:val="24"/>
              </w:rPr>
              <w:t>640</w:t>
            </w:r>
          </w:p>
        </w:tc>
        <w:tc>
          <w:tcPr>
            <w:tcW w:w="1345" w:type="pct"/>
            <w:vAlign w:val="center"/>
          </w:tcPr>
          <w:p w14:paraId="232BE457" w14:textId="48633B74" w:rsidR="00C960FB" w:rsidRPr="00CA392F" w:rsidRDefault="00F66790" w:rsidP="00595633">
            <w:pPr>
              <w:jc w:val="center"/>
              <w:rPr>
                <w:rFonts w:ascii="Times New Roman" w:hAnsi="Times New Roman" w:cs="Times New Roman"/>
                <w:b/>
                <w:sz w:val="24"/>
                <w:szCs w:val="24"/>
              </w:rPr>
            </w:pPr>
            <w:r w:rsidRPr="00CA392F">
              <w:rPr>
                <w:rFonts w:ascii="Times New Roman" w:hAnsi="Times New Roman" w:cs="Times New Roman"/>
                <w:b/>
                <w:sz w:val="24"/>
                <w:szCs w:val="24"/>
              </w:rPr>
              <w:t>5</w:t>
            </w:r>
            <w:r w:rsidR="0011424A">
              <w:rPr>
                <w:rFonts w:ascii="Times New Roman" w:hAnsi="Times New Roman" w:cs="Times New Roman"/>
                <w:b/>
                <w:sz w:val="24"/>
                <w:szCs w:val="24"/>
              </w:rPr>
              <w:t>84</w:t>
            </w:r>
          </w:p>
        </w:tc>
      </w:tr>
    </w:tbl>
    <w:p w14:paraId="6A29F74B" w14:textId="77777777" w:rsidR="00C960FB" w:rsidRPr="00CA392F" w:rsidRDefault="00C960FB" w:rsidP="00C960FB">
      <w:pPr>
        <w:rPr>
          <w:rFonts w:ascii="Times New Roman" w:hAnsi="Times New Roman" w:cs="Times New Roman"/>
          <w:i/>
          <w:sz w:val="24"/>
          <w:szCs w:val="24"/>
        </w:rPr>
      </w:pPr>
    </w:p>
    <w:p w14:paraId="6700E950" w14:textId="77777777" w:rsidR="00C960FB" w:rsidRPr="00CA392F" w:rsidRDefault="00C960FB" w:rsidP="00C960FB">
      <w:pPr>
        <w:rPr>
          <w:rFonts w:ascii="Times New Roman" w:hAnsi="Times New Roman" w:cs="Times New Roman"/>
          <w:i/>
          <w:sz w:val="24"/>
          <w:szCs w:val="24"/>
        </w:rPr>
      </w:pPr>
    </w:p>
    <w:p w14:paraId="29037F93" w14:textId="77777777" w:rsidR="00C960FB" w:rsidRPr="00CA392F" w:rsidRDefault="00C960FB" w:rsidP="00C960FB">
      <w:pPr>
        <w:pStyle w:val="114"/>
        <w:rPr>
          <w:rFonts w:ascii="Times New Roman" w:hAnsi="Times New Roman"/>
        </w:rPr>
      </w:pPr>
      <w:r w:rsidRPr="00CA392F">
        <w:rPr>
          <w:rFonts w:ascii="Times New Roman" w:hAnsi="Times New Roman"/>
        </w:rPr>
        <w:t xml:space="preserve">2.2. Структура профессионального модуля </w:t>
      </w:r>
    </w:p>
    <w:p w14:paraId="0641F842" w14:textId="77777777" w:rsidR="00C960FB" w:rsidRPr="00CA392F" w:rsidRDefault="00C960FB" w:rsidP="00C960FB">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C960FB" w:rsidRPr="00CA392F" w14:paraId="49B3578C" w14:textId="77777777" w:rsidTr="002C7667">
        <w:trPr>
          <w:cantSplit/>
          <w:trHeight w:val="3271"/>
        </w:trPr>
        <w:tc>
          <w:tcPr>
            <w:tcW w:w="789" w:type="pct"/>
            <w:tcBorders>
              <w:bottom w:val="single" w:sz="4" w:space="0" w:color="auto"/>
            </w:tcBorders>
          </w:tcPr>
          <w:p w14:paraId="2BDDA4E4" w14:textId="77777777"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lastRenderedPageBreak/>
              <w:t>Код ОК, ПК</w:t>
            </w:r>
          </w:p>
        </w:tc>
        <w:tc>
          <w:tcPr>
            <w:tcW w:w="1660" w:type="pct"/>
            <w:tcBorders>
              <w:bottom w:val="single" w:sz="4" w:space="0" w:color="auto"/>
            </w:tcBorders>
            <w:vAlign w:val="center"/>
          </w:tcPr>
          <w:p w14:paraId="710B790B" w14:textId="77777777"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602FA05E" w14:textId="77777777" w:rsidR="00C960FB" w:rsidRPr="00CA392F" w:rsidRDefault="00C960FB"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1E281C47" w14:textId="77777777" w:rsidR="00C960FB" w:rsidRPr="00CA392F" w:rsidRDefault="00C960FB"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03D19960" w14:textId="77777777" w:rsidR="00C960FB" w:rsidRPr="00CA392F" w:rsidRDefault="00C960FB" w:rsidP="00595633">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6" w:type="pct"/>
            <w:textDirection w:val="btLr"/>
            <w:vAlign w:val="center"/>
          </w:tcPr>
          <w:p w14:paraId="1AF5B997" w14:textId="22C38AC1"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313" w:type="pct"/>
            <w:textDirection w:val="btLr"/>
            <w:vAlign w:val="center"/>
          </w:tcPr>
          <w:p w14:paraId="5FDD94CB" w14:textId="77777777"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4" w:type="pct"/>
            <w:textDirection w:val="btLr"/>
            <w:vAlign w:val="center"/>
          </w:tcPr>
          <w:p w14:paraId="52A21FC3" w14:textId="5E1690F2"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30A96AE3" w14:textId="77777777"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87" w:type="pct"/>
            <w:shd w:val="clear" w:color="auto" w:fill="D9D9D9" w:themeFill="background1" w:themeFillShade="D9"/>
            <w:textDirection w:val="btLr"/>
          </w:tcPr>
          <w:p w14:paraId="6E764148" w14:textId="77777777" w:rsidR="00C960FB" w:rsidRPr="00CA392F" w:rsidRDefault="00C960F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C960FB" w:rsidRPr="00CA392F" w14:paraId="07B9C2F2" w14:textId="77777777" w:rsidTr="002C7667">
        <w:trPr>
          <w:cantSplit/>
          <w:trHeight w:val="73"/>
        </w:trPr>
        <w:tc>
          <w:tcPr>
            <w:tcW w:w="789" w:type="pct"/>
            <w:tcBorders>
              <w:bottom w:val="single" w:sz="4" w:space="0" w:color="auto"/>
            </w:tcBorders>
            <w:vAlign w:val="center"/>
          </w:tcPr>
          <w:p w14:paraId="00328163"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2C9A592E"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385C059E" w14:textId="77777777" w:rsidR="00C960FB" w:rsidRPr="00CA392F" w:rsidRDefault="00C960FB"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3D504056" w14:textId="77777777" w:rsidR="00C960FB" w:rsidRPr="00CA392F" w:rsidRDefault="00C960FB"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4AC0F716"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6" w:type="pct"/>
            <w:vAlign w:val="center"/>
          </w:tcPr>
          <w:p w14:paraId="67D3EAA5"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313" w:type="pct"/>
            <w:vAlign w:val="center"/>
          </w:tcPr>
          <w:p w14:paraId="47DDAC1C"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4" w:type="pct"/>
            <w:vAlign w:val="center"/>
          </w:tcPr>
          <w:p w14:paraId="1E2084CB"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60931252"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0532C4EF" w14:textId="77777777" w:rsidR="00C960FB" w:rsidRPr="00CA392F" w:rsidRDefault="00C960F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2C7667" w:rsidRPr="00CA392F" w14:paraId="51AB3DA7" w14:textId="77777777" w:rsidTr="002C7667">
        <w:tc>
          <w:tcPr>
            <w:tcW w:w="789" w:type="pct"/>
          </w:tcPr>
          <w:p w14:paraId="74AAAE84" w14:textId="77777777" w:rsidR="002C7667" w:rsidRPr="00CA392F" w:rsidRDefault="002C7667" w:rsidP="002C7667">
            <w:pPr>
              <w:rPr>
                <w:rFonts w:ascii="Times New Roman" w:hAnsi="Times New Roman" w:cs="Times New Roman"/>
                <w:sz w:val="20"/>
                <w:szCs w:val="20"/>
              </w:rPr>
            </w:pPr>
            <w:r w:rsidRPr="00CA392F">
              <w:rPr>
                <w:rFonts w:ascii="Times New Roman" w:hAnsi="Times New Roman" w:cs="Times New Roman"/>
                <w:sz w:val="20"/>
                <w:szCs w:val="20"/>
              </w:rPr>
              <w:t>ПК 2.1 – ПК 2.5.</w:t>
            </w:r>
          </w:p>
          <w:p w14:paraId="3138D6CE" w14:textId="52F602CD" w:rsidR="002C7667" w:rsidRPr="00CA392F" w:rsidRDefault="002C7667" w:rsidP="002C7667">
            <w:pPr>
              <w:rPr>
                <w:rFonts w:ascii="Times New Roman" w:eastAsia="Times New Roman" w:hAnsi="Times New Roman" w:cs="Times New Roman"/>
                <w:bCs/>
                <w:i/>
                <w:sz w:val="20"/>
                <w:szCs w:val="20"/>
                <w:lang w:eastAsia="ru-RU"/>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c>
          <w:tcPr>
            <w:tcW w:w="1660" w:type="pct"/>
          </w:tcPr>
          <w:p w14:paraId="6C9579F8" w14:textId="3285275F" w:rsidR="002C7667" w:rsidRPr="00CA392F" w:rsidRDefault="002C7667" w:rsidP="002C7667">
            <w:pPr>
              <w:rPr>
                <w:rFonts w:ascii="Times New Roman" w:eastAsia="Times New Roman" w:hAnsi="Times New Roman" w:cs="Times New Roman"/>
                <w:sz w:val="20"/>
                <w:szCs w:val="20"/>
                <w:lang w:eastAsia="ru-RU"/>
              </w:rPr>
            </w:pPr>
            <w:r w:rsidRPr="00CA392F">
              <w:rPr>
                <w:rFonts w:ascii="Times New Roman" w:hAnsi="Times New Roman" w:cs="Times New Roman"/>
                <w:sz w:val="20"/>
                <w:szCs w:val="20"/>
              </w:rPr>
              <w:t>Раздел 1. Выполнение эталонных образцов объектов дизайна в макете, материале с учетом их формообразующих свойств</w:t>
            </w:r>
          </w:p>
        </w:tc>
        <w:tc>
          <w:tcPr>
            <w:tcW w:w="544" w:type="pct"/>
          </w:tcPr>
          <w:p w14:paraId="3D7516D4" w14:textId="57945E19" w:rsidR="002C7667" w:rsidRPr="00CA392F" w:rsidRDefault="005E40A3" w:rsidP="002C7667">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17</w:t>
            </w:r>
            <w:r w:rsidR="00833822" w:rsidRPr="00CA392F">
              <w:rPr>
                <w:rFonts w:ascii="Times New Roman" w:eastAsia="Times New Roman" w:hAnsi="Times New Roman" w:cs="Times New Roman"/>
                <w:b/>
                <w:bCs/>
                <w:sz w:val="20"/>
                <w:szCs w:val="20"/>
                <w:lang w:eastAsia="ru-RU"/>
              </w:rPr>
              <w:t>4</w:t>
            </w:r>
          </w:p>
        </w:tc>
        <w:tc>
          <w:tcPr>
            <w:tcW w:w="321" w:type="pct"/>
          </w:tcPr>
          <w:p w14:paraId="4FF9A70B" w14:textId="19FCD0F3" w:rsidR="002C7667" w:rsidRPr="00CA392F" w:rsidRDefault="005E40A3" w:rsidP="002C7667">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164</w:t>
            </w:r>
          </w:p>
        </w:tc>
        <w:tc>
          <w:tcPr>
            <w:tcW w:w="270" w:type="pct"/>
            <w:shd w:val="clear" w:color="auto" w:fill="D9D9D9" w:themeFill="background1" w:themeFillShade="D9"/>
          </w:tcPr>
          <w:p w14:paraId="378A3DA5" w14:textId="563AEEF0" w:rsidR="002C7667" w:rsidRPr="00CA392F" w:rsidRDefault="00D02DB4" w:rsidP="002C7667">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17</w:t>
            </w:r>
            <w:r w:rsidR="00833822" w:rsidRPr="00CA392F">
              <w:rPr>
                <w:rFonts w:ascii="Times New Roman" w:eastAsia="Times New Roman" w:hAnsi="Times New Roman" w:cs="Times New Roman"/>
                <w:b/>
                <w:bCs/>
                <w:sz w:val="20"/>
                <w:szCs w:val="20"/>
                <w:lang w:eastAsia="ru-RU"/>
              </w:rPr>
              <w:t>4</w:t>
            </w:r>
          </w:p>
        </w:tc>
        <w:tc>
          <w:tcPr>
            <w:tcW w:w="286" w:type="pct"/>
          </w:tcPr>
          <w:p w14:paraId="4D6BA4F4" w14:textId="0657005A" w:rsidR="002C7667" w:rsidRPr="0011424A" w:rsidRDefault="005E40A3" w:rsidP="002C7667">
            <w:pPr>
              <w:jc w:val="center"/>
              <w:rPr>
                <w:rFonts w:ascii="Times New Roman" w:eastAsia="Times New Roman" w:hAnsi="Times New Roman" w:cs="Times New Roman"/>
                <w:sz w:val="20"/>
                <w:szCs w:val="20"/>
                <w:lang w:eastAsia="ru-RU"/>
              </w:rPr>
            </w:pPr>
            <w:r w:rsidRPr="0011424A">
              <w:rPr>
                <w:rFonts w:ascii="Times New Roman" w:eastAsia="Times New Roman" w:hAnsi="Times New Roman" w:cs="Times New Roman"/>
                <w:sz w:val="20"/>
                <w:szCs w:val="20"/>
                <w:lang w:eastAsia="ru-RU"/>
              </w:rPr>
              <w:t>13</w:t>
            </w:r>
            <w:r w:rsidR="00833822" w:rsidRPr="0011424A">
              <w:rPr>
                <w:rFonts w:ascii="Times New Roman" w:eastAsia="Times New Roman" w:hAnsi="Times New Roman" w:cs="Times New Roman"/>
                <w:sz w:val="20"/>
                <w:szCs w:val="20"/>
                <w:lang w:eastAsia="ru-RU"/>
              </w:rPr>
              <w:t>8</w:t>
            </w:r>
          </w:p>
        </w:tc>
        <w:tc>
          <w:tcPr>
            <w:tcW w:w="313" w:type="pct"/>
          </w:tcPr>
          <w:p w14:paraId="35A3FF74" w14:textId="418A0CC2" w:rsidR="002C7667" w:rsidRPr="0011424A" w:rsidRDefault="005E40A3" w:rsidP="002C7667">
            <w:pPr>
              <w:jc w:val="center"/>
              <w:rPr>
                <w:rFonts w:ascii="Times New Roman" w:eastAsia="Times New Roman" w:hAnsi="Times New Roman" w:cs="Times New Roman"/>
                <w:sz w:val="20"/>
                <w:szCs w:val="20"/>
                <w:lang w:eastAsia="ru-RU"/>
              </w:rPr>
            </w:pPr>
            <w:r w:rsidRPr="0011424A">
              <w:rPr>
                <w:rFonts w:ascii="Times New Roman" w:eastAsia="Times New Roman" w:hAnsi="Times New Roman" w:cs="Times New Roman"/>
                <w:sz w:val="20"/>
                <w:szCs w:val="20"/>
                <w:lang w:eastAsia="ru-RU"/>
              </w:rPr>
              <w:t>30</w:t>
            </w:r>
          </w:p>
        </w:tc>
        <w:tc>
          <w:tcPr>
            <w:tcW w:w="244" w:type="pct"/>
          </w:tcPr>
          <w:p w14:paraId="6F8BE4AC" w14:textId="69ED4975" w:rsidR="002C7667" w:rsidRPr="0011424A" w:rsidRDefault="00DE18B5" w:rsidP="002C7667">
            <w:pPr>
              <w:jc w:val="center"/>
              <w:rPr>
                <w:rFonts w:ascii="Times New Roman" w:eastAsia="Times New Roman" w:hAnsi="Times New Roman" w:cs="Times New Roman"/>
                <w:sz w:val="20"/>
                <w:szCs w:val="20"/>
                <w:lang w:eastAsia="ru-RU"/>
              </w:rPr>
            </w:pPr>
            <w:r w:rsidRPr="0011424A">
              <w:rPr>
                <w:rFonts w:ascii="Times New Roman" w:eastAsia="Times New Roman" w:hAnsi="Times New Roman" w:cs="Times New Roman"/>
                <w:sz w:val="20"/>
                <w:szCs w:val="20"/>
                <w:lang w:eastAsia="ru-RU"/>
              </w:rPr>
              <w:t>6</w:t>
            </w:r>
          </w:p>
        </w:tc>
        <w:tc>
          <w:tcPr>
            <w:tcW w:w="285" w:type="pct"/>
            <w:shd w:val="clear" w:color="auto" w:fill="D9D9D9" w:themeFill="background1" w:themeFillShade="D9"/>
          </w:tcPr>
          <w:p w14:paraId="64D08B06" w14:textId="77777777" w:rsidR="002C7667" w:rsidRPr="00CA392F" w:rsidRDefault="002C7667" w:rsidP="002C7667">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2F725ECA" w14:textId="77777777" w:rsidR="002C7667" w:rsidRPr="00CA392F" w:rsidRDefault="002C7667" w:rsidP="002C7667">
            <w:pPr>
              <w:jc w:val="center"/>
              <w:rPr>
                <w:rFonts w:ascii="Times New Roman" w:eastAsia="Times New Roman" w:hAnsi="Times New Roman" w:cs="Times New Roman"/>
                <w:b/>
                <w:bCs/>
                <w:sz w:val="20"/>
                <w:szCs w:val="20"/>
                <w:lang w:eastAsia="ru-RU"/>
              </w:rPr>
            </w:pPr>
          </w:p>
        </w:tc>
      </w:tr>
      <w:tr w:rsidR="002C7667" w:rsidRPr="00CA392F" w14:paraId="42C402D8" w14:textId="77777777" w:rsidTr="002C7667">
        <w:trPr>
          <w:trHeight w:val="314"/>
        </w:trPr>
        <w:tc>
          <w:tcPr>
            <w:tcW w:w="789" w:type="pct"/>
          </w:tcPr>
          <w:p w14:paraId="0BAB5E70" w14:textId="77777777" w:rsidR="002C7667" w:rsidRPr="00CA392F" w:rsidRDefault="002C7667" w:rsidP="002C7667">
            <w:pPr>
              <w:rPr>
                <w:rFonts w:ascii="Times New Roman" w:hAnsi="Times New Roman" w:cs="Times New Roman"/>
                <w:sz w:val="20"/>
                <w:szCs w:val="20"/>
              </w:rPr>
            </w:pPr>
            <w:r w:rsidRPr="00CA392F">
              <w:rPr>
                <w:rFonts w:ascii="Times New Roman" w:hAnsi="Times New Roman" w:cs="Times New Roman"/>
                <w:sz w:val="20"/>
                <w:szCs w:val="20"/>
              </w:rPr>
              <w:t>ПК 2.1 – ПК 2.5.</w:t>
            </w:r>
          </w:p>
          <w:p w14:paraId="282834AC" w14:textId="4852AB9B" w:rsidR="002C7667" w:rsidRPr="00CA392F" w:rsidRDefault="002C7667" w:rsidP="002C7667">
            <w:pPr>
              <w:rPr>
                <w:rFonts w:ascii="Times New Roman" w:eastAsia="Times New Roman" w:hAnsi="Times New Roman" w:cs="Times New Roman"/>
                <w:bCs/>
                <w:i/>
                <w:sz w:val="20"/>
                <w:szCs w:val="20"/>
                <w:lang w:eastAsia="ru-RU"/>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c>
          <w:tcPr>
            <w:tcW w:w="1660" w:type="pct"/>
          </w:tcPr>
          <w:p w14:paraId="2979793C" w14:textId="366D0013" w:rsidR="002C7667" w:rsidRPr="00CA392F" w:rsidRDefault="002C7667" w:rsidP="002C7667">
            <w:pPr>
              <w:rPr>
                <w:rFonts w:ascii="Times New Roman" w:eastAsia="Times New Roman" w:hAnsi="Times New Roman" w:cs="Times New Roman"/>
                <w:sz w:val="20"/>
                <w:szCs w:val="20"/>
                <w:lang w:eastAsia="ru-RU"/>
              </w:rPr>
            </w:pPr>
            <w:r w:rsidRPr="00CA392F">
              <w:rPr>
                <w:rFonts w:ascii="Times New Roman" w:hAnsi="Times New Roman" w:cs="Times New Roman"/>
                <w:sz w:val="20"/>
                <w:szCs w:val="20"/>
              </w:rPr>
              <w:t>Раздел 2. Разработка конструкции изделия с учетом технологии изготовления, выполнение технических чертежей, разработка  технологической карты изготовления изделия</w:t>
            </w:r>
          </w:p>
        </w:tc>
        <w:tc>
          <w:tcPr>
            <w:tcW w:w="544" w:type="pct"/>
          </w:tcPr>
          <w:p w14:paraId="342CC8F7" w14:textId="6EABB2B5" w:rsidR="002C7667" w:rsidRPr="00CA392F" w:rsidRDefault="005E40A3" w:rsidP="002C7667">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11424A">
              <w:rPr>
                <w:rFonts w:ascii="Times New Roman" w:eastAsia="Times New Roman" w:hAnsi="Times New Roman" w:cs="Times New Roman"/>
                <w:b/>
                <w:bCs/>
                <w:sz w:val="20"/>
                <w:szCs w:val="20"/>
                <w:lang w:eastAsia="ru-RU"/>
              </w:rPr>
              <w:t>62</w:t>
            </w:r>
          </w:p>
        </w:tc>
        <w:tc>
          <w:tcPr>
            <w:tcW w:w="321" w:type="pct"/>
          </w:tcPr>
          <w:p w14:paraId="3526813A" w14:textId="1C930F6D" w:rsidR="002C7667" w:rsidRPr="00CA392F" w:rsidRDefault="005E40A3" w:rsidP="002C7667">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w:t>
            </w:r>
            <w:r w:rsidR="0011424A">
              <w:rPr>
                <w:rFonts w:ascii="Times New Roman" w:eastAsia="Times New Roman" w:hAnsi="Times New Roman" w:cs="Times New Roman"/>
                <w:b/>
                <w:sz w:val="20"/>
                <w:szCs w:val="20"/>
                <w:lang w:eastAsia="ru-RU"/>
              </w:rPr>
              <w:t>32</w:t>
            </w:r>
          </w:p>
        </w:tc>
        <w:tc>
          <w:tcPr>
            <w:tcW w:w="270" w:type="pct"/>
            <w:shd w:val="clear" w:color="auto" w:fill="D9D9D9" w:themeFill="background1" w:themeFillShade="D9"/>
          </w:tcPr>
          <w:p w14:paraId="21384B37" w14:textId="5063AFF4" w:rsidR="002C7667" w:rsidRPr="00CA392F" w:rsidRDefault="00D02DB4" w:rsidP="002C7667">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11424A">
              <w:rPr>
                <w:rFonts w:ascii="Times New Roman" w:eastAsia="Times New Roman" w:hAnsi="Times New Roman" w:cs="Times New Roman"/>
                <w:b/>
                <w:bCs/>
                <w:sz w:val="20"/>
                <w:szCs w:val="20"/>
                <w:lang w:eastAsia="ru-RU"/>
              </w:rPr>
              <w:t>62</w:t>
            </w:r>
          </w:p>
        </w:tc>
        <w:tc>
          <w:tcPr>
            <w:tcW w:w="286" w:type="pct"/>
          </w:tcPr>
          <w:p w14:paraId="07AA38DA" w14:textId="77A1F3A0" w:rsidR="002C7667" w:rsidRPr="0011424A" w:rsidRDefault="005E40A3" w:rsidP="002C7667">
            <w:pPr>
              <w:jc w:val="center"/>
              <w:rPr>
                <w:rFonts w:ascii="Times New Roman" w:eastAsia="Times New Roman" w:hAnsi="Times New Roman" w:cs="Times New Roman"/>
                <w:sz w:val="20"/>
                <w:szCs w:val="20"/>
                <w:lang w:eastAsia="ru-RU"/>
              </w:rPr>
            </w:pPr>
            <w:r w:rsidRPr="0011424A">
              <w:rPr>
                <w:rFonts w:ascii="Times New Roman" w:eastAsia="Times New Roman" w:hAnsi="Times New Roman" w:cs="Times New Roman"/>
                <w:sz w:val="20"/>
                <w:szCs w:val="20"/>
                <w:lang w:eastAsia="ru-RU"/>
              </w:rPr>
              <w:t>1</w:t>
            </w:r>
            <w:r w:rsidR="0011424A" w:rsidRPr="0011424A">
              <w:rPr>
                <w:rFonts w:ascii="Times New Roman" w:eastAsia="Times New Roman" w:hAnsi="Times New Roman" w:cs="Times New Roman"/>
                <w:sz w:val="20"/>
                <w:szCs w:val="20"/>
                <w:lang w:eastAsia="ru-RU"/>
              </w:rPr>
              <w:t>62</w:t>
            </w:r>
          </w:p>
        </w:tc>
        <w:tc>
          <w:tcPr>
            <w:tcW w:w="313" w:type="pct"/>
          </w:tcPr>
          <w:p w14:paraId="2853BBB1" w14:textId="77777777" w:rsidR="002C7667" w:rsidRPr="0011424A" w:rsidRDefault="002C7667" w:rsidP="002C7667">
            <w:pPr>
              <w:jc w:val="center"/>
              <w:rPr>
                <w:rFonts w:ascii="Times New Roman" w:eastAsia="Times New Roman" w:hAnsi="Times New Roman" w:cs="Times New Roman"/>
                <w:sz w:val="20"/>
                <w:szCs w:val="20"/>
                <w:lang w:eastAsia="ru-RU"/>
              </w:rPr>
            </w:pPr>
            <w:r w:rsidRPr="0011424A">
              <w:rPr>
                <w:rFonts w:ascii="Times New Roman" w:eastAsia="Times New Roman" w:hAnsi="Times New Roman" w:cs="Times New Roman"/>
                <w:sz w:val="20"/>
                <w:szCs w:val="20"/>
                <w:lang w:eastAsia="ru-RU"/>
              </w:rPr>
              <w:t>-</w:t>
            </w:r>
          </w:p>
        </w:tc>
        <w:tc>
          <w:tcPr>
            <w:tcW w:w="244" w:type="pct"/>
          </w:tcPr>
          <w:p w14:paraId="2F544D7E" w14:textId="77777777" w:rsidR="002C7667" w:rsidRPr="0011424A" w:rsidRDefault="002C7667" w:rsidP="002C7667">
            <w:pPr>
              <w:jc w:val="center"/>
              <w:rPr>
                <w:rFonts w:ascii="Times New Roman" w:eastAsia="Times New Roman" w:hAnsi="Times New Roman" w:cs="Times New Roman"/>
                <w:sz w:val="20"/>
                <w:szCs w:val="20"/>
                <w:lang w:eastAsia="ru-RU"/>
              </w:rPr>
            </w:pPr>
            <w:r w:rsidRPr="0011424A">
              <w:rPr>
                <w:rFonts w:ascii="Times New Roman" w:eastAsia="Times New Roman" w:hAnsi="Times New Roman" w:cs="Times New Roman"/>
                <w:sz w:val="20"/>
                <w:szCs w:val="20"/>
                <w:lang w:eastAsia="ru-RU"/>
              </w:rPr>
              <w:t>-</w:t>
            </w:r>
          </w:p>
        </w:tc>
        <w:tc>
          <w:tcPr>
            <w:tcW w:w="285" w:type="pct"/>
            <w:shd w:val="clear" w:color="auto" w:fill="D9D9D9" w:themeFill="background1" w:themeFillShade="D9"/>
          </w:tcPr>
          <w:p w14:paraId="502DAC98" w14:textId="77777777" w:rsidR="002C7667" w:rsidRPr="00CA392F" w:rsidRDefault="002C7667" w:rsidP="002C7667">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3432A8D" w14:textId="77777777" w:rsidR="002C7667" w:rsidRPr="00CA392F" w:rsidRDefault="002C7667" w:rsidP="002C7667">
            <w:pPr>
              <w:jc w:val="center"/>
              <w:rPr>
                <w:rFonts w:ascii="Times New Roman" w:eastAsia="Times New Roman" w:hAnsi="Times New Roman" w:cs="Times New Roman"/>
                <w:b/>
                <w:bCs/>
                <w:sz w:val="20"/>
                <w:szCs w:val="20"/>
                <w:lang w:eastAsia="ru-RU"/>
              </w:rPr>
            </w:pPr>
          </w:p>
        </w:tc>
      </w:tr>
      <w:tr w:rsidR="00C960FB" w:rsidRPr="00CA392F" w14:paraId="602BF5C9" w14:textId="77777777" w:rsidTr="00595633">
        <w:trPr>
          <w:trHeight w:val="314"/>
        </w:trPr>
        <w:tc>
          <w:tcPr>
            <w:tcW w:w="789" w:type="pct"/>
          </w:tcPr>
          <w:p w14:paraId="10FB66CE" w14:textId="77777777" w:rsidR="00C960FB" w:rsidRPr="00CA392F" w:rsidRDefault="00C960FB" w:rsidP="00595633">
            <w:pPr>
              <w:rPr>
                <w:rFonts w:ascii="Times New Roman" w:eastAsia="Times New Roman" w:hAnsi="Times New Roman" w:cs="Times New Roman"/>
                <w:bCs/>
                <w:lang w:eastAsia="ru-RU"/>
              </w:rPr>
            </w:pPr>
          </w:p>
        </w:tc>
        <w:tc>
          <w:tcPr>
            <w:tcW w:w="1660" w:type="pct"/>
          </w:tcPr>
          <w:p w14:paraId="17A3ADE0" w14:textId="77777777" w:rsidR="00C960FB" w:rsidRPr="00CA392F" w:rsidRDefault="00C960FB" w:rsidP="00595633">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544" w:type="pct"/>
          </w:tcPr>
          <w:p w14:paraId="7D523753" w14:textId="5AC57133" w:rsidR="00C960FB" w:rsidRPr="00CA392F" w:rsidRDefault="0011424A"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321" w:type="pct"/>
          </w:tcPr>
          <w:p w14:paraId="562159E5" w14:textId="4FC00E28" w:rsidR="00C960FB" w:rsidRPr="00CA392F" w:rsidRDefault="0011424A"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70" w:type="pct"/>
            <w:shd w:val="clear" w:color="auto" w:fill="D9D9D9" w:themeFill="background1" w:themeFillShade="D9"/>
          </w:tcPr>
          <w:p w14:paraId="58829203" w14:textId="77777777" w:rsidR="00C960FB" w:rsidRPr="00CA392F" w:rsidRDefault="00C960FB" w:rsidP="00595633">
            <w:pPr>
              <w:jc w:val="center"/>
              <w:rPr>
                <w:rFonts w:ascii="Times New Roman" w:eastAsia="Times New Roman" w:hAnsi="Times New Roman" w:cs="Times New Roman"/>
                <w:b/>
                <w:bCs/>
                <w:sz w:val="20"/>
                <w:szCs w:val="20"/>
                <w:lang w:eastAsia="ru-RU"/>
              </w:rPr>
            </w:pPr>
          </w:p>
        </w:tc>
        <w:tc>
          <w:tcPr>
            <w:tcW w:w="843" w:type="pct"/>
            <w:gridSpan w:val="3"/>
          </w:tcPr>
          <w:p w14:paraId="2428658B" w14:textId="77777777" w:rsidR="00C960FB" w:rsidRPr="00CA392F" w:rsidRDefault="00C960F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3CCC40EA" w14:textId="17F893C5" w:rsidR="00C960FB" w:rsidRPr="00CA392F" w:rsidRDefault="0011424A" w:rsidP="0059563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87" w:type="pct"/>
            <w:shd w:val="clear" w:color="auto" w:fill="D9D9D9" w:themeFill="background1" w:themeFillShade="D9"/>
          </w:tcPr>
          <w:p w14:paraId="02E32C6D" w14:textId="77777777" w:rsidR="00C960FB" w:rsidRPr="00CA392F" w:rsidRDefault="00C960FB" w:rsidP="00595633">
            <w:pPr>
              <w:jc w:val="center"/>
              <w:rPr>
                <w:rFonts w:ascii="Times New Roman" w:eastAsia="Times New Roman" w:hAnsi="Times New Roman" w:cs="Times New Roman"/>
                <w:b/>
                <w:bCs/>
                <w:sz w:val="20"/>
                <w:szCs w:val="20"/>
                <w:lang w:eastAsia="ru-RU"/>
              </w:rPr>
            </w:pPr>
          </w:p>
        </w:tc>
      </w:tr>
      <w:tr w:rsidR="00C960FB" w:rsidRPr="00CA392F" w14:paraId="7859653B" w14:textId="77777777" w:rsidTr="00595633">
        <w:trPr>
          <w:trHeight w:val="314"/>
        </w:trPr>
        <w:tc>
          <w:tcPr>
            <w:tcW w:w="789" w:type="pct"/>
          </w:tcPr>
          <w:p w14:paraId="118115F6" w14:textId="77777777" w:rsidR="00C960FB" w:rsidRPr="00CA392F" w:rsidRDefault="00C960FB" w:rsidP="00595633">
            <w:pPr>
              <w:rPr>
                <w:rFonts w:ascii="Times New Roman" w:eastAsia="Times New Roman" w:hAnsi="Times New Roman" w:cs="Times New Roman"/>
                <w:lang w:eastAsia="ru-RU"/>
              </w:rPr>
            </w:pPr>
          </w:p>
        </w:tc>
        <w:tc>
          <w:tcPr>
            <w:tcW w:w="1660" w:type="pct"/>
          </w:tcPr>
          <w:p w14:paraId="2034451A" w14:textId="77777777" w:rsidR="00C960FB" w:rsidRPr="00CA392F" w:rsidRDefault="00C960FB" w:rsidP="00595633">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544" w:type="pct"/>
          </w:tcPr>
          <w:p w14:paraId="104BBBE8" w14:textId="48BE00DB" w:rsidR="00C960FB" w:rsidRPr="00CA392F" w:rsidRDefault="002C7667"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216</w:t>
            </w:r>
          </w:p>
        </w:tc>
        <w:tc>
          <w:tcPr>
            <w:tcW w:w="321" w:type="pct"/>
          </w:tcPr>
          <w:p w14:paraId="4474755E" w14:textId="4E4359B7" w:rsidR="00C960FB" w:rsidRPr="00CA392F" w:rsidRDefault="002C766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216</w:t>
            </w:r>
          </w:p>
        </w:tc>
        <w:tc>
          <w:tcPr>
            <w:tcW w:w="270" w:type="pct"/>
            <w:shd w:val="clear" w:color="auto" w:fill="D9D9D9" w:themeFill="background1" w:themeFillShade="D9"/>
          </w:tcPr>
          <w:p w14:paraId="42C778EE" w14:textId="77777777" w:rsidR="00C960FB" w:rsidRPr="00CA392F" w:rsidRDefault="00C960FB" w:rsidP="00595633">
            <w:pPr>
              <w:jc w:val="center"/>
              <w:rPr>
                <w:rFonts w:ascii="Times New Roman" w:eastAsia="Times New Roman" w:hAnsi="Times New Roman" w:cs="Times New Roman"/>
                <w:b/>
                <w:bCs/>
                <w:sz w:val="20"/>
                <w:szCs w:val="20"/>
                <w:lang w:eastAsia="ru-RU"/>
              </w:rPr>
            </w:pPr>
          </w:p>
        </w:tc>
        <w:tc>
          <w:tcPr>
            <w:tcW w:w="843" w:type="pct"/>
            <w:gridSpan w:val="3"/>
          </w:tcPr>
          <w:p w14:paraId="79771DDF" w14:textId="77777777" w:rsidR="00C960FB" w:rsidRPr="00CA392F" w:rsidRDefault="00C960F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69C1E4ED" w14:textId="77777777" w:rsidR="00C960FB" w:rsidRPr="00CA392F" w:rsidRDefault="00C960FB"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4E784E1C" w14:textId="1DB55109" w:rsidR="00C960FB" w:rsidRPr="00CA392F" w:rsidRDefault="002C7667"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216</w:t>
            </w:r>
          </w:p>
        </w:tc>
      </w:tr>
      <w:tr w:rsidR="00C960FB" w:rsidRPr="00CA392F" w14:paraId="30848EF8" w14:textId="77777777" w:rsidTr="00595633">
        <w:tc>
          <w:tcPr>
            <w:tcW w:w="789" w:type="pct"/>
          </w:tcPr>
          <w:p w14:paraId="188D7934" w14:textId="77777777" w:rsidR="00C960FB" w:rsidRPr="00CA392F" w:rsidRDefault="00C960FB" w:rsidP="00595633">
            <w:pPr>
              <w:suppressAutoHyphens/>
              <w:rPr>
                <w:rFonts w:ascii="Times New Roman" w:eastAsia="Times New Roman" w:hAnsi="Times New Roman" w:cs="Times New Roman"/>
                <w:lang w:eastAsia="ru-RU"/>
              </w:rPr>
            </w:pPr>
          </w:p>
        </w:tc>
        <w:tc>
          <w:tcPr>
            <w:tcW w:w="1660" w:type="pct"/>
          </w:tcPr>
          <w:p w14:paraId="066F819B" w14:textId="77777777" w:rsidR="00C960FB" w:rsidRPr="00CA392F" w:rsidRDefault="00C960FB" w:rsidP="00595633">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544" w:type="pct"/>
          </w:tcPr>
          <w:p w14:paraId="7ECBD63F" w14:textId="206493FD" w:rsidR="00C960FB" w:rsidRPr="00CA392F" w:rsidRDefault="00D02DB4" w:rsidP="00595633">
            <w:pPr>
              <w:suppressAutoHyphens/>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DE18B5" w:rsidRPr="00CA392F">
              <w:rPr>
                <w:rFonts w:ascii="Times New Roman" w:eastAsia="Times New Roman" w:hAnsi="Times New Roman" w:cs="Times New Roman"/>
                <w:b/>
                <w:bCs/>
                <w:sz w:val="20"/>
                <w:szCs w:val="20"/>
                <w:lang w:eastAsia="ru-RU"/>
              </w:rPr>
              <w:t>6</w:t>
            </w:r>
          </w:p>
        </w:tc>
        <w:tc>
          <w:tcPr>
            <w:tcW w:w="321" w:type="pct"/>
          </w:tcPr>
          <w:p w14:paraId="6CE71EE7" w14:textId="193F397C" w:rsidR="00C960FB" w:rsidRPr="00CA392F" w:rsidRDefault="005E40A3"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79997309" w14:textId="77777777" w:rsidR="00C960FB" w:rsidRPr="00CA392F" w:rsidRDefault="00C960FB" w:rsidP="00595633">
            <w:pPr>
              <w:jc w:val="center"/>
              <w:rPr>
                <w:rFonts w:ascii="Times New Roman" w:eastAsia="Times New Roman" w:hAnsi="Times New Roman" w:cs="Times New Roman"/>
                <w:i/>
                <w:sz w:val="20"/>
                <w:szCs w:val="20"/>
                <w:lang w:eastAsia="ru-RU"/>
              </w:rPr>
            </w:pPr>
          </w:p>
        </w:tc>
        <w:tc>
          <w:tcPr>
            <w:tcW w:w="843" w:type="pct"/>
            <w:gridSpan w:val="3"/>
          </w:tcPr>
          <w:p w14:paraId="0EDF0880" w14:textId="77777777" w:rsidR="00C960FB" w:rsidRPr="00CA392F" w:rsidRDefault="00C960FB"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1D55BD17" w14:textId="77777777" w:rsidR="00C960FB" w:rsidRPr="00CA392F" w:rsidRDefault="00C960FB"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7D43E3BC" w14:textId="77777777" w:rsidR="00C960FB" w:rsidRPr="00CA392F" w:rsidRDefault="00C960FB" w:rsidP="00595633">
            <w:pPr>
              <w:jc w:val="center"/>
              <w:rPr>
                <w:rFonts w:ascii="Times New Roman" w:eastAsia="Times New Roman" w:hAnsi="Times New Roman" w:cs="Times New Roman"/>
                <w:i/>
                <w:sz w:val="20"/>
                <w:szCs w:val="20"/>
                <w:lang w:eastAsia="ru-RU"/>
              </w:rPr>
            </w:pPr>
          </w:p>
        </w:tc>
      </w:tr>
      <w:tr w:rsidR="00C960FB" w:rsidRPr="00CA392F" w14:paraId="019EC4EE" w14:textId="77777777" w:rsidTr="002C7667">
        <w:trPr>
          <w:trHeight w:val="217"/>
        </w:trPr>
        <w:tc>
          <w:tcPr>
            <w:tcW w:w="789" w:type="pct"/>
          </w:tcPr>
          <w:p w14:paraId="686D9AAE" w14:textId="77777777" w:rsidR="00C960FB" w:rsidRPr="00CA392F" w:rsidRDefault="00C960FB" w:rsidP="00595633">
            <w:pPr>
              <w:rPr>
                <w:rFonts w:ascii="Times New Roman" w:eastAsia="Times New Roman" w:hAnsi="Times New Roman" w:cs="Times New Roman"/>
                <w:b/>
                <w:i/>
                <w:lang w:eastAsia="ru-RU"/>
              </w:rPr>
            </w:pPr>
          </w:p>
        </w:tc>
        <w:tc>
          <w:tcPr>
            <w:tcW w:w="1660" w:type="pct"/>
          </w:tcPr>
          <w:p w14:paraId="4FD3F634" w14:textId="77777777" w:rsidR="00C960FB" w:rsidRPr="00CA392F" w:rsidRDefault="00C960FB" w:rsidP="00595633">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544" w:type="pct"/>
          </w:tcPr>
          <w:p w14:paraId="1198FF70" w14:textId="6E6670AA" w:rsidR="00C960FB" w:rsidRPr="00CA392F" w:rsidRDefault="0011424A" w:rsidP="00595633">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i/>
                <w:iCs/>
                <w:sz w:val="20"/>
                <w:szCs w:val="20"/>
                <w:lang w:eastAsia="ru-RU"/>
              </w:rPr>
              <w:t>640</w:t>
            </w:r>
          </w:p>
        </w:tc>
        <w:tc>
          <w:tcPr>
            <w:tcW w:w="321" w:type="pct"/>
          </w:tcPr>
          <w:p w14:paraId="358C174C" w14:textId="43C1D9EF" w:rsidR="00C960FB" w:rsidRPr="00CA392F" w:rsidRDefault="0011424A"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584</w:t>
            </w:r>
          </w:p>
        </w:tc>
        <w:tc>
          <w:tcPr>
            <w:tcW w:w="270" w:type="pct"/>
            <w:shd w:val="clear" w:color="auto" w:fill="D9D9D9" w:themeFill="background1" w:themeFillShade="D9"/>
          </w:tcPr>
          <w:p w14:paraId="5A668D82" w14:textId="1AAFE129" w:rsidR="00C960FB" w:rsidRPr="00CA392F" w:rsidRDefault="00C960FB" w:rsidP="00595633">
            <w:pPr>
              <w:jc w:val="center"/>
              <w:rPr>
                <w:rFonts w:ascii="Times New Roman" w:eastAsia="Times New Roman" w:hAnsi="Times New Roman" w:cs="Times New Roman"/>
                <w:b/>
                <w:i/>
                <w:sz w:val="20"/>
                <w:szCs w:val="20"/>
                <w:lang w:eastAsia="ru-RU"/>
              </w:rPr>
            </w:pPr>
          </w:p>
        </w:tc>
        <w:tc>
          <w:tcPr>
            <w:tcW w:w="286" w:type="pct"/>
          </w:tcPr>
          <w:p w14:paraId="2B4F9855" w14:textId="0558DE6D" w:rsidR="00C960FB" w:rsidRPr="00CA392F" w:rsidRDefault="0011424A" w:rsidP="0059563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300</w:t>
            </w:r>
          </w:p>
        </w:tc>
        <w:tc>
          <w:tcPr>
            <w:tcW w:w="313" w:type="pct"/>
          </w:tcPr>
          <w:p w14:paraId="2793C222" w14:textId="0E085F33" w:rsidR="00C960FB" w:rsidRPr="00CA392F" w:rsidRDefault="005E40A3"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30</w:t>
            </w:r>
          </w:p>
        </w:tc>
        <w:tc>
          <w:tcPr>
            <w:tcW w:w="244" w:type="pct"/>
          </w:tcPr>
          <w:p w14:paraId="6A8B503D" w14:textId="4D6C3864" w:rsidR="00C960FB" w:rsidRPr="00CA392F" w:rsidRDefault="00DE18B5"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6</w:t>
            </w:r>
          </w:p>
        </w:tc>
        <w:tc>
          <w:tcPr>
            <w:tcW w:w="285" w:type="pct"/>
            <w:shd w:val="clear" w:color="auto" w:fill="D9D9D9" w:themeFill="background1" w:themeFillShade="D9"/>
          </w:tcPr>
          <w:p w14:paraId="7D9235B5" w14:textId="7CD19C71" w:rsidR="00C960FB" w:rsidRPr="00CA392F" w:rsidRDefault="0011424A" w:rsidP="0059563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72</w:t>
            </w:r>
          </w:p>
        </w:tc>
        <w:tc>
          <w:tcPr>
            <w:tcW w:w="287" w:type="pct"/>
            <w:shd w:val="clear" w:color="auto" w:fill="D9D9D9" w:themeFill="background1" w:themeFillShade="D9"/>
          </w:tcPr>
          <w:p w14:paraId="6D236320" w14:textId="3FC2DE10" w:rsidR="00C960FB" w:rsidRPr="00CA392F" w:rsidRDefault="002C766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216</w:t>
            </w:r>
          </w:p>
        </w:tc>
      </w:tr>
    </w:tbl>
    <w:p w14:paraId="42F58D24" w14:textId="77777777" w:rsidR="00C960FB" w:rsidRPr="00CA392F" w:rsidRDefault="00C960FB" w:rsidP="00C960FB">
      <w:pPr>
        <w:pStyle w:val="114"/>
        <w:rPr>
          <w:rFonts w:ascii="Times New Roman" w:hAnsi="Times New Roman"/>
        </w:rPr>
        <w:sectPr w:rsidR="00C960FB" w:rsidRPr="00CA392F" w:rsidSect="00697E89">
          <w:headerReference w:type="even" r:id="rId15"/>
          <w:headerReference w:type="default" r:id="rId16"/>
          <w:pgSz w:w="11906" w:h="16838"/>
          <w:pgMar w:top="1134" w:right="567" w:bottom="1134" w:left="1701" w:header="709" w:footer="709" w:gutter="0"/>
          <w:cols w:space="708"/>
          <w:docGrid w:linePitch="360"/>
        </w:sectPr>
      </w:pPr>
    </w:p>
    <w:p w14:paraId="61347E23" w14:textId="77777777" w:rsidR="00C960FB" w:rsidRPr="00CA392F" w:rsidRDefault="00C960FB" w:rsidP="00C960FB">
      <w:pPr>
        <w:pStyle w:val="114"/>
        <w:rPr>
          <w:rFonts w:ascii="Times New Roman" w:hAnsi="Times New Roman"/>
        </w:rPr>
      </w:pPr>
      <w:bookmarkStart w:id="38" w:name="_Hlk168563360"/>
      <w:r w:rsidRPr="00CA392F">
        <w:rPr>
          <w:rFonts w:ascii="Times New Roman" w:hAnsi="Times New Roman"/>
        </w:rPr>
        <w:lastRenderedPageBreak/>
        <w:t>2.3. Содержание профессионального модуля</w:t>
      </w: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3"/>
        <w:gridCol w:w="756"/>
        <w:gridCol w:w="8574"/>
        <w:gridCol w:w="1493"/>
        <w:gridCol w:w="2044"/>
      </w:tblGrid>
      <w:tr w:rsidR="005E40A3" w:rsidRPr="00CA392F" w14:paraId="792D852B" w14:textId="77777777" w:rsidTr="005E40A3">
        <w:trPr>
          <w:trHeight w:val="845"/>
        </w:trPr>
        <w:tc>
          <w:tcPr>
            <w:tcW w:w="795" w:type="pct"/>
            <w:vMerge w:val="restart"/>
          </w:tcPr>
          <w:p w14:paraId="4D0D5F42" w14:textId="77777777" w:rsidR="005E40A3" w:rsidRPr="00CA392F" w:rsidRDefault="005E40A3" w:rsidP="00595633">
            <w:pPr>
              <w:jc w:val="center"/>
              <w:rPr>
                <w:rFonts w:ascii="Times New Roman" w:hAnsi="Times New Roman" w:cs="Times New Roman"/>
                <w:b/>
                <w:sz w:val="20"/>
                <w:szCs w:val="20"/>
              </w:rPr>
            </w:pPr>
            <w:bookmarkStart w:id="39" w:name="_Hlk168563385"/>
            <w:bookmarkEnd w:id="38"/>
            <w:r w:rsidRPr="00CA392F">
              <w:rPr>
                <w:rFonts w:ascii="Times New Roman" w:hAnsi="Times New Roman" w:cs="Times New Roman"/>
                <w:b/>
                <w:bCs/>
                <w:sz w:val="20"/>
                <w:szCs w:val="20"/>
              </w:rPr>
              <w:t>Наименование разделов и тем профессионального модуля (ПМ), междисциплинарных курсов (МДК)</w:t>
            </w:r>
          </w:p>
        </w:tc>
        <w:tc>
          <w:tcPr>
            <w:tcW w:w="3049" w:type="pct"/>
            <w:gridSpan w:val="2"/>
            <w:vMerge w:val="restart"/>
            <w:vAlign w:val="center"/>
          </w:tcPr>
          <w:p w14:paraId="150C4131" w14:textId="77777777" w:rsidR="005E40A3" w:rsidRPr="00CA392F" w:rsidRDefault="005E40A3" w:rsidP="00595633">
            <w:pPr>
              <w:suppressAutoHyphens/>
              <w:jc w:val="center"/>
              <w:rPr>
                <w:rFonts w:ascii="Times New Roman" w:hAnsi="Times New Roman" w:cs="Times New Roman"/>
                <w:b/>
                <w:bCs/>
                <w:sz w:val="20"/>
                <w:szCs w:val="20"/>
              </w:rPr>
            </w:pPr>
            <w:r w:rsidRPr="00CA392F">
              <w:rPr>
                <w:rFonts w:ascii="Times New Roman" w:hAnsi="Times New Roman" w:cs="Times New Roman"/>
                <w:b/>
                <w:bCs/>
                <w:sz w:val="20"/>
                <w:szCs w:val="20"/>
              </w:rPr>
              <w:t>Содержание учебного материала,</w:t>
            </w:r>
          </w:p>
          <w:p w14:paraId="122DC2F4" w14:textId="77777777" w:rsidR="005E40A3" w:rsidRPr="00CA392F" w:rsidRDefault="005E40A3" w:rsidP="00595633">
            <w:pPr>
              <w:suppressAutoHyphens/>
              <w:jc w:val="center"/>
              <w:rPr>
                <w:rFonts w:ascii="Times New Roman" w:hAnsi="Times New Roman" w:cs="Times New Roman"/>
                <w:b/>
                <w:sz w:val="20"/>
                <w:szCs w:val="20"/>
              </w:rPr>
            </w:pPr>
            <w:r w:rsidRPr="00CA392F">
              <w:rPr>
                <w:rFonts w:ascii="Times New Roman" w:hAnsi="Times New Roman" w:cs="Times New Roman"/>
                <w:b/>
                <w:bCs/>
                <w:sz w:val="20"/>
                <w:szCs w:val="20"/>
              </w:rPr>
              <w:t>лабораторные работы и практические занятия, самостоятельная учебная работа обучающихся, курсовая работа (проект)</w:t>
            </w:r>
          </w:p>
        </w:tc>
        <w:tc>
          <w:tcPr>
            <w:tcW w:w="488" w:type="pct"/>
            <w:vMerge w:val="restart"/>
            <w:vAlign w:val="center"/>
          </w:tcPr>
          <w:p w14:paraId="009CCF6E" w14:textId="79B6BAB4" w:rsidR="005E40A3" w:rsidRPr="00CA392F" w:rsidRDefault="005E40A3" w:rsidP="00595633">
            <w:pPr>
              <w:jc w:val="center"/>
              <w:rPr>
                <w:rFonts w:ascii="Times New Roman" w:hAnsi="Times New Roman" w:cs="Times New Roman"/>
                <w:b/>
                <w:bCs/>
                <w:sz w:val="20"/>
                <w:szCs w:val="20"/>
              </w:rPr>
            </w:pPr>
            <w:r w:rsidRPr="00CA392F">
              <w:rPr>
                <w:rFonts w:ascii="Times New Roman" w:hAnsi="Times New Roman" w:cs="Times New Roman"/>
                <w:b/>
                <w:bCs/>
                <w:sz w:val="20"/>
                <w:szCs w:val="20"/>
              </w:rPr>
              <w:t>Объем, акад. ч / в том числе в форме практической подготовки, акад. ч</w:t>
            </w:r>
          </w:p>
        </w:tc>
        <w:tc>
          <w:tcPr>
            <w:tcW w:w="668" w:type="pct"/>
            <w:vMerge w:val="restart"/>
          </w:tcPr>
          <w:p w14:paraId="1ACE58B3" w14:textId="77777777" w:rsidR="005E40A3" w:rsidRPr="00CA392F" w:rsidRDefault="005E40A3" w:rsidP="00595633">
            <w:pPr>
              <w:jc w:val="center"/>
              <w:rPr>
                <w:rFonts w:ascii="Times New Roman" w:hAnsi="Times New Roman" w:cs="Times New Roman"/>
                <w:b/>
                <w:bCs/>
                <w:sz w:val="20"/>
                <w:szCs w:val="20"/>
              </w:rPr>
            </w:pPr>
            <w:r w:rsidRPr="00CA392F">
              <w:rPr>
                <w:rFonts w:ascii="Times New Roman" w:eastAsia="Calibri" w:hAnsi="Times New Roman" w:cs="Times New Roman"/>
                <w:b/>
                <w:bCs/>
                <w:sz w:val="20"/>
                <w:szCs w:val="20"/>
              </w:rPr>
              <w:t>Код ПК, ОК</w:t>
            </w:r>
          </w:p>
        </w:tc>
      </w:tr>
      <w:tr w:rsidR="005E40A3" w:rsidRPr="00CA392F" w14:paraId="3A8B61C8" w14:textId="77777777" w:rsidTr="005E40A3">
        <w:trPr>
          <w:trHeight w:val="230"/>
        </w:trPr>
        <w:tc>
          <w:tcPr>
            <w:tcW w:w="795" w:type="pct"/>
            <w:vMerge/>
          </w:tcPr>
          <w:p w14:paraId="625ACC86" w14:textId="77777777" w:rsidR="005E40A3" w:rsidRPr="00CA392F" w:rsidRDefault="005E40A3" w:rsidP="00595633">
            <w:pPr>
              <w:jc w:val="center"/>
              <w:rPr>
                <w:rFonts w:ascii="Times New Roman" w:hAnsi="Times New Roman" w:cs="Times New Roman"/>
                <w:b/>
                <w:sz w:val="20"/>
                <w:szCs w:val="20"/>
              </w:rPr>
            </w:pPr>
          </w:p>
        </w:tc>
        <w:tc>
          <w:tcPr>
            <w:tcW w:w="3049" w:type="pct"/>
            <w:gridSpan w:val="2"/>
            <w:vMerge/>
          </w:tcPr>
          <w:p w14:paraId="506529B0" w14:textId="77777777" w:rsidR="005E40A3" w:rsidRPr="00CA392F" w:rsidRDefault="005E40A3" w:rsidP="00595633">
            <w:pPr>
              <w:jc w:val="center"/>
              <w:rPr>
                <w:rFonts w:ascii="Times New Roman" w:hAnsi="Times New Roman" w:cs="Times New Roman"/>
                <w:b/>
                <w:bCs/>
                <w:sz w:val="20"/>
                <w:szCs w:val="20"/>
              </w:rPr>
            </w:pPr>
          </w:p>
        </w:tc>
        <w:tc>
          <w:tcPr>
            <w:tcW w:w="488" w:type="pct"/>
            <w:vMerge/>
          </w:tcPr>
          <w:p w14:paraId="329512D1" w14:textId="186C9377" w:rsidR="005E40A3" w:rsidRPr="00CA392F" w:rsidRDefault="005E40A3" w:rsidP="00595633">
            <w:pPr>
              <w:jc w:val="center"/>
              <w:rPr>
                <w:rFonts w:ascii="Times New Roman" w:hAnsi="Times New Roman" w:cs="Times New Roman"/>
                <w:b/>
                <w:bCs/>
                <w:sz w:val="20"/>
                <w:szCs w:val="20"/>
              </w:rPr>
            </w:pPr>
          </w:p>
        </w:tc>
        <w:tc>
          <w:tcPr>
            <w:tcW w:w="668" w:type="pct"/>
            <w:vMerge/>
          </w:tcPr>
          <w:p w14:paraId="1BFFAC8D" w14:textId="77777777" w:rsidR="005E40A3" w:rsidRPr="00CA392F" w:rsidRDefault="005E40A3" w:rsidP="00595633">
            <w:pPr>
              <w:jc w:val="center"/>
              <w:rPr>
                <w:rFonts w:ascii="Times New Roman" w:hAnsi="Times New Roman" w:cs="Times New Roman"/>
                <w:b/>
                <w:bCs/>
                <w:sz w:val="20"/>
                <w:szCs w:val="20"/>
              </w:rPr>
            </w:pPr>
          </w:p>
        </w:tc>
      </w:tr>
      <w:tr w:rsidR="005E40A3" w:rsidRPr="00CA392F" w14:paraId="2756B564" w14:textId="77777777" w:rsidTr="005E40A3">
        <w:trPr>
          <w:trHeight w:val="20"/>
        </w:trPr>
        <w:tc>
          <w:tcPr>
            <w:tcW w:w="3844" w:type="pct"/>
            <w:gridSpan w:val="3"/>
          </w:tcPr>
          <w:p w14:paraId="10331737" w14:textId="77777777" w:rsidR="005E40A3" w:rsidRPr="00CA392F" w:rsidRDefault="005E40A3" w:rsidP="00595633">
            <w:pPr>
              <w:rPr>
                <w:rFonts w:ascii="Times New Roman" w:hAnsi="Times New Roman" w:cs="Times New Roman"/>
                <w:i/>
                <w:sz w:val="20"/>
                <w:szCs w:val="20"/>
              </w:rPr>
            </w:pPr>
            <w:r w:rsidRPr="00CA392F">
              <w:rPr>
                <w:rFonts w:ascii="Times New Roman" w:hAnsi="Times New Roman" w:cs="Times New Roman"/>
                <w:b/>
                <w:bCs/>
                <w:sz w:val="20"/>
                <w:szCs w:val="20"/>
              </w:rPr>
              <w:t xml:space="preserve">Раздел 1. </w:t>
            </w:r>
            <w:r w:rsidRPr="00CA392F">
              <w:rPr>
                <w:rFonts w:ascii="Times New Roman" w:hAnsi="Times New Roman" w:cs="Times New Roman"/>
                <w:b/>
                <w:sz w:val="20"/>
                <w:szCs w:val="20"/>
              </w:rPr>
              <w:t>Выполнение эталонных образцов объектов дизайна в макете, материале с учетом их формообразующих свойств</w:t>
            </w:r>
          </w:p>
        </w:tc>
        <w:tc>
          <w:tcPr>
            <w:tcW w:w="488" w:type="pct"/>
          </w:tcPr>
          <w:p w14:paraId="29721554" w14:textId="212B9DAF" w:rsidR="005E40A3" w:rsidRPr="00CA392F" w:rsidRDefault="005E40A3" w:rsidP="00595633">
            <w:pPr>
              <w:suppressAutoHyphens/>
              <w:jc w:val="center"/>
              <w:rPr>
                <w:rFonts w:ascii="Times New Roman" w:hAnsi="Times New Roman" w:cs="Times New Roman"/>
                <w:b/>
                <w:bCs/>
                <w:sz w:val="20"/>
                <w:szCs w:val="20"/>
              </w:rPr>
            </w:pPr>
            <w:r w:rsidRPr="00CA392F">
              <w:rPr>
                <w:rFonts w:ascii="Times New Roman" w:hAnsi="Times New Roman" w:cs="Times New Roman"/>
                <w:b/>
                <w:bCs/>
                <w:sz w:val="20"/>
                <w:szCs w:val="20"/>
              </w:rPr>
              <w:t>1</w:t>
            </w:r>
            <w:r w:rsidR="00DE18B5" w:rsidRPr="00CA392F">
              <w:rPr>
                <w:rFonts w:ascii="Times New Roman" w:hAnsi="Times New Roman" w:cs="Times New Roman"/>
                <w:b/>
                <w:bCs/>
                <w:sz w:val="20"/>
                <w:szCs w:val="20"/>
              </w:rPr>
              <w:t>7</w:t>
            </w:r>
            <w:r w:rsidR="00833822" w:rsidRPr="00CA392F">
              <w:rPr>
                <w:rFonts w:ascii="Times New Roman" w:hAnsi="Times New Roman" w:cs="Times New Roman"/>
                <w:b/>
                <w:bCs/>
                <w:sz w:val="20"/>
                <w:szCs w:val="20"/>
              </w:rPr>
              <w:t>4</w:t>
            </w:r>
          </w:p>
        </w:tc>
        <w:tc>
          <w:tcPr>
            <w:tcW w:w="668" w:type="pct"/>
          </w:tcPr>
          <w:p w14:paraId="18A905F8" w14:textId="77777777" w:rsidR="005E40A3" w:rsidRPr="00CA392F" w:rsidRDefault="005E40A3" w:rsidP="00595633">
            <w:pPr>
              <w:suppressAutoHyphens/>
              <w:jc w:val="center"/>
              <w:rPr>
                <w:rFonts w:ascii="Times New Roman" w:hAnsi="Times New Roman" w:cs="Times New Roman"/>
                <w:b/>
                <w:sz w:val="20"/>
                <w:szCs w:val="20"/>
              </w:rPr>
            </w:pPr>
          </w:p>
        </w:tc>
      </w:tr>
      <w:tr w:rsidR="005E40A3" w:rsidRPr="00CA392F" w14:paraId="666492A7" w14:textId="77777777" w:rsidTr="005E40A3">
        <w:trPr>
          <w:trHeight w:val="20"/>
        </w:trPr>
        <w:tc>
          <w:tcPr>
            <w:tcW w:w="3844" w:type="pct"/>
            <w:gridSpan w:val="3"/>
          </w:tcPr>
          <w:p w14:paraId="44797CF1" w14:textId="77777777" w:rsidR="005E40A3" w:rsidRPr="00CA392F" w:rsidRDefault="005E40A3" w:rsidP="00595633">
            <w:pPr>
              <w:rPr>
                <w:rFonts w:ascii="Times New Roman" w:hAnsi="Times New Roman" w:cs="Times New Roman"/>
                <w:i/>
                <w:sz w:val="20"/>
                <w:szCs w:val="20"/>
              </w:rPr>
            </w:pPr>
            <w:r w:rsidRPr="00CA392F">
              <w:rPr>
                <w:rFonts w:ascii="Times New Roman" w:hAnsi="Times New Roman" w:cs="Times New Roman"/>
                <w:b/>
                <w:bCs/>
                <w:sz w:val="20"/>
                <w:szCs w:val="20"/>
              </w:rPr>
              <w:t xml:space="preserve">МДК.02.01 </w:t>
            </w:r>
            <w:r w:rsidRPr="00CA392F">
              <w:rPr>
                <w:rFonts w:ascii="Times New Roman" w:hAnsi="Times New Roman" w:cs="Times New Roman"/>
                <w:b/>
                <w:sz w:val="20"/>
                <w:szCs w:val="20"/>
              </w:rPr>
              <w:t xml:space="preserve">Выполнение </w:t>
            </w:r>
            <w:r w:rsidRPr="00CA392F">
              <w:rPr>
                <w:rFonts w:ascii="Times New Roman" w:hAnsi="Times New Roman" w:cs="Times New Roman"/>
                <w:b/>
                <w:bCs/>
                <w:sz w:val="20"/>
                <w:szCs w:val="20"/>
              </w:rPr>
              <w:t>дизайнерских проектов</w:t>
            </w:r>
            <w:r w:rsidRPr="00CA392F">
              <w:rPr>
                <w:rFonts w:ascii="Times New Roman" w:hAnsi="Times New Roman" w:cs="Times New Roman"/>
                <w:b/>
                <w:sz w:val="20"/>
                <w:szCs w:val="20"/>
              </w:rPr>
              <w:t xml:space="preserve"> в материале</w:t>
            </w:r>
          </w:p>
        </w:tc>
        <w:tc>
          <w:tcPr>
            <w:tcW w:w="488" w:type="pct"/>
          </w:tcPr>
          <w:p w14:paraId="39B736E7" w14:textId="22039153" w:rsidR="005E40A3" w:rsidRPr="00CA392F" w:rsidRDefault="005E40A3" w:rsidP="00595633">
            <w:pPr>
              <w:suppressAutoHyphens/>
              <w:jc w:val="center"/>
              <w:rPr>
                <w:rFonts w:ascii="Times New Roman" w:hAnsi="Times New Roman" w:cs="Times New Roman"/>
                <w:b/>
                <w:sz w:val="20"/>
                <w:szCs w:val="20"/>
              </w:rPr>
            </w:pPr>
            <w:r w:rsidRPr="00CA392F">
              <w:rPr>
                <w:rFonts w:ascii="Times New Roman" w:hAnsi="Times New Roman" w:cs="Times New Roman"/>
                <w:b/>
                <w:bCs/>
                <w:sz w:val="20"/>
                <w:szCs w:val="20"/>
              </w:rPr>
              <w:t>1</w:t>
            </w:r>
            <w:r w:rsidR="00DE18B5" w:rsidRPr="00CA392F">
              <w:rPr>
                <w:rFonts w:ascii="Times New Roman" w:hAnsi="Times New Roman" w:cs="Times New Roman"/>
                <w:b/>
                <w:bCs/>
                <w:sz w:val="20"/>
                <w:szCs w:val="20"/>
              </w:rPr>
              <w:t>7</w:t>
            </w:r>
            <w:r w:rsidR="00833822" w:rsidRPr="00CA392F">
              <w:rPr>
                <w:rFonts w:ascii="Times New Roman" w:hAnsi="Times New Roman" w:cs="Times New Roman"/>
                <w:b/>
                <w:bCs/>
                <w:sz w:val="20"/>
                <w:szCs w:val="20"/>
              </w:rPr>
              <w:t>4</w:t>
            </w:r>
          </w:p>
        </w:tc>
        <w:tc>
          <w:tcPr>
            <w:tcW w:w="668" w:type="pct"/>
          </w:tcPr>
          <w:p w14:paraId="44C22079" w14:textId="77777777" w:rsidR="005E40A3" w:rsidRPr="00CA392F" w:rsidRDefault="005E40A3" w:rsidP="00595633">
            <w:pPr>
              <w:suppressAutoHyphens/>
              <w:jc w:val="center"/>
              <w:rPr>
                <w:rFonts w:ascii="Times New Roman" w:hAnsi="Times New Roman" w:cs="Times New Roman"/>
                <w:b/>
                <w:sz w:val="20"/>
                <w:szCs w:val="20"/>
              </w:rPr>
            </w:pPr>
          </w:p>
        </w:tc>
      </w:tr>
      <w:tr w:rsidR="005E40A3" w:rsidRPr="00CA392F" w14:paraId="189CAF1F" w14:textId="77777777" w:rsidTr="005E40A3">
        <w:trPr>
          <w:trHeight w:val="20"/>
        </w:trPr>
        <w:tc>
          <w:tcPr>
            <w:tcW w:w="795" w:type="pct"/>
            <w:vMerge w:val="restart"/>
          </w:tcPr>
          <w:p w14:paraId="490AB63A" w14:textId="1636C0C0"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1.1. Выполнение дизайнерских проектов в материале</w:t>
            </w:r>
          </w:p>
        </w:tc>
        <w:tc>
          <w:tcPr>
            <w:tcW w:w="3049" w:type="pct"/>
            <w:gridSpan w:val="2"/>
          </w:tcPr>
          <w:p w14:paraId="3AFDAE3B" w14:textId="77777777" w:rsidR="005E40A3" w:rsidRPr="00CA392F" w:rsidRDefault="005E40A3" w:rsidP="00595633">
            <w:pPr>
              <w:suppressAutoHyphens/>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488" w:type="pct"/>
          </w:tcPr>
          <w:p w14:paraId="15108F0E" w14:textId="38F88C9F" w:rsidR="005E40A3" w:rsidRPr="00CA392F" w:rsidRDefault="00833822" w:rsidP="00595633">
            <w:pPr>
              <w:suppressAutoHyphens/>
              <w:jc w:val="center"/>
              <w:rPr>
                <w:rFonts w:ascii="Times New Roman" w:hAnsi="Times New Roman" w:cs="Times New Roman"/>
                <w:b/>
                <w:sz w:val="20"/>
                <w:szCs w:val="20"/>
              </w:rPr>
            </w:pPr>
            <w:r w:rsidRPr="00CA392F">
              <w:rPr>
                <w:rFonts w:ascii="Times New Roman" w:hAnsi="Times New Roman" w:cs="Times New Roman"/>
                <w:b/>
                <w:sz w:val="20"/>
                <w:szCs w:val="20"/>
              </w:rPr>
              <w:t>4</w:t>
            </w:r>
          </w:p>
        </w:tc>
        <w:tc>
          <w:tcPr>
            <w:tcW w:w="668" w:type="pct"/>
          </w:tcPr>
          <w:p w14:paraId="374CCE8C" w14:textId="77777777" w:rsidR="005E40A3" w:rsidRPr="00CA392F" w:rsidRDefault="005E40A3" w:rsidP="00595633">
            <w:pPr>
              <w:suppressAutoHyphens/>
              <w:jc w:val="center"/>
              <w:rPr>
                <w:rFonts w:ascii="Times New Roman" w:hAnsi="Times New Roman" w:cs="Times New Roman"/>
                <w:b/>
                <w:sz w:val="20"/>
                <w:szCs w:val="20"/>
              </w:rPr>
            </w:pPr>
          </w:p>
        </w:tc>
      </w:tr>
      <w:tr w:rsidR="005E40A3" w:rsidRPr="00CA392F" w14:paraId="0894458E" w14:textId="77777777" w:rsidTr="005E40A3">
        <w:trPr>
          <w:trHeight w:val="20"/>
        </w:trPr>
        <w:tc>
          <w:tcPr>
            <w:tcW w:w="795" w:type="pct"/>
            <w:vMerge/>
          </w:tcPr>
          <w:p w14:paraId="4DF6FF12"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17A421F8" w14:textId="77777777" w:rsidR="005E40A3" w:rsidRPr="00CA392F" w:rsidRDefault="005E40A3" w:rsidP="00595633">
            <w:pPr>
              <w:suppressAutoHyphens/>
              <w:rPr>
                <w:rFonts w:ascii="Times New Roman" w:hAnsi="Times New Roman" w:cs="Times New Roman"/>
                <w:sz w:val="20"/>
                <w:szCs w:val="20"/>
              </w:rPr>
            </w:pPr>
            <w:r w:rsidRPr="00CA392F">
              <w:rPr>
                <w:rFonts w:ascii="Times New Roman" w:hAnsi="Times New Roman" w:cs="Times New Roman"/>
                <w:sz w:val="20"/>
                <w:szCs w:val="20"/>
              </w:rPr>
              <w:t>1.</w:t>
            </w:r>
            <w:r w:rsidRPr="00CA392F">
              <w:rPr>
                <w:rFonts w:ascii="Times New Roman" w:hAnsi="Times New Roman" w:cs="Times New Roman"/>
                <w:bCs/>
                <w:sz w:val="20"/>
                <w:szCs w:val="20"/>
              </w:rPr>
              <w:t xml:space="preserve"> Современные тенденции в проектировании промышленной продукции.</w:t>
            </w:r>
            <w:r w:rsidRPr="00CA392F">
              <w:rPr>
                <w:rFonts w:ascii="Times New Roman" w:hAnsi="Times New Roman" w:cs="Times New Roman"/>
                <w:sz w:val="20"/>
                <w:szCs w:val="20"/>
              </w:rPr>
              <w:t xml:space="preserve"> Структура дизайн-продукта как комплекс компонентов. Возможность прогнозирования вероятных тенденций</w:t>
            </w:r>
          </w:p>
        </w:tc>
        <w:tc>
          <w:tcPr>
            <w:tcW w:w="488" w:type="pct"/>
            <w:vMerge w:val="restart"/>
          </w:tcPr>
          <w:p w14:paraId="3FDB529B" w14:textId="32377705" w:rsidR="005E40A3" w:rsidRPr="00CA392F" w:rsidRDefault="0083382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4</w:t>
            </w:r>
          </w:p>
        </w:tc>
        <w:tc>
          <w:tcPr>
            <w:tcW w:w="668" w:type="pct"/>
            <w:vMerge w:val="restart"/>
          </w:tcPr>
          <w:p w14:paraId="5BFCDC33" w14:textId="77777777" w:rsidR="005E40A3" w:rsidRPr="00CA392F" w:rsidRDefault="005E40A3" w:rsidP="00595633">
            <w:pPr>
              <w:jc w:val="center"/>
              <w:rPr>
                <w:rFonts w:ascii="Times New Roman" w:hAnsi="Times New Roman" w:cs="Times New Roman"/>
                <w:sz w:val="20"/>
                <w:szCs w:val="20"/>
              </w:rPr>
            </w:pPr>
            <w:r w:rsidRPr="00CA392F">
              <w:rPr>
                <w:rFonts w:ascii="Times New Roman" w:hAnsi="Times New Roman" w:cs="Times New Roman"/>
                <w:sz w:val="20"/>
                <w:szCs w:val="20"/>
              </w:rPr>
              <w:t>ПК 2.1 – ПК 2.5.</w:t>
            </w:r>
          </w:p>
          <w:p w14:paraId="0E986CD8" w14:textId="77777777" w:rsidR="005E40A3" w:rsidRPr="00CA392F" w:rsidRDefault="005E40A3"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r>
      <w:tr w:rsidR="005E40A3" w:rsidRPr="00CA392F" w14:paraId="7F494A94" w14:textId="77777777" w:rsidTr="005E40A3">
        <w:trPr>
          <w:trHeight w:val="20"/>
        </w:trPr>
        <w:tc>
          <w:tcPr>
            <w:tcW w:w="795" w:type="pct"/>
            <w:vMerge/>
          </w:tcPr>
          <w:p w14:paraId="3B3D1D12"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32911621" w14:textId="77777777" w:rsidR="005E40A3" w:rsidRPr="00CA392F" w:rsidRDefault="005E40A3" w:rsidP="00595633">
            <w:pPr>
              <w:suppressAutoHyphens/>
              <w:rPr>
                <w:rFonts w:ascii="Times New Roman" w:hAnsi="Times New Roman" w:cs="Times New Roman"/>
                <w:sz w:val="20"/>
                <w:szCs w:val="20"/>
              </w:rPr>
            </w:pPr>
            <w:r w:rsidRPr="00CA392F">
              <w:rPr>
                <w:rFonts w:ascii="Times New Roman" w:hAnsi="Times New Roman" w:cs="Times New Roman"/>
                <w:sz w:val="20"/>
                <w:szCs w:val="20"/>
              </w:rPr>
              <w:t>2.</w:t>
            </w:r>
            <w:r w:rsidRPr="00CA392F">
              <w:rPr>
                <w:rFonts w:ascii="Times New Roman" w:hAnsi="Times New Roman" w:cs="Times New Roman"/>
                <w:bCs/>
                <w:sz w:val="20"/>
                <w:szCs w:val="20"/>
              </w:rPr>
              <w:t xml:space="preserve"> Разработка эскизов дизайн-продукта.</w:t>
            </w:r>
            <w:r w:rsidRPr="00CA392F">
              <w:rPr>
                <w:rFonts w:ascii="Times New Roman" w:hAnsi="Times New Roman" w:cs="Times New Roman"/>
                <w:sz w:val="20"/>
                <w:szCs w:val="20"/>
              </w:rPr>
              <w:t xml:space="preserve"> Совокупность обстоятельств, определяющих форму изделия. Тектоника формы. Форма и материал. Стилистическое решение</w:t>
            </w:r>
          </w:p>
        </w:tc>
        <w:tc>
          <w:tcPr>
            <w:tcW w:w="488" w:type="pct"/>
            <w:vMerge/>
          </w:tcPr>
          <w:p w14:paraId="4DA615F1" w14:textId="77777777" w:rsidR="005E40A3" w:rsidRPr="00CA392F" w:rsidRDefault="005E40A3" w:rsidP="00595633">
            <w:pPr>
              <w:suppressAutoHyphens/>
              <w:rPr>
                <w:rFonts w:ascii="Times New Roman" w:hAnsi="Times New Roman" w:cs="Times New Roman"/>
                <w:b/>
                <w:i/>
                <w:sz w:val="20"/>
                <w:szCs w:val="20"/>
              </w:rPr>
            </w:pPr>
          </w:p>
        </w:tc>
        <w:tc>
          <w:tcPr>
            <w:tcW w:w="668" w:type="pct"/>
            <w:vMerge/>
          </w:tcPr>
          <w:p w14:paraId="77A49086" w14:textId="77777777" w:rsidR="005E40A3" w:rsidRPr="00CA392F" w:rsidRDefault="005E40A3" w:rsidP="00595633">
            <w:pPr>
              <w:suppressAutoHyphens/>
              <w:rPr>
                <w:rFonts w:ascii="Times New Roman" w:hAnsi="Times New Roman" w:cs="Times New Roman"/>
                <w:b/>
                <w:i/>
                <w:sz w:val="20"/>
                <w:szCs w:val="20"/>
              </w:rPr>
            </w:pPr>
          </w:p>
        </w:tc>
      </w:tr>
      <w:tr w:rsidR="005E40A3" w:rsidRPr="00CA392F" w14:paraId="5F19B740" w14:textId="77777777" w:rsidTr="005E40A3">
        <w:trPr>
          <w:trHeight w:val="20"/>
        </w:trPr>
        <w:tc>
          <w:tcPr>
            <w:tcW w:w="795" w:type="pct"/>
            <w:vMerge/>
          </w:tcPr>
          <w:p w14:paraId="39BF112B"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72026CC5" w14:textId="77777777" w:rsidR="005E40A3" w:rsidRPr="00CA392F" w:rsidRDefault="005E40A3" w:rsidP="00595633">
            <w:pPr>
              <w:suppressAutoHyphens/>
              <w:rPr>
                <w:rFonts w:ascii="Times New Roman" w:hAnsi="Times New Roman" w:cs="Times New Roman"/>
                <w:sz w:val="20"/>
                <w:szCs w:val="20"/>
              </w:rPr>
            </w:pPr>
            <w:r w:rsidRPr="00CA392F">
              <w:rPr>
                <w:rFonts w:ascii="Times New Roman" w:hAnsi="Times New Roman" w:cs="Times New Roman"/>
                <w:sz w:val="20"/>
                <w:szCs w:val="20"/>
              </w:rPr>
              <w:t>3.</w:t>
            </w:r>
            <w:r w:rsidRPr="00CA392F">
              <w:rPr>
                <w:rFonts w:ascii="Times New Roman" w:hAnsi="Times New Roman" w:cs="Times New Roman"/>
                <w:bCs/>
                <w:sz w:val="20"/>
                <w:szCs w:val="20"/>
              </w:rPr>
              <w:t xml:space="preserve"> Послепроектный анализ</w:t>
            </w:r>
          </w:p>
        </w:tc>
        <w:tc>
          <w:tcPr>
            <w:tcW w:w="488" w:type="pct"/>
            <w:vMerge/>
          </w:tcPr>
          <w:p w14:paraId="27D5B8BB" w14:textId="77777777" w:rsidR="005E40A3" w:rsidRPr="00CA392F" w:rsidRDefault="005E40A3" w:rsidP="00595633">
            <w:pPr>
              <w:suppressAutoHyphens/>
              <w:rPr>
                <w:rFonts w:ascii="Times New Roman" w:hAnsi="Times New Roman" w:cs="Times New Roman"/>
                <w:b/>
                <w:i/>
                <w:sz w:val="20"/>
                <w:szCs w:val="20"/>
              </w:rPr>
            </w:pPr>
          </w:p>
        </w:tc>
        <w:tc>
          <w:tcPr>
            <w:tcW w:w="668" w:type="pct"/>
            <w:vMerge/>
          </w:tcPr>
          <w:p w14:paraId="4D1CA604" w14:textId="77777777" w:rsidR="005E40A3" w:rsidRPr="00CA392F" w:rsidRDefault="005E40A3" w:rsidP="00595633">
            <w:pPr>
              <w:suppressAutoHyphens/>
              <w:rPr>
                <w:rFonts w:ascii="Times New Roman" w:hAnsi="Times New Roman" w:cs="Times New Roman"/>
                <w:b/>
                <w:i/>
                <w:sz w:val="20"/>
                <w:szCs w:val="20"/>
              </w:rPr>
            </w:pPr>
          </w:p>
        </w:tc>
      </w:tr>
      <w:tr w:rsidR="005E40A3" w:rsidRPr="00CA392F" w14:paraId="1713DDEA" w14:textId="77777777" w:rsidTr="005E40A3">
        <w:trPr>
          <w:trHeight w:val="20"/>
        </w:trPr>
        <w:tc>
          <w:tcPr>
            <w:tcW w:w="795" w:type="pct"/>
            <w:vMerge/>
          </w:tcPr>
          <w:p w14:paraId="7897FD3F"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79DB4269" w14:textId="77777777" w:rsidR="005E40A3" w:rsidRPr="00CA392F" w:rsidRDefault="005E40A3" w:rsidP="00595633">
            <w:pPr>
              <w:suppressAutoHyphens/>
              <w:rPr>
                <w:rFonts w:ascii="Times New Roman" w:hAnsi="Times New Roman" w:cs="Times New Roman"/>
                <w:sz w:val="20"/>
                <w:szCs w:val="20"/>
              </w:rPr>
            </w:pPr>
            <w:r w:rsidRPr="00CA392F">
              <w:rPr>
                <w:rFonts w:ascii="Times New Roman" w:hAnsi="Times New Roman" w:cs="Times New Roman"/>
                <w:sz w:val="20"/>
                <w:szCs w:val="20"/>
              </w:rPr>
              <w:t>4. Презентация моделей, будущих промышленных образцов и др. Современные презентационные технологии</w:t>
            </w:r>
          </w:p>
        </w:tc>
        <w:tc>
          <w:tcPr>
            <w:tcW w:w="488" w:type="pct"/>
            <w:vMerge/>
          </w:tcPr>
          <w:p w14:paraId="7FD26E6D" w14:textId="77777777" w:rsidR="005E40A3" w:rsidRPr="00CA392F" w:rsidRDefault="005E40A3" w:rsidP="00595633">
            <w:pPr>
              <w:suppressAutoHyphens/>
              <w:rPr>
                <w:rFonts w:ascii="Times New Roman" w:hAnsi="Times New Roman" w:cs="Times New Roman"/>
                <w:b/>
                <w:i/>
                <w:sz w:val="20"/>
                <w:szCs w:val="20"/>
              </w:rPr>
            </w:pPr>
          </w:p>
        </w:tc>
        <w:tc>
          <w:tcPr>
            <w:tcW w:w="668" w:type="pct"/>
            <w:vMerge/>
          </w:tcPr>
          <w:p w14:paraId="46E33FD0" w14:textId="77777777" w:rsidR="005E40A3" w:rsidRPr="00CA392F" w:rsidRDefault="005E40A3" w:rsidP="00595633">
            <w:pPr>
              <w:suppressAutoHyphens/>
              <w:rPr>
                <w:rFonts w:ascii="Times New Roman" w:hAnsi="Times New Roman" w:cs="Times New Roman"/>
                <w:b/>
                <w:i/>
                <w:sz w:val="20"/>
                <w:szCs w:val="20"/>
              </w:rPr>
            </w:pPr>
          </w:p>
        </w:tc>
      </w:tr>
      <w:tr w:rsidR="005E40A3" w:rsidRPr="00CA392F" w14:paraId="1F0EA4E3" w14:textId="77777777" w:rsidTr="005E40A3">
        <w:trPr>
          <w:trHeight w:val="20"/>
        </w:trPr>
        <w:tc>
          <w:tcPr>
            <w:tcW w:w="795" w:type="pct"/>
            <w:vMerge/>
          </w:tcPr>
          <w:p w14:paraId="70351B31"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4061280D" w14:textId="77777777" w:rsidR="005E40A3" w:rsidRPr="00CA392F" w:rsidRDefault="005E40A3" w:rsidP="00595633">
            <w:pPr>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8" w:type="pct"/>
          </w:tcPr>
          <w:p w14:paraId="42839400" w14:textId="70E3D701" w:rsidR="005E40A3" w:rsidRPr="00CA392F" w:rsidRDefault="005E40A3" w:rsidP="00595633">
            <w:pPr>
              <w:jc w:val="center"/>
              <w:rPr>
                <w:rFonts w:ascii="Times New Roman" w:hAnsi="Times New Roman" w:cs="Times New Roman"/>
                <w:bCs/>
                <w:sz w:val="20"/>
                <w:szCs w:val="20"/>
              </w:rPr>
            </w:pPr>
            <w:r w:rsidRPr="00CA392F">
              <w:rPr>
                <w:rFonts w:ascii="Times New Roman" w:hAnsi="Times New Roman" w:cs="Times New Roman"/>
                <w:bCs/>
                <w:sz w:val="20"/>
                <w:szCs w:val="20"/>
              </w:rPr>
              <w:t>134</w:t>
            </w:r>
          </w:p>
        </w:tc>
        <w:tc>
          <w:tcPr>
            <w:tcW w:w="668" w:type="pct"/>
            <w:vMerge/>
          </w:tcPr>
          <w:p w14:paraId="4CD19359" w14:textId="77777777" w:rsidR="005E40A3" w:rsidRPr="00CA392F" w:rsidRDefault="005E40A3" w:rsidP="00595633">
            <w:pPr>
              <w:jc w:val="center"/>
              <w:rPr>
                <w:rFonts w:ascii="Times New Roman" w:hAnsi="Times New Roman" w:cs="Times New Roman"/>
                <w:bCs/>
                <w:sz w:val="20"/>
                <w:szCs w:val="20"/>
              </w:rPr>
            </w:pPr>
          </w:p>
        </w:tc>
      </w:tr>
      <w:tr w:rsidR="005E40A3" w:rsidRPr="00CA392F" w14:paraId="130B51B4" w14:textId="77777777" w:rsidTr="005E40A3">
        <w:trPr>
          <w:trHeight w:val="20"/>
        </w:trPr>
        <w:tc>
          <w:tcPr>
            <w:tcW w:w="795" w:type="pct"/>
            <w:vMerge/>
          </w:tcPr>
          <w:p w14:paraId="0FD84CFE"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780E6C69" w14:textId="77777777" w:rsidR="005E40A3" w:rsidRPr="00CA392F" w:rsidRDefault="005E40A3" w:rsidP="00595633">
            <w:pPr>
              <w:pStyle w:val="a4"/>
              <w:autoSpaceDE w:val="0"/>
              <w:autoSpaceDN w:val="0"/>
              <w:adjustRightInd w:val="0"/>
              <w:ind w:left="0"/>
              <w:rPr>
                <w:rFonts w:ascii="Times New Roman" w:hAnsi="Times New Roman" w:cs="Times New Roman"/>
                <w:sz w:val="20"/>
                <w:szCs w:val="20"/>
              </w:rPr>
            </w:pPr>
            <w:r w:rsidRPr="00CA392F">
              <w:rPr>
                <w:rFonts w:ascii="Times New Roman" w:hAnsi="Times New Roman" w:cs="Times New Roman"/>
                <w:sz w:val="20"/>
                <w:szCs w:val="20"/>
              </w:rPr>
              <w:t>Анализ основных современных тенденций в дизайне.</w:t>
            </w:r>
          </w:p>
        </w:tc>
        <w:tc>
          <w:tcPr>
            <w:tcW w:w="488" w:type="pct"/>
          </w:tcPr>
          <w:p w14:paraId="328A6239"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01E6EC7E" w14:textId="77777777" w:rsidR="005E40A3" w:rsidRPr="00CA392F" w:rsidRDefault="005E40A3" w:rsidP="00595633">
            <w:pPr>
              <w:jc w:val="center"/>
              <w:rPr>
                <w:rFonts w:ascii="Times New Roman" w:hAnsi="Times New Roman" w:cs="Times New Roman"/>
                <w:bCs/>
                <w:sz w:val="20"/>
                <w:szCs w:val="20"/>
              </w:rPr>
            </w:pPr>
          </w:p>
        </w:tc>
      </w:tr>
      <w:tr w:rsidR="005E40A3" w:rsidRPr="00CA392F" w14:paraId="4590BEB4" w14:textId="77777777" w:rsidTr="005E40A3">
        <w:trPr>
          <w:trHeight w:val="20"/>
        </w:trPr>
        <w:tc>
          <w:tcPr>
            <w:tcW w:w="795" w:type="pct"/>
            <w:vMerge/>
          </w:tcPr>
          <w:p w14:paraId="344A1526"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191A2A79" w14:textId="77777777" w:rsidR="005E40A3" w:rsidRPr="00CA392F" w:rsidRDefault="005E40A3" w:rsidP="00595633">
            <w:pPr>
              <w:pStyle w:val="a4"/>
              <w:autoSpaceDE w:val="0"/>
              <w:autoSpaceDN w:val="0"/>
              <w:adjustRightInd w:val="0"/>
              <w:ind w:left="0"/>
              <w:rPr>
                <w:rFonts w:ascii="Times New Roman" w:hAnsi="Times New Roman" w:cs="Times New Roman"/>
                <w:sz w:val="20"/>
                <w:szCs w:val="20"/>
              </w:rPr>
            </w:pPr>
            <w:r w:rsidRPr="00CA392F">
              <w:rPr>
                <w:rFonts w:ascii="Times New Roman" w:hAnsi="Times New Roman" w:cs="Times New Roman"/>
                <w:sz w:val="20"/>
                <w:szCs w:val="20"/>
              </w:rPr>
              <w:t>Анализ фирменного стиля</w:t>
            </w:r>
          </w:p>
        </w:tc>
        <w:tc>
          <w:tcPr>
            <w:tcW w:w="488" w:type="pct"/>
          </w:tcPr>
          <w:p w14:paraId="68786C98"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6EEAECF1" w14:textId="77777777" w:rsidR="005E40A3" w:rsidRPr="00CA392F" w:rsidRDefault="005E40A3" w:rsidP="00595633">
            <w:pPr>
              <w:jc w:val="center"/>
              <w:rPr>
                <w:rFonts w:ascii="Times New Roman" w:hAnsi="Times New Roman" w:cs="Times New Roman"/>
                <w:bCs/>
                <w:sz w:val="20"/>
                <w:szCs w:val="20"/>
              </w:rPr>
            </w:pPr>
          </w:p>
        </w:tc>
      </w:tr>
      <w:tr w:rsidR="005E40A3" w:rsidRPr="00CA392F" w14:paraId="15B3AA26" w14:textId="77777777" w:rsidTr="005E40A3">
        <w:trPr>
          <w:trHeight w:val="20"/>
        </w:trPr>
        <w:tc>
          <w:tcPr>
            <w:tcW w:w="795" w:type="pct"/>
            <w:vMerge/>
          </w:tcPr>
          <w:p w14:paraId="5CF0E19F"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200C6FA0" w14:textId="77777777" w:rsidR="005E40A3" w:rsidRPr="00CA392F" w:rsidRDefault="005E40A3" w:rsidP="00595633">
            <w:pPr>
              <w:pStyle w:val="a4"/>
              <w:autoSpaceDE w:val="0"/>
              <w:autoSpaceDN w:val="0"/>
              <w:adjustRightInd w:val="0"/>
              <w:ind w:left="0"/>
              <w:rPr>
                <w:rFonts w:ascii="Times New Roman" w:hAnsi="Times New Roman" w:cs="Times New Roman"/>
                <w:sz w:val="20"/>
                <w:szCs w:val="20"/>
              </w:rPr>
            </w:pPr>
            <w:r w:rsidRPr="00CA392F">
              <w:rPr>
                <w:rFonts w:ascii="Times New Roman" w:hAnsi="Times New Roman" w:cs="Times New Roman"/>
                <w:sz w:val="20"/>
                <w:szCs w:val="20"/>
              </w:rPr>
              <w:t>Определение идеи проекта</w:t>
            </w:r>
          </w:p>
        </w:tc>
        <w:tc>
          <w:tcPr>
            <w:tcW w:w="488" w:type="pct"/>
          </w:tcPr>
          <w:p w14:paraId="119BA877"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1B9A9E32" w14:textId="77777777" w:rsidR="005E40A3" w:rsidRPr="00CA392F" w:rsidRDefault="005E40A3" w:rsidP="00595633">
            <w:pPr>
              <w:jc w:val="center"/>
              <w:rPr>
                <w:rFonts w:ascii="Times New Roman" w:hAnsi="Times New Roman" w:cs="Times New Roman"/>
                <w:bCs/>
                <w:sz w:val="20"/>
                <w:szCs w:val="20"/>
              </w:rPr>
            </w:pPr>
          </w:p>
        </w:tc>
      </w:tr>
      <w:tr w:rsidR="005E40A3" w:rsidRPr="00CA392F" w14:paraId="6ED13D27" w14:textId="77777777" w:rsidTr="005E40A3">
        <w:trPr>
          <w:trHeight w:val="20"/>
        </w:trPr>
        <w:tc>
          <w:tcPr>
            <w:tcW w:w="795" w:type="pct"/>
            <w:vMerge/>
          </w:tcPr>
          <w:p w14:paraId="2893404F"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3416DBA2" w14:textId="77777777" w:rsidR="005E40A3" w:rsidRPr="00CA392F" w:rsidRDefault="005E40A3" w:rsidP="00595633">
            <w:pPr>
              <w:pStyle w:val="a4"/>
              <w:autoSpaceDE w:val="0"/>
              <w:autoSpaceDN w:val="0"/>
              <w:adjustRightInd w:val="0"/>
              <w:ind w:left="0"/>
              <w:rPr>
                <w:rFonts w:ascii="Times New Roman" w:hAnsi="Times New Roman" w:cs="Times New Roman"/>
                <w:sz w:val="20"/>
                <w:szCs w:val="20"/>
              </w:rPr>
            </w:pPr>
            <w:r w:rsidRPr="00CA392F">
              <w:rPr>
                <w:rFonts w:ascii="Times New Roman" w:hAnsi="Times New Roman" w:cs="Times New Roman"/>
                <w:iCs/>
                <w:sz w:val="20"/>
                <w:szCs w:val="20"/>
              </w:rPr>
              <w:t>Разработка серии эскизов</w:t>
            </w:r>
          </w:p>
        </w:tc>
        <w:tc>
          <w:tcPr>
            <w:tcW w:w="488" w:type="pct"/>
          </w:tcPr>
          <w:p w14:paraId="25A5E3BB"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681E55DF" w14:textId="77777777" w:rsidR="005E40A3" w:rsidRPr="00CA392F" w:rsidRDefault="005E40A3" w:rsidP="00595633">
            <w:pPr>
              <w:jc w:val="center"/>
              <w:rPr>
                <w:rFonts w:ascii="Times New Roman" w:hAnsi="Times New Roman" w:cs="Times New Roman"/>
                <w:bCs/>
                <w:sz w:val="20"/>
                <w:szCs w:val="20"/>
              </w:rPr>
            </w:pPr>
          </w:p>
        </w:tc>
      </w:tr>
      <w:tr w:rsidR="005E40A3" w:rsidRPr="00CA392F" w14:paraId="5F657224" w14:textId="77777777" w:rsidTr="005E40A3">
        <w:trPr>
          <w:trHeight w:val="20"/>
        </w:trPr>
        <w:tc>
          <w:tcPr>
            <w:tcW w:w="795" w:type="pct"/>
            <w:vMerge/>
          </w:tcPr>
          <w:p w14:paraId="6C23E5A5"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382DDB1C" w14:textId="77777777" w:rsidR="005E40A3" w:rsidRPr="00CA392F" w:rsidRDefault="005E40A3" w:rsidP="00595633">
            <w:pPr>
              <w:pStyle w:val="a4"/>
              <w:autoSpaceDE w:val="0"/>
              <w:autoSpaceDN w:val="0"/>
              <w:adjustRightInd w:val="0"/>
              <w:ind w:left="0"/>
              <w:rPr>
                <w:rFonts w:ascii="Times New Roman" w:hAnsi="Times New Roman" w:cs="Times New Roman"/>
                <w:iCs/>
                <w:sz w:val="20"/>
                <w:szCs w:val="20"/>
              </w:rPr>
            </w:pPr>
            <w:r w:rsidRPr="00CA392F">
              <w:rPr>
                <w:rFonts w:ascii="Times New Roman" w:hAnsi="Times New Roman" w:cs="Times New Roman"/>
                <w:sz w:val="20"/>
                <w:szCs w:val="20"/>
              </w:rPr>
              <w:t>Разработка базовой формы. Оценка соответствия эскиза и готового продукта</w:t>
            </w:r>
          </w:p>
        </w:tc>
        <w:tc>
          <w:tcPr>
            <w:tcW w:w="488" w:type="pct"/>
          </w:tcPr>
          <w:p w14:paraId="533DD931"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06C219D3" w14:textId="77777777" w:rsidR="005E40A3" w:rsidRPr="00CA392F" w:rsidRDefault="005E40A3" w:rsidP="00595633">
            <w:pPr>
              <w:jc w:val="center"/>
              <w:rPr>
                <w:rFonts w:ascii="Times New Roman" w:hAnsi="Times New Roman" w:cs="Times New Roman"/>
                <w:bCs/>
                <w:sz w:val="20"/>
                <w:szCs w:val="20"/>
              </w:rPr>
            </w:pPr>
          </w:p>
        </w:tc>
      </w:tr>
      <w:tr w:rsidR="005E40A3" w:rsidRPr="00CA392F" w14:paraId="7106B978" w14:textId="77777777" w:rsidTr="005E40A3">
        <w:trPr>
          <w:trHeight w:val="20"/>
        </w:trPr>
        <w:tc>
          <w:tcPr>
            <w:tcW w:w="795" w:type="pct"/>
            <w:vMerge/>
          </w:tcPr>
          <w:p w14:paraId="51D8BBA6"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02A3B0B7" w14:textId="77777777" w:rsidR="005E40A3" w:rsidRPr="00CA392F" w:rsidRDefault="005E40A3" w:rsidP="00595633">
            <w:pPr>
              <w:pStyle w:val="a4"/>
              <w:autoSpaceDE w:val="0"/>
              <w:autoSpaceDN w:val="0"/>
              <w:adjustRightInd w:val="0"/>
              <w:ind w:left="0"/>
              <w:rPr>
                <w:rFonts w:ascii="Times New Roman" w:hAnsi="Times New Roman" w:cs="Times New Roman"/>
                <w:sz w:val="20"/>
                <w:szCs w:val="20"/>
              </w:rPr>
            </w:pPr>
            <w:r w:rsidRPr="00CA392F">
              <w:rPr>
                <w:rFonts w:ascii="Times New Roman" w:hAnsi="Times New Roman" w:cs="Times New Roman"/>
                <w:sz w:val="20"/>
                <w:szCs w:val="20"/>
              </w:rPr>
              <w:t>Виды презентации работы</w:t>
            </w:r>
          </w:p>
        </w:tc>
        <w:tc>
          <w:tcPr>
            <w:tcW w:w="488" w:type="pct"/>
          </w:tcPr>
          <w:p w14:paraId="299772E3"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321F2CCE" w14:textId="77777777" w:rsidR="005E40A3" w:rsidRPr="00CA392F" w:rsidRDefault="005E40A3" w:rsidP="00595633">
            <w:pPr>
              <w:jc w:val="center"/>
              <w:rPr>
                <w:rFonts w:ascii="Times New Roman" w:hAnsi="Times New Roman" w:cs="Times New Roman"/>
                <w:bCs/>
                <w:sz w:val="20"/>
                <w:szCs w:val="20"/>
              </w:rPr>
            </w:pPr>
          </w:p>
        </w:tc>
      </w:tr>
      <w:tr w:rsidR="005E40A3" w:rsidRPr="00CA392F" w14:paraId="3499F5C4" w14:textId="77777777" w:rsidTr="005E40A3">
        <w:trPr>
          <w:trHeight w:val="20"/>
        </w:trPr>
        <w:tc>
          <w:tcPr>
            <w:tcW w:w="795" w:type="pct"/>
            <w:vMerge/>
          </w:tcPr>
          <w:p w14:paraId="2A061A3F" w14:textId="77777777" w:rsidR="005E40A3" w:rsidRPr="00CA392F" w:rsidRDefault="005E40A3" w:rsidP="00595633">
            <w:pPr>
              <w:rPr>
                <w:rFonts w:ascii="Times New Roman" w:hAnsi="Times New Roman" w:cs="Times New Roman"/>
                <w:b/>
                <w:bCs/>
                <w:sz w:val="20"/>
                <w:szCs w:val="20"/>
              </w:rPr>
            </w:pPr>
          </w:p>
        </w:tc>
        <w:tc>
          <w:tcPr>
            <w:tcW w:w="3049" w:type="pct"/>
            <w:gridSpan w:val="2"/>
          </w:tcPr>
          <w:p w14:paraId="47299ADC" w14:textId="77777777" w:rsidR="005E40A3" w:rsidRPr="00CA392F" w:rsidRDefault="005E40A3" w:rsidP="00595633">
            <w:pPr>
              <w:pStyle w:val="a4"/>
              <w:autoSpaceDE w:val="0"/>
              <w:autoSpaceDN w:val="0"/>
              <w:adjustRightInd w:val="0"/>
              <w:ind w:left="0"/>
              <w:rPr>
                <w:rFonts w:ascii="Times New Roman" w:hAnsi="Times New Roman" w:cs="Times New Roman"/>
                <w:sz w:val="20"/>
                <w:szCs w:val="20"/>
              </w:rPr>
            </w:pPr>
            <w:r w:rsidRPr="00CA392F">
              <w:rPr>
                <w:rFonts w:ascii="Times New Roman" w:hAnsi="Times New Roman" w:cs="Times New Roman"/>
                <w:sz w:val="20"/>
                <w:szCs w:val="20"/>
              </w:rPr>
              <w:t>Разработка портфолио и презентационного макета. Разработка презентации в электронном виде.</w:t>
            </w:r>
          </w:p>
        </w:tc>
        <w:tc>
          <w:tcPr>
            <w:tcW w:w="488" w:type="pct"/>
          </w:tcPr>
          <w:p w14:paraId="42621655" w14:textId="77777777" w:rsidR="005E40A3" w:rsidRPr="00CA392F" w:rsidRDefault="005E40A3" w:rsidP="00595633">
            <w:pPr>
              <w:jc w:val="center"/>
              <w:rPr>
                <w:rFonts w:ascii="Times New Roman" w:hAnsi="Times New Roman" w:cs="Times New Roman"/>
                <w:bCs/>
                <w:sz w:val="20"/>
                <w:szCs w:val="20"/>
              </w:rPr>
            </w:pPr>
          </w:p>
        </w:tc>
        <w:tc>
          <w:tcPr>
            <w:tcW w:w="668" w:type="pct"/>
            <w:vMerge/>
          </w:tcPr>
          <w:p w14:paraId="47FF9F95" w14:textId="77777777" w:rsidR="005E40A3" w:rsidRPr="00CA392F" w:rsidRDefault="005E40A3" w:rsidP="00595633">
            <w:pPr>
              <w:jc w:val="center"/>
              <w:rPr>
                <w:rFonts w:ascii="Times New Roman" w:hAnsi="Times New Roman" w:cs="Times New Roman"/>
                <w:bCs/>
                <w:sz w:val="20"/>
                <w:szCs w:val="20"/>
              </w:rPr>
            </w:pPr>
          </w:p>
        </w:tc>
      </w:tr>
      <w:tr w:rsidR="005E40A3" w:rsidRPr="00CA392F" w14:paraId="13D2CFD9" w14:textId="77777777" w:rsidTr="005E40A3">
        <w:trPr>
          <w:trHeight w:val="20"/>
        </w:trPr>
        <w:tc>
          <w:tcPr>
            <w:tcW w:w="3844" w:type="pct"/>
            <w:gridSpan w:val="3"/>
          </w:tcPr>
          <w:p w14:paraId="1176237E"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Самостоятельная учебная работа при изучении раздела 1</w:t>
            </w:r>
          </w:p>
          <w:p w14:paraId="7C3C5097" w14:textId="77777777" w:rsidR="005E40A3" w:rsidRPr="00CA392F" w:rsidRDefault="005E40A3">
            <w:pPr>
              <w:pStyle w:val="a4"/>
              <w:numPr>
                <w:ilvl w:val="0"/>
                <w:numId w:val="16"/>
              </w:numPr>
              <w:ind w:left="0" w:firstLine="0"/>
              <w:contextualSpacing w:val="0"/>
              <w:rPr>
                <w:rFonts w:ascii="Times New Roman" w:hAnsi="Times New Roman" w:cs="Times New Roman"/>
                <w:bCs/>
                <w:sz w:val="20"/>
                <w:szCs w:val="20"/>
              </w:rPr>
            </w:pPr>
            <w:r w:rsidRPr="00CA392F">
              <w:rPr>
                <w:rFonts w:ascii="Times New Roman" w:hAnsi="Times New Roman" w:cs="Times New Roman"/>
                <w:bCs/>
                <w:sz w:val="20"/>
                <w:szCs w:val="20"/>
              </w:rPr>
              <w:t>Современные тенденции в проектировании промышленной продукции.</w:t>
            </w:r>
          </w:p>
          <w:p w14:paraId="30ECBD6C" w14:textId="77777777" w:rsidR="005E40A3" w:rsidRPr="00CA392F" w:rsidRDefault="005E40A3">
            <w:pPr>
              <w:pStyle w:val="a4"/>
              <w:numPr>
                <w:ilvl w:val="0"/>
                <w:numId w:val="16"/>
              </w:numPr>
              <w:ind w:left="0" w:firstLine="0"/>
              <w:contextualSpacing w:val="0"/>
              <w:rPr>
                <w:rFonts w:ascii="Times New Roman" w:hAnsi="Times New Roman" w:cs="Times New Roman"/>
                <w:bCs/>
                <w:sz w:val="20"/>
                <w:szCs w:val="20"/>
              </w:rPr>
            </w:pPr>
            <w:r w:rsidRPr="00CA392F">
              <w:rPr>
                <w:rFonts w:ascii="Times New Roman" w:hAnsi="Times New Roman" w:cs="Times New Roman"/>
                <w:sz w:val="20"/>
                <w:szCs w:val="20"/>
                <w:shd w:val="clear" w:color="auto" w:fill="FFFFFF"/>
              </w:rPr>
              <w:t>Структура дизайн-продукта как комплекс компонентов.</w:t>
            </w:r>
          </w:p>
          <w:p w14:paraId="052BA8C9" w14:textId="77777777" w:rsidR="005E40A3" w:rsidRPr="00CA392F" w:rsidRDefault="005E40A3">
            <w:pPr>
              <w:pStyle w:val="a4"/>
              <w:numPr>
                <w:ilvl w:val="0"/>
                <w:numId w:val="16"/>
              </w:numPr>
              <w:ind w:left="0" w:firstLine="0"/>
              <w:contextualSpacing w:val="0"/>
              <w:rPr>
                <w:rFonts w:ascii="Times New Roman" w:hAnsi="Times New Roman" w:cs="Times New Roman"/>
                <w:sz w:val="20"/>
                <w:szCs w:val="20"/>
              </w:rPr>
            </w:pPr>
            <w:r w:rsidRPr="00CA392F">
              <w:rPr>
                <w:rFonts w:ascii="Times New Roman" w:hAnsi="Times New Roman" w:cs="Times New Roman"/>
                <w:sz w:val="20"/>
                <w:szCs w:val="20"/>
              </w:rPr>
              <w:t xml:space="preserve">Совокупность обстоятельств, определяющих форму изделия. </w:t>
            </w:r>
          </w:p>
          <w:p w14:paraId="76F6E49C" w14:textId="77777777" w:rsidR="005E40A3" w:rsidRPr="00CA392F" w:rsidRDefault="005E40A3">
            <w:pPr>
              <w:pStyle w:val="a4"/>
              <w:numPr>
                <w:ilvl w:val="0"/>
                <w:numId w:val="16"/>
              </w:numPr>
              <w:ind w:left="0" w:firstLine="0"/>
              <w:contextualSpacing w:val="0"/>
              <w:rPr>
                <w:rFonts w:ascii="Times New Roman" w:hAnsi="Times New Roman" w:cs="Times New Roman"/>
                <w:sz w:val="20"/>
                <w:szCs w:val="20"/>
              </w:rPr>
            </w:pPr>
            <w:r w:rsidRPr="00CA392F">
              <w:rPr>
                <w:rFonts w:ascii="Times New Roman" w:hAnsi="Times New Roman" w:cs="Times New Roman"/>
                <w:sz w:val="20"/>
                <w:szCs w:val="20"/>
              </w:rPr>
              <w:t xml:space="preserve">Этапы восприятия формы и его материала </w:t>
            </w:r>
          </w:p>
          <w:p w14:paraId="78AD1A59" w14:textId="77777777" w:rsidR="005E40A3" w:rsidRPr="00CA392F" w:rsidRDefault="005E40A3">
            <w:pPr>
              <w:pStyle w:val="a4"/>
              <w:numPr>
                <w:ilvl w:val="0"/>
                <w:numId w:val="16"/>
              </w:numPr>
              <w:ind w:left="0" w:firstLine="0"/>
              <w:contextualSpacing w:val="0"/>
              <w:rPr>
                <w:rFonts w:ascii="Times New Roman" w:hAnsi="Times New Roman" w:cs="Times New Roman"/>
                <w:sz w:val="20"/>
                <w:szCs w:val="20"/>
              </w:rPr>
            </w:pPr>
            <w:r w:rsidRPr="00CA392F">
              <w:rPr>
                <w:rFonts w:ascii="Times New Roman" w:hAnsi="Times New Roman" w:cs="Times New Roman"/>
                <w:sz w:val="20"/>
                <w:szCs w:val="20"/>
              </w:rPr>
              <w:t xml:space="preserve">Тектоника формы. </w:t>
            </w:r>
          </w:p>
          <w:p w14:paraId="23D8B4E8" w14:textId="77777777" w:rsidR="005E40A3" w:rsidRPr="00CA392F" w:rsidRDefault="005E40A3">
            <w:pPr>
              <w:pStyle w:val="a4"/>
              <w:numPr>
                <w:ilvl w:val="0"/>
                <w:numId w:val="16"/>
              </w:numPr>
              <w:ind w:left="0" w:firstLine="0"/>
              <w:contextualSpacing w:val="0"/>
              <w:rPr>
                <w:rFonts w:ascii="Times New Roman" w:hAnsi="Times New Roman" w:cs="Times New Roman"/>
                <w:sz w:val="20"/>
                <w:szCs w:val="20"/>
              </w:rPr>
            </w:pPr>
            <w:r w:rsidRPr="00CA392F">
              <w:rPr>
                <w:rFonts w:ascii="Times New Roman" w:hAnsi="Times New Roman" w:cs="Times New Roman"/>
                <w:sz w:val="20"/>
                <w:szCs w:val="20"/>
              </w:rPr>
              <w:t xml:space="preserve">Форма и материал. </w:t>
            </w:r>
          </w:p>
          <w:p w14:paraId="4BA0E366" w14:textId="77777777" w:rsidR="005E40A3" w:rsidRPr="00CA392F" w:rsidRDefault="005E40A3">
            <w:pPr>
              <w:pStyle w:val="a4"/>
              <w:numPr>
                <w:ilvl w:val="0"/>
                <w:numId w:val="16"/>
              </w:numPr>
              <w:ind w:left="0" w:firstLine="0"/>
              <w:contextualSpacing w:val="0"/>
              <w:rPr>
                <w:rFonts w:ascii="Times New Roman" w:hAnsi="Times New Roman" w:cs="Times New Roman"/>
                <w:bCs/>
                <w:sz w:val="20"/>
                <w:szCs w:val="20"/>
              </w:rPr>
            </w:pPr>
            <w:r w:rsidRPr="00CA392F">
              <w:rPr>
                <w:rFonts w:ascii="Times New Roman" w:hAnsi="Times New Roman" w:cs="Times New Roman"/>
                <w:sz w:val="20"/>
                <w:szCs w:val="20"/>
              </w:rPr>
              <w:t>Стилистическое решение продукта.</w:t>
            </w:r>
          </w:p>
          <w:p w14:paraId="7640A5F4" w14:textId="77777777" w:rsidR="005E40A3" w:rsidRPr="00CA392F" w:rsidRDefault="005E40A3">
            <w:pPr>
              <w:pStyle w:val="a4"/>
              <w:numPr>
                <w:ilvl w:val="0"/>
                <w:numId w:val="16"/>
              </w:numPr>
              <w:ind w:left="0" w:firstLine="0"/>
              <w:contextualSpacing w:val="0"/>
              <w:rPr>
                <w:rFonts w:ascii="Times New Roman" w:hAnsi="Times New Roman" w:cs="Times New Roman"/>
                <w:sz w:val="20"/>
                <w:szCs w:val="20"/>
              </w:rPr>
            </w:pPr>
            <w:r w:rsidRPr="00CA392F">
              <w:rPr>
                <w:rFonts w:ascii="Times New Roman" w:hAnsi="Times New Roman" w:cs="Times New Roman"/>
                <w:sz w:val="20"/>
                <w:szCs w:val="20"/>
              </w:rPr>
              <w:t>Современные презентационные технологии.</w:t>
            </w:r>
          </w:p>
          <w:p w14:paraId="292B830B" w14:textId="77777777" w:rsidR="005E40A3" w:rsidRPr="00CA392F" w:rsidRDefault="005E40A3">
            <w:pPr>
              <w:pStyle w:val="a4"/>
              <w:numPr>
                <w:ilvl w:val="0"/>
                <w:numId w:val="16"/>
              </w:numPr>
              <w:ind w:left="0" w:firstLine="0"/>
              <w:contextualSpacing w:val="0"/>
              <w:rPr>
                <w:rFonts w:ascii="Times New Roman" w:hAnsi="Times New Roman" w:cs="Times New Roman"/>
                <w:sz w:val="20"/>
                <w:szCs w:val="20"/>
              </w:rPr>
            </w:pPr>
            <w:r w:rsidRPr="00CA392F">
              <w:rPr>
                <w:rFonts w:ascii="Times New Roman" w:hAnsi="Times New Roman" w:cs="Times New Roman"/>
                <w:sz w:val="20"/>
                <w:szCs w:val="20"/>
              </w:rPr>
              <w:t>Понятие «содержательная форма».</w:t>
            </w:r>
          </w:p>
          <w:p w14:paraId="054F0B26" w14:textId="77777777" w:rsidR="005E40A3" w:rsidRPr="00CA392F" w:rsidRDefault="005E40A3">
            <w:pPr>
              <w:pStyle w:val="a4"/>
              <w:numPr>
                <w:ilvl w:val="0"/>
                <w:numId w:val="16"/>
              </w:numPr>
              <w:ind w:left="0" w:firstLine="0"/>
              <w:contextualSpacing w:val="0"/>
              <w:rPr>
                <w:rFonts w:ascii="Times New Roman" w:hAnsi="Times New Roman" w:cs="Times New Roman"/>
                <w:b/>
                <w:sz w:val="20"/>
                <w:szCs w:val="20"/>
              </w:rPr>
            </w:pPr>
            <w:r w:rsidRPr="00CA392F">
              <w:rPr>
                <w:rFonts w:ascii="Times New Roman" w:hAnsi="Times New Roman" w:cs="Times New Roman"/>
                <w:sz w:val="20"/>
                <w:szCs w:val="20"/>
              </w:rPr>
              <w:t xml:space="preserve"> Самостоятельное изучение литературы по промышленному созданию объектов дизайна</w:t>
            </w:r>
          </w:p>
        </w:tc>
        <w:tc>
          <w:tcPr>
            <w:tcW w:w="488" w:type="pct"/>
          </w:tcPr>
          <w:p w14:paraId="698AF1F4" w14:textId="0424D45C" w:rsidR="005E40A3" w:rsidRPr="00CA392F" w:rsidRDefault="005E40A3" w:rsidP="00595633">
            <w:pPr>
              <w:suppressAutoHyphens/>
              <w:jc w:val="center"/>
              <w:rPr>
                <w:rFonts w:ascii="Times New Roman" w:hAnsi="Times New Roman" w:cs="Times New Roman"/>
                <w:b/>
                <w:i/>
                <w:sz w:val="20"/>
                <w:szCs w:val="20"/>
              </w:rPr>
            </w:pPr>
            <w:r w:rsidRPr="00CA392F">
              <w:rPr>
                <w:rFonts w:ascii="Times New Roman" w:hAnsi="Times New Roman" w:cs="Times New Roman"/>
                <w:b/>
                <w:i/>
                <w:sz w:val="20"/>
                <w:szCs w:val="20"/>
              </w:rPr>
              <w:t>6</w:t>
            </w:r>
          </w:p>
        </w:tc>
        <w:tc>
          <w:tcPr>
            <w:tcW w:w="668" w:type="pct"/>
          </w:tcPr>
          <w:p w14:paraId="1270FE27" w14:textId="77777777" w:rsidR="005E40A3" w:rsidRPr="00CA392F" w:rsidRDefault="005E40A3" w:rsidP="00595633">
            <w:pPr>
              <w:suppressAutoHyphens/>
              <w:jc w:val="center"/>
              <w:rPr>
                <w:rFonts w:ascii="Times New Roman" w:hAnsi="Times New Roman" w:cs="Times New Roman"/>
                <w:b/>
                <w:i/>
                <w:sz w:val="20"/>
                <w:szCs w:val="20"/>
              </w:rPr>
            </w:pPr>
          </w:p>
        </w:tc>
      </w:tr>
      <w:tr w:rsidR="005E40A3" w:rsidRPr="00CA392F" w14:paraId="78A6F14E" w14:textId="77777777" w:rsidTr="005E40A3">
        <w:trPr>
          <w:trHeight w:val="20"/>
        </w:trPr>
        <w:tc>
          <w:tcPr>
            <w:tcW w:w="3844" w:type="pct"/>
            <w:gridSpan w:val="3"/>
          </w:tcPr>
          <w:p w14:paraId="622486C7" w14:textId="77777777" w:rsidR="005E40A3" w:rsidRPr="00CA392F" w:rsidRDefault="005E40A3" w:rsidP="00595633">
            <w:pPr>
              <w:rPr>
                <w:rFonts w:ascii="Times New Roman" w:eastAsia="Calibri" w:hAnsi="Times New Roman" w:cs="Times New Roman"/>
                <w:b/>
                <w:sz w:val="20"/>
                <w:szCs w:val="20"/>
              </w:rPr>
            </w:pPr>
            <w:r w:rsidRPr="00CA392F">
              <w:rPr>
                <w:rFonts w:ascii="Times New Roman" w:eastAsia="Calibri" w:hAnsi="Times New Roman" w:cs="Times New Roman"/>
                <w:b/>
                <w:sz w:val="20"/>
                <w:szCs w:val="20"/>
              </w:rPr>
              <w:lastRenderedPageBreak/>
              <w:t xml:space="preserve">Курсовой проект </w:t>
            </w:r>
            <w:r w:rsidRPr="00CA392F">
              <w:rPr>
                <w:rFonts w:ascii="Times New Roman" w:eastAsia="Calibri" w:hAnsi="Times New Roman" w:cs="Times New Roman"/>
                <w:sz w:val="20"/>
                <w:szCs w:val="20"/>
              </w:rPr>
              <w:t>(выполнение курсового проекта является обязательным)</w:t>
            </w:r>
          </w:p>
          <w:p w14:paraId="2E536419" w14:textId="77777777" w:rsidR="005E40A3" w:rsidRPr="00CA392F" w:rsidRDefault="005E40A3" w:rsidP="00595633">
            <w:pPr>
              <w:rPr>
                <w:rFonts w:ascii="Times New Roman" w:eastAsia="Calibri" w:hAnsi="Times New Roman" w:cs="Times New Roman"/>
                <w:sz w:val="20"/>
                <w:szCs w:val="20"/>
              </w:rPr>
            </w:pPr>
            <w:r w:rsidRPr="00CA392F">
              <w:rPr>
                <w:rFonts w:ascii="Times New Roman" w:eastAsia="Calibri" w:hAnsi="Times New Roman" w:cs="Times New Roman"/>
                <w:b/>
                <w:sz w:val="20"/>
                <w:szCs w:val="20"/>
              </w:rPr>
              <w:t>Тематика курсовых проектов</w:t>
            </w:r>
          </w:p>
          <w:p w14:paraId="5033EAD3" w14:textId="77777777" w:rsidR="005E40A3" w:rsidRPr="00CA392F" w:rsidRDefault="005E40A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Подбор декоративно-отделочных материалов для авторского проекта жилого интерьера.</w:t>
            </w:r>
          </w:p>
          <w:p w14:paraId="72C46F06" w14:textId="77777777" w:rsidR="005E40A3" w:rsidRPr="00CA392F" w:rsidRDefault="005E40A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Подбор декоративно-отделочных материалов для авторского проекта для открытого учебного пространства.</w:t>
            </w:r>
          </w:p>
          <w:p w14:paraId="74E4393B" w14:textId="77777777" w:rsidR="005E40A3" w:rsidRPr="00CA392F" w:rsidRDefault="005E40A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Подбор декоративно-отделочных материалов для авторского проекта офисного пространства.</w:t>
            </w:r>
          </w:p>
          <w:p w14:paraId="7274769B" w14:textId="77777777" w:rsidR="005E40A3" w:rsidRPr="00CA392F" w:rsidRDefault="005E40A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 xml:space="preserve">Подбор декоративно-отделочных материалов для авторского проекта интерьера выставочного павильона. </w:t>
            </w:r>
          </w:p>
          <w:p w14:paraId="78F700FB" w14:textId="77777777" w:rsidR="005E40A3" w:rsidRPr="00CA392F" w:rsidRDefault="005E40A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 xml:space="preserve">Подбор декоративно-отделочных материалов для благоустройства открытого городского пространства (малого сада, бульвара, сквера, парка). </w:t>
            </w:r>
          </w:p>
          <w:p w14:paraId="62D91AF1" w14:textId="77777777" w:rsidR="005E40A3" w:rsidRPr="00CA392F" w:rsidRDefault="005E40A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 xml:space="preserve">Подбор декоративно-отделочных материалов для авторского проекта малой архитектурной формы </w:t>
            </w:r>
          </w:p>
          <w:p w14:paraId="3DEB8317" w14:textId="77777777" w:rsidR="00F43433" w:rsidRPr="00CA392F" w:rsidRDefault="00F4343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Разработка чертежей арт-объекта для авторского проекта жилого интерьера.</w:t>
            </w:r>
          </w:p>
          <w:p w14:paraId="0F10E6A5" w14:textId="77777777" w:rsidR="00F43433" w:rsidRPr="00CA392F" w:rsidRDefault="00F4343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Разработка конструктивно – технологических чертежей оборудования и мебели для открытого учебного пространства.</w:t>
            </w:r>
          </w:p>
          <w:p w14:paraId="166D00E4" w14:textId="77777777" w:rsidR="00F43433" w:rsidRPr="00CA392F" w:rsidRDefault="00F4343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Разработка конструктивно – технологических чертежей мебели для авторского проекта офисного пространства.</w:t>
            </w:r>
          </w:p>
          <w:p w14:paraId="6EC7E01A" w14:textId="77777777" w:rsidR="00F43433" w:rsidRPr="00CA392F" w:rsidRDefault="00F4343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 xml:space="preserve">Построение конструктивно – технологических чертежей конструкций для авторского проекта малого выставочного павильона. </w:t>
            </w:r>
          </w:p>
          <w:p w14:paraId="36ED93F2" w14:textId="04ED24E8" w:rsidR="00F43433" w:rsidRPr="00CA392F" w:rsidRDefault="00F43433">
            <w:pPr>
              <w:pStyle w:val="a4"/>
              <w:numPr>
                <w:ilvl w:val="0"/>
                <w:numId w:val="13"/>
              </w:numPr>
              <w:contextualSpacing w:val="0"/>
              <w:rPr>
                <w:rFonts w:ascii="Times New Roman" w:eastAsia="Calibri" w:hAnsi="Times New Roman" w:cs="Times New Roman"/>
                <w:sz w:val="20"/>
                <w:szCs w:val="20"/>
              </w:rPr>
            </w:pPr>
            <w:r w:rsidRPr="00CA392F">
              <w:rPr>
                <w:rFonts w:ascii="Times New Roman" w:eastAsia="Calibri" w:hAnsi="Times New Roman" w:cs="Times New Roman"/>
                <w:sz w:val="20"/>
                <w:szCs w:val="20"/>
              </w:rPr>
              <w:t>Построение конструктивно – технологических чертежей малых архитектурных форм для благоустройства открытого городского пространства (малого сада, бульвара, сквера, парка).</w:t>
            </w:r>
          </w:p>
        </w:tc>
        <w:tc>
          <w:tcPr>
            <w:tcW w:w="488" w:type="pct"/>
          </w:tcPr>
          <w:p w14:paraId="78CEF840" w14:textId="4C64ADB6" w:rsidR="005E40A3" w:rsidRPr="00CA392F" w:rsidRDefault="00F43433"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30</w:t>
            </w:r>
          </w:p>
        </w:tc>
        <w:tc>
          <w:tcPr>
            <w:tcW w:w="668" w:type="pct"/>
          </w:tcPr>
          <w:p w14:paraId="371696E0" w14:textId="77777777" w:rsidR="005E40A3" w:rsidRPr="00CA392F" w:rsidRDefault="005E40A3" w:rsidP="00595633">
            <w:pPr>
              <w:suppressAutoHyphens/>
              <w:jc w:val="center"/>
              <w:rPr>
                <w:rFonts w:ascii="Times New Roman" w:hAnsi="Times New Roman" w:cs="Times New Roman"/>
                <w:sz w:val="20"/>
                <w:szCs w:val="20"/>
              </w:rPr>
            </w:pPr>
          </w:p>
        </w:tc>
      </w:tr>
      <w:tr w:rsidR="00551D3B" w:rsidRPr="00CA392F" w14:paraId="40630CF4" w14:textId="77777777" w:rsidTr="005E40A3">
        <w:trPr>
          <w:trHeight w:val="20"/>
        </w:trPr>
        <w:tc>
          <w:tcPr>
            <w:tcW w:w="3844" w:type="pct"/>
            <w:gridSpan w:val="3"/>
          </w:tcPr>
          <w:p w14:paraId="158495E4" w14:textId="77777777" w:rsidR="00551D3B" w:rsidRPr="00CA392F" w:rsidRDefault="00551D3B" w:rsidP="00551D3B">
            <w:pPr>
              <w:suppressAutoHyphens/>
              <w:jc w:val="both"/>
              <w:rPr>
                <w:rFonts w:ascii="Times New Roman" w:hAnsi="Times New Roman" w:cs="Times New Roman"/>
                <w:bCs/>
                <w:i/>
                <w:sz w:val="20"/>
                <w:szCs w:val="20"/>
              </w:rPr>
            </w:pPr>
            <w:r w:rsidRPr="00CA392F">
              <w:rPr>
                <w:rFonts w:ascii="Times New Roman" w:hAnsi="Times New Roman" w:cs="Times New Roman"/>
                <w:b/>
                <w:sz w:val="20"/>
                <w:szCs w:val="20"/>
              </w:rPr>
              <w:t xml:space="preserve">Обязательные аудиторные учебные занятия </w:t>
            </w:r>
            <w:r w:rsidRPr="00CA392F">
              <w:rPr>
                <w:rFonts w:ascii="Times New Roman" w:hAnsi="Times New Roman" w:cs="Times New Roman"/>
                <w:b/>
                <w:bCs/>
                <w:sz w:val="20"/>
                <w:szCs w:val="20"/>
              </w:rPr>
              <w:t>по курсовому проекту (работе</w:t>
            </w:r>
            <w:r w:rsidRPr="00CA392F">
              <w:rPr>
                <w:rFonts w:ascii="Times New Roman" w:hAnsi="Times New Roman" w:cs="Times New Roman"/>
                <w:bCs/>
                <w:i/>
                <w:sz w:val="20"/>
                <w:szCs w:val="20"/>
              </w:rPr>
              <w:t xml:space="preserve">) </w:t>
            </w:r>
          </w:p>
          <w:p w14:paraId="1A771BC7" w14:textId="77777777" w:rsidR="00551D3B" w:rsidRPr="00CA392F" w:rsidRDefault="00551D3B">
            <w:pPr>
              <w:pStyle w:val="a4"/>
              <w:numPr>
                <w:ilvl w:val="0"/>
                <w:numId w:val="15"/>
              </w:numPr>
              <w:suppressAutoHyphens/>
              <w:ind w:left="0" w:firstLine="0"/>
              <w:contextualSpacing w:val="0"/>
              <w:jc w:val="both"/>
              <w:rPr>
                <w:rFonts w:ascii="Times New Roman" w:hAnsi="Times New Roman" w:cs="Times New Roman"/>
                <w:sz w:val="20"/>
                <w:szCs w:val="20"/>
              </w:rPr>
            </w:pPr>
            <w:r w:rsidRPr="00CA392F">
              <w:rPr>
                <w:rFonts w:ascii="Times New Roman" w:hAnsi="Times New Roman" w:cs="Times New Roman"/>
                <w:sz w:val="20"/>
                <w:szCs w:val="20"/>
              </w:rPr>
              <w:t>Технологические требования к различным типам дизайнерских объектов (элементам детской игровой площадки, офисной мебели и т.п.).</w:t>
            </w:r>
          </w:p>
          <w:p w14:paraId="7E635718" w14:textId="667173DD" w:rsidR="00551D3B" w:rsidRPr="00CA392F" w:rsidRDefault="00551D3B" w:rsidP="00551D3B">
            <w:pPr>
              <w:rPr>
                <w:rFonts w:ascii="Times New Roman" w:eastAsia="Calibri" w:hAnsi="Times New Roman" w:cs="Times New Roman"/>
                <w:b/>
                <w:sz w:val="20"/>
                <w:szCs w:val="20"/>
              </w:rPr>
            </w:pPr>
            <w:r w:rsidRPr="00CA392F">
              <w:rPr>
                <w:rFonts w:ascii="Times New Roman" w:hAnsi="Times New Roman" w:cs="Times New Roman"/>
                <w:sz w:val="20"/>
                <w:szCs w:val="20"/>
              </w:rPr>
              <w:t>Художественно-конструкторский проект: основные разделы и требования</w:t>
            </w:r>
          </w:p>
        </w:tc>
        <w:tc>
          <w:tcPr>
            <w:tcW w:w="488" w:type="pct"/>
          </w:tcPr>
          <w:p w14:paraId="4411278F" w14:textId="77777777" w:rsidR="00551D3B" w:rsidRPr="00CA392F" w:rsidRDefault="00551D3B" w:rsidP="00551D3B">
            <w:pPr>
              <w:suppressAutoHyphens/>
              <w:jc w:val="center"/>
              <w:rPr>
                <w:rFonts w:ascii="Times New Roman" w:hAnsi="Times New Roman" w:cs="Times New Roman"/>
                <w:sz w:val="20"/>
                <w:szCs w:val="20"/>
              </w:rPr>
            </w:pPr>
          </w:p>
        </w:tc>
        <w:tc>
          <w:tcPr>
            <w:tcW w:w="668" w:type="pct"/>
          </w:tcPr>
          <w:p w14:paraId="61276BE5" w14:textId="77777777" w:rsidR="00551D3B" w:rsidRPr="00CA392F" w:rsidRDefault="00551D3B" w:rsidP="00551D3B">
            <w:pPr>
              <w:suppressAutoHyphens/>
              <w:jc w:val="center"/>
              <w:rPr>
                <w:rFonts w:ascii="Times New Roman" w:hAnsi="Times New Roman" w:cs="Times New Roman"/>
                <w:sz w:val="20"/>
                <w:szCs w:val="20"/>
              </w:rPr>
            </w:pPr>
          </w:p>
        </w:tc>
      </w:tr>
      <w:tr w:rsidR="00551D3B" w:rsidRPr="00CA392F" w14:paraId="70D82043" w14:textId="77777777" w:rsidTr="005E40A3">
        <w:trPr>
          <w:trHeight w:val="20"/>
        </w:trPr>
        <w:tc>
          <w:tcPr>
            <w:tcW w:w="3844" w:type="pct"/>
            <w:gridSpan w:val="3"/>
          </w:tcPr>
          <w:p w14:paraId="2976C592" w14:textId="77777777" w:rsidR="00551D3B" w:rsidRPr="00CA392F" w:rsidRDefault="00551D3B" w:rsidP="00551D3B">
            <w:pPr>
              <w:suppressAutoHyphens/>
              <w:jc w:val="both"/>
              <w:rPr>
                <w:rFonts w:ascii="Times New Roman" w:hAnsi="Times New Roman" w:cs="Times New Roman"/>
                <w:b/>
                <w:bCs/>
                <w:sz w:val="20"/>
                <w:szCs w:val="20"/>
              </w:rPr>
            </w:pPr>
            <w:r w:rsidRPr="00CA392F">
              <w:rPr>
                <w:rFonts w:ascii="Times New Roman" w:hAnsi="Times New Roman" w:cs="Times New Roman"/>
                <w:b/>
                <w:bCs/>
                <w:sz w:val="20"/>
                <w:szCs w:val="20"/>
              </w:rPr>
              <w:t>Самостоятельная учебная работа обучающегося над курсовым проектом (работой) (указать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 …)</w:t>
            </w:r>
          </w:p>
          <w:p w14:paraId="4C86352D" w14:textId="77777777" w:rsidR="00551D3B" w:rsidRPr="00CA392F" w:rsidRDefault="00551D3B">
            <w:pPr>
              <w:pStyle w:val="a4"/>
              <w:numPr>
                <w:ilvl w:val="0"/>
                <w:numId w:val="14"/>
              </w:numPr>
              <w:suppressAutoHyphens/>
              <w:ind w:left="0" w:firstLine="0"/>
              <w:contextualSpacing w:val="0"/>
              <w:jc w:val="both"/>
              <w:rPr>
                <w:rFonts w:ascii="Times New Roman" w:hAnsi="Times New Roman" w:cs="Times New Roman"/>
                <w:bCs/>
                <w:sz w:val="20"/>
                <w:szCs w:val="20"/>
              </w:rPr>
            </w:pPr>
            <w:r w:rsidRPr="00CA392F">
              <w:rPr>
                <w:rFonts w:ascii="Times New Roman" w:hAnsi="Times New Roman" w:cs="Times New Roman"/>
                <w:bCs/>
                <w:sz w:val="20"/>
                <w:szCs w:val="20"/>
              </w:rPr>
              <w:t>Определение задач работы</w:t>
            </w:r>
          </w:p>
          <w:p w14:paraId="53B2CF98" w14:textId="77777777" w:rsidR="00551D3B" w:rsidRPr="00CA392F" w:rsidRDefault="00551D3B">
            <w:pPr>
              <w:pStyle w:val="a4"/>
              <w:numPr>
                <w:ilvl w:val="0"/>
                <w:numId w:val="14"/>
              </w:numPr>
              <w:suppressAutoHyphens/>
              <w:ind w:left="0" w:firstLine="0"/>
              <w:contextualSpacing w:val="0"/>
              <w:jc w:val="both"/>
              <w:rPr>
                <w:rFonts w:ascii="Times New Roman" w:hAnsi="Times New Roman" w:cs="Times New Roman"/>
                <w:bCs/>
                <w:sz w:val="20"/>
                <w:szCs w:val="20"/>
              </w:rPr>
            </w:pPr>
            <w:r w:rsidRPr="00CA392F">
              <w:rPr>
                <w:rFonts w:ascii="Times New Roman" w:hAnsi="Times New Roman" w:cs="Times New Roman"/>
                <w:bCs/>
                <w:sz w:val="20"/>
                <w:szCs w:val="20"/>
              </w:rPr>
              <w:t>Изучение аналогов поставленной задачи</w:t>
            </w:r>
          </w:p>
          <w:p w14:paraId="0DD2E8AB" w14:textId="77777777" w:rsidR="00551D3B" w:rsidRPr="00CA392F" w:rsidRDefault="00551D3B">
            <w:pPr>
              <w:pStyle w:val="a4"/>
              <w:numPr>
                <w:ilvl w:val="0"/>
                <w:numId w:val="14"/>
              </w:numPr>
              <w:suppressAutoHyphens/>
              <w:ind w:left="0" w:firstLine="0"/>
              <w:contextualSpacing w:val="0"/>
              <w:jc w:val="both"/>
              <w:rPr>
                <w:rFonts w:ascii="Times New Roman" w:hAnsi="Times New Roman" w:cs="Times New Roman"/>
                <w:bCs/>
                <w:sz w:val="20"/>
                <w:szCs w:val="20"/>
              </w:rPr>
            </w:pPr>
            <w:r w:rsidRPr="00CA392F">
              <w:rPr>
                <w:rFonts w:ascii="Times New Roman" w:hAnsi="Times New Roman" w:cs="Times New Roman"/>
                <w:bCs/>
                <w:sz w:val="20"/>
                <w:szCs w:val="20"/>
              </w:rPr>
              <w:t>Предпроектное исследование, создание брифа</w:t>
            </w:r>
          </w:p>
          <w:p w14:paraId="6F34918E" w14:textId="77777777" w:rsidR="00551D3B" w:rsidRPr="00CA392F" w:rsidRDefault="00551D3B">
            <w:pPr>
              <w:pStyle w:val="a4"/>
              <w:numPr>
                <w:ilvl w:val="0"/>
                <w:numId w:val="14"/>
              </w:numPr>
              <w:suppressAutoHyphens/>
              <w:ind w:left="0" w:firstLine="0"/>
              <w:contextualSpacing w:val="0"/>
              <w:jc w:val="both"/>
              <w:rPr>
                <w:rFonts w:ascii="Times New Roman" w:hAnsi="Times New Roman" w:cs="Times New Roman"/>
                <w:bCs/>
                <w:sz w:val="20"/>
                <w:szCs w:val="20"/>
              </w:rPr>
            </w:pPr>
            <w:r w:rsidRPr="00CA392F">
              <w:rPr>
                <w:rFonts w:ascii="Times New Roman" w:hAnsi="Times New Roman" w:cs="Times New Roman"/>
                <w:bCs/>
                <w:sz w:val="20"/>
                <w:szCs w:val="20"/>
              </w:rPr>
              <w:t xml:space="preserve">Создание чертежей </w:t>
            </w:r>
          </w:p>
          <w:p w14:paraId="11B986B3" w14:textId="4EC0DF95" w:rsidR="00551D3B" w:rsidRPr="00CA392F" w:rsidRDefault="00551D3B">
            <w:pPr>
              <w:pStyle w:val="a4"/>
              <w:numPr>
                <w:ilvl w:val="0"/>
                <w:numId w:val="14"/>
              </w:numPr>
              <w:suppressAutoHyphens/>
              <w:ind w:left="0" w:firstLine="0"/>
              <w:contextualSpacing w:val="0"/>
              <w:jc w:val="both"/>
              <w:rPr>
                <w:rFonts w:ascii="Times New Roman" w:hAnsi="Times New Roman" w:cs="Times New Roman"/>
                <w:bCs/>
                <w:sz w:val="20"/>
                <w:szCs w:val="20"/>
              </w:rPr>
            </w:pPr>
            <w:r w:rsidRPr="00CA392F">
              <w:rPr>
                <w:rFonts w:ascii="Times New Roman" w:hAnsi="Times New Roman" w:cs="Times New Roman"/>
                <w:bCs/>
                <w:sz w:val="20"/>
                <w:szCs w:val="20"/>
              </w:rPr>
              <w:t>Оформление проектной документации</w:t>
            </w:r>
          </w:p>
        </w:tc>
        <w:tc>
          <w:tcPr>
            <w:tcW w:w="488" w:type="pct"/>
          </w:tcPr>
          <w:p w14:paraId="15712FA3" w14:textId="77777777" w:rsidR="00551D3B" w:rsidRPr="00CA392F" w:rsidRDefault="00551D3B" w:rsidP="00551D3B">
            <w:pPr>
              <w:suppressAutoHyphens/>
              <w:jc w:val="center"/>
              <w:rPr>
                <w:rFonts w:ascii="Times New Roman" w:hAnsi="Times New Roman" w:cs="Times New Roman"/>
                <w:sz w:val="20"/>
                <w:szCs w:val="20"/>
              </w:rPr>
            </w:pPr>
          </w:p>
        </w:tc>
        <w:tc>
          <w:tcPr>
            <w:tcW w:w="668" w:type="pct"/>
          </w:tcPr>
          <w:p w14:paraId="323D32F1" w14:textId="77777777" w:rsidR="00551D3B" w:rsidRPr="00CA392F" w:rsidRDefault="00551D3B" w:rsidP="00551D3B">
            <w:pPr>
              <w:suppressAutoHyphens/>
              <w:jc w:val="center"/>
              <w:rPr>
                <w:rFonts w:ascii="Times New Roman" w:hAnsi="Times New Roman" w:cs="Times New Roman"/>
                <w:sz w:val="20"/>
                <w:szCs w:val="20"/>
              </w:rPr>
            </w:pPr>
          </w:p>
        </w:tc>
      </w:tr>
      <w:tr w:rsidR="005E40A3" w:rsidRPr="00CA392F" w14:paraId="2F451B3A" w14:textId="77777777" w:rsidTr="005E40A3">
        <w:trPr>
          <w:trHeight w:val="20"/>
        </w:trPr>
        <w:tc>
          <w:tcPr>
            <w:tcW w:w="3844" w:type="pct"/>
            <w:gridSpan w:val="3"/>
          </w:tcPr>
          <w:p w14:paraId="378426B0" w14:textId="77777777" w:rsidR="005E40A3" w:rsidRPr="00CA392F" w:rsidRDefault="005E40A3"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Раздел 2. </w:t>
            </w:r>
            <w:r w:rsidRPr="00CA392F">
              <w:rPr>
                <w:rFonts w:ascii="Times New Roman" w:eastAsia="Calibri" w:hAnsi="Times New Roman" w:cs="Times New Roman"/>
                <w:b/>
                <w:bCs/>
                <w:sz w:val="20"/>
                <w:szCs w:val="20"/>
              </w:rPr>
              <w:t>Разработка конструкции изделия с учетом технологии изготовления, выполнение технических чертежей, разработка  технологической карты изготовления изделия</w:t>
            </w:r>
          </w:p>
        </w:tc>
        <w:tc>
          <w:tcPr>
            <w:tcW w:w="488" w:type="pct"/>
            <w:vAlign w:val="center"/>
          </w:tcPr>
          <w:p w14:paraId="482F5750" w14:textId="37C131AE" w:rsidR="005E40A3" w:rsidRPr="00CA392F" w:rsidRDefault="00682BF2" w:rsidP="00595633">
            <w:pPr>
              <w:suppressAutoHyphens/>
              <w:jc w:val="center"/>
              <w:rPr>
                <w:rFonts w:ascii="Times New Roman" w:hAnsi="Times New Roman" w:cs="Times New Roman"/>
                <w:b/>
                <w:iCs/>
                <w:sz w:val="20"/>
                <w:szCs w:val="20"/>
              </w:rPr>
            </w:pPr>
            <w:r>
              <w:rPr>
                <w:rFonts w:ascii="Times New Roman" w:hAnsi="Times New Roman" w:cs="Times New Roman"/>
                <w:b/>
                <w:iCs/>
                <w:sz w:val="20"/>
                <w:szCs w:val="20"/>
              </w:rPr>
              <w:t>162</w:t>
            </w:r>
          </w:p>
        </w:tc>
        <w:tc>
          <w:tcPr>
            <w:tcW w:w="668" w:type="pct"/>
          </w:tcPr>
          <w:p w14:paraId="5B35853B" w14:textId="77777777" w:rsidR="005E40A3" w:rsidRPr="00CA392F" w:rsidRDefault="005E40A3" w:rsidP="00595633">
            <w:pPr>
              <w:suppressAutoHyphens/>
              <w:jc w:val="center"/>
              <w:rPr>
                <w:rFonts w:ascii="Times New Roman" w:hAnsi="Times New Roman" w:cs="Times New Roman"/>
                <w:b/>
                <w:sz w:val="20"/>
                <w:szCs w:val="20"/>
              </w:rPr>
            </w:pPr>
          </w:p>
        </w:tc>
      </w:tr>
      <w:tr w:rsidR="005E40A3" w:rsidRPr="00CA392F" w14:paraId="4C837FA7" w14:textId="77777777" w:rsidTr="005E40A3">
        <w:trPr>
          <w:trHeight w:val="20"/>
        </w:trPr>
        <w:tc>
          <w:tcPr>
            <w:tcW w:w="3844" w:type="pct"/>
            <w:gridSpan w:val="3"/>
          </w:tcPr>
          <w:p w14:paraId="09323E0A"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sz w:val="20"/>
                <w:szCs w:val="20"/>
              </w:rPr>
              <w:t>МДК 02.02  Основы конструкторско-технологического обеспечения дизайна</w:t>
            </w:r>
          </w:p>
        </w:tc>
        <w:tc>
          <w:tcPr>
            <w:tcW w:w="488" w:type="pct"/>
            <w:vAlign w:val="center"/>
          </w:tcPr>
          <w:p w14:paraId="1E434A7E" w14:textId="069A3408" w:rsidR="005E40A3" w:rsidRPr="00CA392F" w:rsidRDefault="00682BF2" w:rsidP="00595633">
            <w:pPr>
              <w:jc w:val="center"/>
              <w:rPr>
                <w:rFonts w:ascii="Times New Roman" w:hAnsi="Times New Roman" w:cs="Times New Roman"/>
                <w:b/>
                <w:sz w:val="20"/>
                <w:szCs w:val="20"/>
              </w:rPr>
            </w:pPr>
            <w:r>
              <w:rPr>
                <w:rFonts w:ascii="Times New Roman" w:hAnsi="Times New Roman" w:cs="Times New Roman"/>
                <w:b/>
                <w:iCs/>
                <w:sz w:val="20"/>
                <w:szCs w:val="20"/>
              </w:rPr>
              <w:t>162</w:t>
            </w:r>
          </w:p>
        </w:tc>
        <w:tc>
          <w:tcPr>
            <w:tcW w:w="668" w:type="pct"/>
          </w:tcPr>
          <w:p w14:paraId="168D79BA" w14:textId="77777777" w:rsidR="005E40A3" w:rsidRPr="00CA392F" w:rsidRDefault="005E40A3" w:rsidP="00595633">
            <w:pPr>
              <w:jc w:val="center"/>
              <w:rPr>
                <w:rFonts w:ascii="Times New Roman" w:hAnsi="Times New Roman" w:cs="Times New Roman"/>
                <w:b/>
                <w:sz w:val="20"/>
                <w:szCs w:val="20"/>
              </w:rPr>
            </w:pPr>
          </w:p>
        </w:tc>
      </w:tr>
      <w:tr w:rsidR="005E40A3" w:rsidRPr="00CA392F" w14:paraId="17EC36CF" w14:textId="77777777" w:rsidTr="005E40A3">
        <w:trPr>
          <w:trHeight w:val="20"/>
        </w:trPr>
        <w:tc>
          <w:tcPr>
            <w:tcW w:w="1042" w:type="pct"/>
            <w:gridSpan w:val="2"/>
            <w:vMerge w:val="restart"/>
          </w:tcPr>
          <w:p w14:paraId="6BC51483"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 xml:space="preserve">Тема 2.1. Исходные данные для конструкторского  обеспечения   проектирования  объектов дизайна  </w:t>
            </w:r>
          </w:p>
        </w:tc>
        <w:tc>
          <w:tcPr>
            <w:tcW w:w="2802" w:type="pct"/>
          </w:tcPr>
          <w:p w14:paraId="02B0E68C" w14:textId="77777777" w:rsidR="005E40A3" w:rsidRPr="00CA392F" w:rsidRDefault="005E40A3"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488" w:type="pct"/>
          </w:tcPr>
          <w:p w14:paraId="4497DB0A" w14:textId="77777777" w:rsidR="005E40A3" w:rsidRPr="00CA392F" w:rsidRDefault="005E40A3" w:rsidP="00595633">
            <w:pPr>
              <w:jc w:val="center"/>
              <w:rPr>
                <w:rFonts w:ascii="Times New Roman" w:hAnsi="Times New Roman" w:cs="Times New Roman"/>
                <w:b/>
                <w:sz w:val="20"/>
                <w:szCs w:val="20"/>
              </w:rPr>
            </w:pPr>
          </w:p>
        </w:tc>
        <w:tc>
          <w:tcPr>
            <w:tcW w:w="668" w:type="pct"/>
            <w:vMerge w:val="restart"/>
          </w:tcPr>
          <w:p w14:paraId="10BAF37D" w14:textId="77777777" w:rsidR="005E40A3" w:rsidRPr="00CA392F" w:rsidRDefault="005E40A3" w:rsidP="00595633">
            <w:pPr>
              <w:jc w:val="center"/>
              <w:rPr>
                <w:rFonts w:ascii="Times New Roman" w:hAnsi="Times New Roman" w:cs="Times New Roman"/>
                <w:sz w:val="20"/>
                <w:szCs w:val="20"/>
              </w:rPr>
            </w:pPr>
            <w:r w:rsidRPr="00CA392F">
              <w:rPr>
                <w:rFonts w:ascii="Times New Roman" w:hAnsi="Times New Roman" w:cs="Times New Roman"/>
                <w:sz w:val="20"/>
                <w:szCs w:val="20"/>
              </w:rPr>
              <w:t>ПК 2.1 – ПК 2.5.</w:t>
            </w:r>
          </w:p>
          <w:p w14:paraId="6F1BC89E" w14:textId="77777777" w:rsidR="005E40A3" w:rsidRPr="00CA392F" w:rsidRDefault="005E40A3" w:rsidP="00595633">
            <w:pPr>
              <w:jc w:val="center"/>
              <w:rPr>
                <w:rFonts w:ascii="Times New Roman" w:hAnsi="Times New Roman" w:cs="Times New Roman"/>
                <w:b/>
                <w:sz w:val="20"/>
                <w:szCs w:val="20"/>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r>
      <w:tr w:rsidR="005E40A3" w:rsidRPr="00CA392F" w14:paraId="0C6F4E91" w14:textId="77777777" w:rsidTr="005E40A3">
        <w:trPr>
          <w:trHeight w:val="20"/>
        </w:trPr>
        <w:tc>
          <w:tcPr>
            <w:tcW w:w="1042" w:type="pct"/>
            <w:gridSpan w:val="2"/>
            <w:vMerge/>
          </w:tcPr>
          <w:p w14:paraId="5BFF5BC5" w14:textId="77777777" w:rsidR="005E40A3" w:rsidRPr="00CA392F" w:rsidRDefault="005E40A3" w:rsidP="00595633">
            <w:pPr>
              <w:rPr>
                <w:rFonts w:ascii="Times New Roman" w:hAnsi="Times New Roman" w:cs="Times New Roman"/>
                <w:b/>
                <w:bCs/>
                <w:sz w:val="20"/>
                <w:szCs w:val="20"/>
              </w:rPr>
            </w:pPr>
          </w:p>
        </w:tc>
        <w:tc>
          <w:tcPr>
            <w:tcW w:w="2802" w:type="pct"/>
          </w:tcPr>
          <w:p w14:paraId="6E7073B9" w14:textId="77777777" w:rsidR="005E40A3" w:rsidRPr="00CA392F" w:rsidRDefault="005E40A3" w:rsidP="00595633">
            <w:pPr>
              <w:jc w:val="both"/>
              <w:rPr>
                <w:rFonts w:ascii="Times New Roman" w:hAnsi="Times New Roman" w:cs="Times New Roman"/>
                <w:b/>
                <w:bCs/>
                <w:sz w:val="20"/>
                <w:szCs w:val="20"/>
              </w:rPr>
            </w:pPr>
            <w:r w:rsidRPr="00CA392F">
              <w:rPr>
                <w:rFonts w:ascii="Times New Roman" w:hAnsi="Times New Roman" w:cs="Times New Roman"/>
                <w:sz w:val="20"/>
                <w:szCs w:val="20"/>
              </w:rPr>
              <w:t>1</w:t>
            </w:r>
            <w:r w:rsidRPr="00CA392F">
              <w:rPr>
                <w:rFonts w:ascii="Times New Roman" w:hAnsi="Times New Roman" w:cs="Times New Roman"/>
                <w:b/>
                <w:sz w:val="20"/>
                <w:szCs w:val="20"/>
              </w:rPr>
              <w:t>.</w:t>
            </w:r>
            <w:r w:rsidRPr="00CA392F">
              <w:rPr>
                <w:rFonts w:ascii="Times New Roman" w:hAnsi="Times New Roman" w:cs="Times New Roman"/>
                <w:sz w:val="20"/>
                <w:szCs w:val="20"/>
              </w:rPr>
              <w:t xml:space="preserve"> Анализ технического рисунка объекта дизайна. Определение положения и конфигурации конструктивных членений по рисунку, изменчивости размеров и формы отдельных элементов объекта дизайна и предметно-пространственных комплексов.</w:t>
            </w:r>
          </w:p>
        </w:tc>
        <w:tc>
          <w:tcPr>
            <w:tcW w:w="488" w:type="pct"/>
            <w:vMerge w:val="restart"/>
          </w:tcPr>
          <w:p w14:paraId="0ABD62D8"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1E85C1FA" w14:textId="77777777" w:rsidR="005E40A3" w:rsidRPr="00CA392F" w:rsidRDefault="005E40A3" w:rsidP="00595633">
            <w:pPr>
              <w:jc w:val="center"/>
              <w:rPr>
                <w:rFonts w:ascii="Times New Roman" w:hAnsi="Times New Roman" w:cs="Times New Roman"/>
                <w:sz w:val="20"/>
                <w:szCs w:val="20"/>
              </w:rPr>
            </w:pPr>
          </w:p>
        </w:tc>
      </w:tr>
      <w:tr w:rsidR="005E40A3" w:rsidRPr="00CA392F" w14:paraId="09F78DA7" w14:textId="77777777" w:rsidTr="005E40A3">
        <w:trPr>
          <w:trHeight w:val="20"/>
        </w:trPr>
        <w:tc>
          <w:tcPr>
            <w:tcW w:w="1042" w:type="pct"/>
            <w:gridSpan w:val="2"/>
            <w:vMerge/>
          </w:tcPr>
          <w:p w14:paraId="2525D3BD" w14:textId="77777777" w:rsidR="005E40A3" w:rsidRPr="00CA392F" w:rsidRDefault="005E40A3" w:rsidP="00595633">
            <w:pPr>
              <w:rPr>
                <w:rFonts w:ascii="Times New Roman" w:hAnsi="Times New Roman" w:cs="Times New Roman"/>
                <w:b/>
                <w:bCs/>
                <w:sz w:val="20"/>
                <w:szCs w:val="20"/>
              </w:rPr>
            </w:pPr>
          </w:p>
        </w:tc>
        <w:tc>
          <w:tcPr>
            <w:tcW w:w="2802" w:type="pct"/>
          </w:tcPr>
          <w:p w14:paraId="3738C2F1" w14:textId="77777777" w:rsidR="005E40A3" w:rsidRPr="00CA392F" w:rsidRDefault="005E40A3" w:rsidP="00595633">
            <w:pPr>
              <w:jc w:val="both"/>
              <w:rPr>
                <w:rFonts w:ascii="Times New Roman" w:hAnsi="Times New Roman" w:cs="Times New Roman"/>
                <w:b/>
                <w:sz w:val="20"/>
                <w:szCs w:val="20"/>
              </w:rPr>
            </w:pPr>
            <w:r w:rsidRPr="00CA392F">
              <w:rPr>
                <w:rFonts w:ascii="Times New Roman" w:hAnsi="Times New Roman" w:cs="Times New Roman"/>
                <w:sz w:val="20"/>
                <w:szCs w:val="20"/>
              </w:rPr>
              <w:t>2</w:t>
            </w:r>
            <w:r w:rsidRPr="00CA392F">
              <w:rPr>
                <w:rFonts w:ascii="Times New Roman" w:hAnsi="Times New Roman" w:cs="Times New Roman"/>
                <w:b/>
                <w:sz w:val="20"/>
                <w:szCs w:val="20"/>
              </w:rPr>
              <w:t>.</w:t>
            </w:r>
            <w:r w:rsidRPr="00CA392F">
              <w:rPr>
                <w:rFonts w:ascii="Times New Roman" w:hAnsi="Times New Roman" w:cs="Times New Roman"/>
                <w:sz w:val="20"/>
                <w:szCs w:val="20"/>
              </w:rPr>
              <w:t xml:space="preserve"> Системы конструирования промышленных изделий. Терминология и символы. Правила технического черчения конструкций промышленных изделий. Основные требования к исходным визуальным материалам, соответствие современным технологиям, требованиям отрасли и др.</w:t>
            </w:r>
          </w:p>
        </w:tc>
        <w:tc>
          <w:tcPr>
            <w:tcW w:w="488" w:type="pct"/>
            <w:vMerge/>
          </w:tcPr>
          <w:p w14:paraId="3F4EB28A"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4924204A" w14:textId="77777777" w:rsidR="005E40A3" w:rsidRPr="00CA392F" w:rsidRDefault="005E40A3" w:rsidP="00595633">
            <w:pPr>
              <w:jc w:val="center"/>
              <w:rPr>
                <w:rFonts w:ascii="Times New Roman" w:hAnsi="Times New Roman" w:cs="Times New Roman"/>
                <w:sz w:val="20"/>
                <w:szCs w:val="20"/>
              </w:rPr>
            </w:pPr>
          </w:p>
        </w:tc>
      </w:tr>
      <w:tr w:rsidR="005E40A3" w:rsidRPr="00CA392F" w14:paraId="3060B3FB" w14:textId="77777777" w:rsidTr="005E40A3">
        <w:trPr>
          <w:trHeight w:val="20"/>
        </w:trPr>
        <w:tc>
          <w:tcPr>
            <w:tcW w:w="1042" w:type="pct"/>
            <w:gridSpan w:val="2"/>
            <w:vMerge/>
          </w:tcPr>
          <w:p w14:paraId="7902002E" w14:textId="77777777" w:rsidR="005E40A3" w:rsidRPr="00CA392F" w:rsidRDefault="005E40A3" w:rsidP="00595633">
            <w:pPr>
              <w:rPr>
                <w:rFonts w:ascii="Times New Roman" w:hAnsi="Times New Roman" w:cs="Times New Roman"/>
                <w:b/>
                <w:bCs/>
                <w:sz w:val="20"/>
                <w:szCs w:val="20"/>
              </w:rPr>
            </w:pPr>
          </w:p>
        </w:tc>
        <w:tc>
          <w:tcPr>
            <w:tcW w:w="2802" w:type="pct"/>
          </w:tcPr>
          <w:p w14:paraId="5CCDCD9C" w14:textId="77777777" w:rsidR="005E40A3" w:rsidRPr="00CA392F" w:rsidRDefault="005E40A3" w:rsidP="00595633">
            <w:pPr>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8" w:type="pct"/>
          </w:tcPr>
          <w:p w14:paraId="1A89669B"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2432151D" w14:textId="77777777" w:rsidR="005E40A3" w:rsidRPr="00CA392F" w:rsidRDefault="005E40A3" w:rsidP="00595633">
            <w:pPr>
              <w:jc w:val="center"/>
              <w:rPr>
                <w:rFonts w:ascii="Times New Roman" w:hAnsi="Times New Roman" w:cs="Times New Roman"/>
                <w:sz w:val="20"/>
                <w:szCs w:val="20"/>
              </w:rPr>
            </w:pPr>
          </w:p>
        </w:tc>
      </w:tr>
      <w:tr w:rsidR="005E40A3" w:rsidRPr="00CA392F" w14:paraId="6EEF2BE7" w14:textId="77777777" w:rsidTr="005E40A3">
        <w:trPr>
          <w:trHeight w:val="20"/>
        </w:trPr>
        <w:tc>
          <w:tcPr>
            <w:tcW w:w="1042" w:type="pct"/>
            <w:gridSpan w:val="2"/>
            <w:vMerge/>
          </w:tcPr>
          <w:p w14:paraId="08E571BD" w14:textId="77777777" w:rsidR="005E40A3" w:rsidRPr="00CA392F" w:rsidRDefault="005E40A3" w:rsidP="00595633">
            <w:pPr>
              <w:rPr>
                <w:rFonts w:ascii="Times New Roman" w:hAnsi="Times New Roman" w:cs="Times New Roman"/>
                <w:b/>
                <w:bCs/>
                <w:sz w:val="20"/>
                <w:szCs w:val="20"/>
              </w:rPr>
            </w:pPr>
          </w:p>
        </w:tc>
        <w:tc>
          <w:tcPr>
            <w:tcW w:w="2802" w:type="pct"/>
          </w:tcPr>
          <w:p w14:paraId="6549130F" w14:textId="77777777" w:rsidR="005E40A3" w:rsidRPr="00CA392F" w:rsidRDefault="005E40A3" w:rsidP="00595633">
            <w:pPr>
              <w:jc w:val="both"/>
              <w:rPr>
                <w:rFonts w:ascii="Times New Roman" w:hAnsi="Times New Roman" w:cs="Times New Roman"/>
                <w:b/>
                <w:sz w:val="20"/>
                <w:szCs w:val="20"/>
              </w:rPr>
            </w:pPr>
            <w:r w:rsidRPr="00CA392F">
              <w:rPr>
                <w:rFonts w:ascii="Times New Roman" w:hAnsi="Times New Roman" w:cs="Times New Roman"/>
                <w:sz w:val="20"/>
                <w:szCs w:val="20"/>
              </w:rPr>
              <w:t>Практическое занятие 8. Размерные характеристики объекта дизайна. Работа с действующими стандартами по выполнению измерений для подготовки проектирования объектов дизайна. Определение допускаемых величин отклонений</w:t>
            </w:r>
          </w:p>
        </w:tc>
        <w:tc>
          <w:tcPr>
            <w:tcW w:w="488" w:type="pct"/>
          </w:tcPr>
          <w:p w14:paraId="572C0076"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4E1AA315" w14:textId="77777777" w:rsidR="005E40A3" w:rsidRPr="00CA392F" w:rsidRDefault="005E40A3" w:rsidP="00595633">
            <w:pPr>
              <w:jc w:val="center"/>
              <w:rPr>
                <w:rFonts w:ascii="Times New Roman" w:hAnsi="Times New Roman" w:cs="Times New Roman"/>
                <w:sz w:val="20"/>
                <w:szCs w:val="20"/>
              </w:rPr>
            </w:pPr>
          </w:p>
        </w:tc>
      </w:tr>
      <w:tr w:rsidR="005E40A3" w:rsidRPr="00CA392F" w14:paraId="2A22C901" w14:textId="77777777" w:rsidTr="005E40A3">
        <w:trPr>
          <w:trHeight w:val="20"/>
        </w:trPr>
        <w:tc>
          <w:tcPr>
            <w:tcW w:w="1042" w:type="pct"/>
            <w:gridSpan w:val="2"/>
            <w:vMerge w:val="restart"/>
          </w:tcPr>
          <w:p w14:paraId="68741D80"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2.2.  Разработка технического проекта объекта дизайна</w:t>
            </w:r>
          </w:p>
        </w:tc>
        <w:tc>
          <w:tcPr>
            <w:tcW w:w="2802" w:type="pct"/>
          </w:tcPr>
          <w:p w14:paraId="499C9695" w14:textId="77777777" w:rsidR="005E40A3" w:rsidRPr="00CA392F" w:rsidRDefault="005E40A3"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488" w:type="pct"/>
          </w:tcPr>
          <w:p w14:paraId="0339D988" w14:textId="77777777" w:rsidR="005E40A3" w:rsidRPr="00CA392F" w:rsidRDefault="005E40A3" w:rsidP="00595633">
            <w:pPr>
              <w:jc w:val="center"/>
              <w:rPr>
                <w:rFonts w:ascii="Times New Roman" w:hAnsi="Times New Roman" w:cs="Times New Roman"/>
                <w:b/>
                <w:sz w:val="20"/>
                <w:szCs w:val="20"/>
              </w:rPr>
            </w:pPr>
          </w:p>
        </w:tc>
        <w:tc>
          <w:tcPr>
            <w:tcW w:w="668" w:type="pct"/>
            <w:vMerge w:val="restart"/>
          </w:tcPr>
          <w:p w14:paraId="5D5AF87E" w14:textId="77777777" w:rsidR="005E40A3" w:rsidRPr="00CA392F" w:rsidRDefault="005E40A3" w:rsidP="00595633">
            <w:pPr>
              <w:jc w:val="center"/>
              <w:rPr>
                <w:rFonts w:ascii="Times New Roman" w:hAnsi="Times New Roman" w:cs="Times New Roman"/>
                <w:sz w:val="20"/>
                <w:szCs w:val="20"/>
              </w:rPr>
            </w:pPr>
            <w:r w:rsidRPr="00CA392F">
              <w:rPr>
                <w:rFonts w:ascii="Times New Roman" w:hAnsi="Times New Roman" w:cs="Times New Roman"/>
                <w:sz w:val="20"/>
                <w:szCs w:val="20"/>
              </w:rPr>
              <w:t>ПК 2.1 – ПК 2.5.</w:t>
            </w:r>
          </w:p>
          <w:p w14:paraId="05FBDB90" w14:textId="77777777" w:rsidR="005E40A3" w:rsidRPr="00CA392F" w:rsidRDefault="005E40A3" w:rsidP="00595633">
            <w:pPr>
              <w:jc w:val="center"/>
              <w:rPr>
                <w:rFonts w:ascii="Times New Roman" w:hAnsi="Times New Roman" w:cs="Times New Roman"/>
                <w:b/>
                <w:sz w:val="20"/>
                <w:szCs w:val="20"/>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r>
      <w:tr w:rsidR="005E40A3" w:rsidRPr="00CA392F" w14:paraId="5E45304B" w14:textId="77777777" w:rsidTr="005E40A3">
        <w:trPr>
          <w:trHeight w:val="20"/>
        </w:trPr>
        <w:tc>
          <w:tcPr>
            <w:tcW w:w="1042" w:type="pct"/>
            <w:gridSpan w:val="2"/>
            <w:vMerge/>
          </w:tcPr>
          <w:p w14:paraId="1385ECDB" w14:textId="77777777" w:rsidR="005E40A3" w:rsidRPr="00CA392F" w:rsidRDefault="005E40A3" w:rsidP="00595633">
            <w:pPr>
              <w:rPr>
                <w:rFonts w:ascii="Times New Roman" w:hAnsi="Times New Roman" w:cs="Times New Roman"/>
                <w:b/>
                <w:bCs/>
                <w:sz w:val="20"/>
                <w:szCs w:val="20"/>
              </w:rPr>
            </w:pPr>
          </w:p>
        </w:tc>
        <w:tc>
          <w:tcPr>
            <w:tcW w:w="2802" w:type="pct"/>
          </w:tcPr>
          <w:p w14:paraId="13DC3799" w14:textId="77777777" w:rsidR="005E40A3" w:rsidRPr="00CA392F" w:rsidRDefault="005E40A3" w:rsidP="00595633">
            <w:pPr>
              <w:jc w:val="both"/>
              <w:rPr>
                <w:rFonts w:ascii="Times New Roman" w:hAnsi="Times New Roman" w:cs="Times New Roman"/>
                <w:bCs/>
                <w:sz w:val="20"/>
                <w:szCs w:val="20"/>
              </w:rPr>
            </w:pPr>
            <w:r w:rsidRPr="00CA392F">
              <w:rPr>
                <w:rFonts w:ascii="Times New Roman" w:hAnsi="Times New Roman" w:cs="Times New Roman"/>
                <w:sz w:val="20"/>
                <w:szCs w:val="20"/>
              </w:rPr>
              <w:t>1. Обеспечение объектов проектирования необходимыми материалами. Обоснование выбора материалов, характеристика всех материалов проекта с учетом их формообразующих свойств.  Построение</w:t>
            </w:r>
            <w:r w:rsidRPr="00CA392F">
              <w:rPr>
                <w:rFonts w:ascii="Times New Roman" w:hAnsi="Times New Roman" w:cs="Times New Roman"/>
                <w:bCs/>
                <w:sz w:val="20"/>
                <w:szCs w:val="20"/>
              </w:rPr>
              <w:t xml:space="preserve"> технических чертежей конструкций промышленных изделий</w:t>
            </w:r>
          </w:p>
          <w:p w14:paraId="024D983E" w14:textId="77777777" w:rsidR="005E40A3" w:rsidRPr="00CA392F" w:rsidRDefault="005E40A3" w:rsidP="00595633">
            <w:pPr>
              <w:jc w:val="both"/>
              <w:rPr>
                <w:rFonts w:ascii="Times New Roman" w:hAnsi="Times New Roman" w:cs="Times New Roman"/>
                <w:sz w:val="20"/>
                <w:szCs w:val="20"/>
              </w:rPr>
            </w:pPr>
            <w:r w:rsidRPr="00CA392F">
              <w:rPr>
                <w:rFonts w:ascii="Times New Roman" w:hAnsi="Times New Roman" w:cs="Times New Roman"/>
                <w:sz w:val="20"/>
                <w:szCs w:val="20"/>
              </w:rPr>
              <w:t>Общие требования к построению технических чертежей, учет технологических требований производства при создании макетов, чертежей и т.д.</w:t>
            </w:r>
          </w:p>
        </w:tc>
        <w:tc>
          <w:tcPr>
            <w:tcW w:w="488" w:type="pct"/>
          </w:tcPr>
          <w:p w14:paraId="33250F3B"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2FC61CA2" w14:textId="77777777" w:rsidR="005E40A3" w:rsidRPr="00CA392F" w:rsidRDefault="005E40A3" w:rsidP="00595633">
            <w:pPr>
              <w:jc w:val="center"/>
              <w:rPr>
                <w:rFonts w:ascii="Times New Roman" w:hAnsi="Times New Roman" w:cs="Times New Roman"/>
                <w:sz w:val="20"/>
                <w:szCs w:val="20"/>
              </w:rPr>
            </w:pPr>
          </w:p>
        </w:tc>
      </w:tr>
      <w:tr w:rsidR="005E40A3" w:rsidRPr="00CA392F" w14:paraId="496D24C1" w14:textId="77777777" w:rsidTr="005E40A3">
        <w:trPr>
          <w:trHeight w:val="20"/>
        </w:trPr>
        <w:tc>
          <w:tcPr>
            <w:tcW w:w="1042" w:type="pct"/>
            <w:gridSpan w:val="2"/>
            <w:vMerge/>
          </w:tcPr>
          <w:p w14:paraId="1F5A84FD" w14:textId="77777777" w:rsidR="005E40A3" w:rsidRPr="00CA392F" w:rsidRDefault="005E40A3" w:rsidP="00595633">
            <w:pPr>
              <w:rPr>
                <w:rFonts w:ascii="Times New Roman" w:hAnsi="Times New Roman" w:cs="Times New Roman"/>
                <w:b/>
                <w:bCs/>
                <w:sz w:val="20"/>
                <w:szCs w:val="20"/>
              </w:rPr>
            </w:pPr>
          </w:p>
        </w:tc>
        <w:tc>
          <w:tcPr>
            <w:tcW w:w="2802" w:type="pct"/>
          </w:tcPr>
          <w:p w14:paraId="6EACAC48" w14:textId="77777777" w:rsidR="005E40A3" w:rsidRPr="00CA392F" w:rsidRDefault="005E40A3" w:rsidP="00595633">
            <w:pPr>
              <w:pStyle w:val="a4"/>
              <w:autoSpaceDE w:val="0"/>
              <w:autoSpaceDN w:val="0"/>
              <w:adjustRightInd w:val="0"/>
              <w:ind w:left="0"/>
              <w:jc w:val="both"/>
              <w:rPr>
                <w:rFonts w:ascii="Times New Roman" w:hAnsi="Times New Roman" w:cs="Times New Roman"/>
                <w:b/>
                <w:sz w:val="20"/>
                <w:szCs w:val="20"/>
              </w:rPr>
            </w:pPr>
            <w:r w:rsidRPr="00CA392F">
              <w:rPr>
                <w:rFonts w:ascii="Times New Roman" w:hAnsi="Times New Roman" w:cs="Times New Roman"/>
                <w:sz w:val="20"/>
                <w:szCs w:val="20"/>
              </w:rPr>
              <w:t>2.Построение</w:t>
            </w:r>
            <w:r w:rsidRPr="00CA392F">
              <w:rPr>
                <w:rFonts w:ascii="Times New Roman" w:hAnsi="Times New Roman" w:cs="Times New Roman"/>
                <w:bCs/>
                <w:sz w:val="20"/>
                <w:szCs w:val="20"/>
              </w:rPr>
              <w:t xml:space="preserve"> технических чертежей конструкций промышленных изделий. </w:t>
            </w:r>
            <w:r w:rsidRPr="00CA392F">
              <w:rPr>
                <w:rFonts w:ascii="Times New Roman" w:hAnsi="Times New Roman" w:cs="Times New Roman"/>
                <w:sz w:val="20"/>
                <w:szCs w:val="20"/>
              </w:rPr>
              <w:t>Общие требования к построению технических чертежей, учет технологических требований производства при создании макетов, чертежей и т.д. Применение программных средств автоматизированного проектирования. Современные профессиональные системы автоматизированного проектирования промышленных изделий и предметно-пространственных комплексов</w:t>
            </w:r>
          </w:p>
        </w:tc>
        <w:tc>
          <w:tcPr>
            <w:tcW w:w="488" w:type="pct"/>
          </w:tcPr>
          <w:p w14:paraId="2F44496E" w14:textId="77777777" w:rsidR="005E40A3" w:rsidRPr="00CA392F" w:rsidRDefault="005E40A3" w:rsidP="00595633">
            <w:pPr>
              <w:jc w:val="center"/>
              <w:rPr>
                <w:rFonts w:ascii="Times New Roman" w:hAnsi="Times New Roman" w:cs="Times New Roman"/>
                <w:b/>
                <w:i/>
                <w:sz w:val="20"/>
                <w:szCs w:val="20"/>
              </w:rPr>
            </w:pPr>
          </w:p>
        </w:tc>
        <w:tc>
          <w:tcPr>
            <w:tcW w:w="668" w:type="pct"/>
            <w:vMerge/>
          </w:tcPr>
          <w:p w14:paraId="69C1C345" w14:textId="77777777" w:rsidR="005E40A3" w:rsidRPr="00CA392F" w:rsidRDefault="005E40A3" w:rsidP="00595633">
            <w:pPr>
              <w:jc w:val="center"/>
              <w:rPr>
                <w:rFonts w:ascii="Times New Roman" w:hAnsi="Times New Roman" w:cs="Times New Roman"/>
                <w:b/>
                <w:i/>
                <w:sz w:val="20"/>
                <w:szCs w:val="20"/>
              </w:rPr>
            </w:pPr>
          </w:p>
        </w:tc>
      </w:tr>
      <w:tr w:rsidR="005E40A3" w:rsidRPr="00CA392F" w14:paraId="0A3AE9C7" w14:textId="77777777" w:rsidTr="005E40A3">
        <w:trPr>
          <w:trHeight w:val="20"/>
        </w:trPr>
        <w:tc>
          <w:tcPr>
            <w:tcW w:w="1042" w:type="pct"/>
            <w:gridSpan w:val="2"/>
            <w:vMerge/>
          </w:tcPr>
          <w:p w14:paraId="7B27CF29" w14:textId="77777777" w:rsidR="005E40A3" w:rsidRPr="00CA392F" w:rsidRDefault="005E40A3" w:rsidP="00595633">
            <w:pPr>
              <w:rPr>
                <w:rFonts w:ascii="Times New Roman" w:hAnsi="Times New Roman" w:cs="Times New Roman"/>
                <w:b/>
                <w:bCs/>
                <w:sz w:val="20"/>
                <w:szCs w:val="20"/>
              </w:rPr>
            </w:pPr>
          </w:p>
        </w:tc>
        <w:tc>
          <w:tcPr>
            <w:tcW w:w="2802" w:type="pct"/>
          </w:tcPr>
          <w:p w14:paraId="414349F0" w14:textId="77777777" w:rsidR="005E40A3" w:rsidRPr="00CA392F" w:rsidRDefault="005E40A3" w:rsidP="00595633">
            <w:pPr>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8" w:type="pct"/>
          </w:tcPr>
          <w:p w14:paraId="196FBFE9"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6F22198B" w14:textId="77777777" w:rsidR="005E40A3" w:rsidRPr="00CA392F" w:rsidRDefault="005E40A3" w:rsidP="00595633">
            <w:pPr>
              <w:jc w:val="center"/>
              <w:rPr>
                <w:rFonts w:ascii="Times New Roman" w:hAnsi="Times New Roman" w:cs="Times New Roman"/>
                <w:sz w:val="20"/>
                <w:szCs w:val="20"/>
              </w:rPr>
            </w:pPr>
          </w:p>
        </w:tc>
      </w:tr>
      <w:tr w:rsidR="005E40A3" w:rsidRPr="00CA392F" w14:paraId="12890AE2" w14:textId="77777777" w:rsidTr="005E40A3">
        <w:trPr>
          <w:trHeight w:val="20"/>
        </w:trPr>
        <w:tc>
          <w:tcPr>
            <w:tcW w:w="1042" w:type="pct"/>
            <w:gridSpan w:val="2"/>
            <w:vMerge/>
          </w:tcPr>
          <w:p w14:paraId="11272993" w14:textId="77777777" w:rsidR="005E40A3" w:rsidRPr="00CA392F" w:rsidRDefault="005E40A3" w:rsidP="00595633">
            <w:pPr>
              <w:rPr>
                <w:rFonts w:ascii="Times New Roman" w:hAnsi="Times New Roman" w:cs="Times New Roman"/>
                <w:b/>
                <w:bCs/>
                <w:sz w:val="20"/>
                <w:szCs w:val="20"/>
              </w:rPr>
            </w:pPr>
          </w:p>
        </w:tc>
        <w:tc>
          <w:tcPr>
            <w:tcW w:w="2802" w:type="pct"/>
          </w:tcPr>
          <w:p w14:paraId="26729B4F" w14:textId="77777777" w:rsidR="005E40A3" w:rsidRPr="00CA392F" w:rsidRDefault="005E40A3" w:rsidP="00595633">
            <w:pPr>
              <w:jc w:val="both"/>
              <w:rPr>
                <w:rFonts w:ascii="Times New Roman" w:hAnsi="Times New Roman" w:cs="Times New Roman"/>
                <w:b/>
                <w:sz w:val="20"/>
                <w:szCs w:val="20"/>
              </w:rPr>
            </w:pPr>
            <w:r w:rsidRPr="00CA392F">
              <w:rPr>
                <w:rFonts w:ascii="Times New Roman" w:hAnsi="Times New Roman" w:cs="Times New Roman"/>
                <w:sz w:val="20"/>
                <w:szCs w:val="20"/>
              </w:rPr>
              <w:t>Практическое занятие 9.</w:t>
            </w:r>
            <w:r w:rsidRPr="00CA392F">
              <w:rPr>
                <w:rFonts w:ascii="Times New Roman" w:hAnsi="Times New Roman" w:cs="Times New Roman"/>
                <w:b/>
                <w:sz w:val="20"/>
                <w:szCs w:val="20"/>
              </w:rPr>
              <w:t xml:space="preserve"> </w:t>
            </w:r>
            <w:r w:rsidRPr="00CA392F">
              <w:rPr>
                <w:rFonts w:ascii="Times New Roman" w:hAnsi="Times New Roman" w:cs="Times New Roman"/>
                <w:sz w:val="20"/>
                <w:szCs w:val="20"/>
              </w:rPr>
              <w:t>Применение программных средств автоматизированного проектирования. Современные профессиональные системы автоматизированного проектирования промышленных изделий и предметно-пространственных комплексов</w:t>
            </w:r>
          </w:p>
        </w:tc>
        <w:tc>
          <w:tcPr>
            <w:tcW w:w="488" w:type="pct"/>
          </w:tcPr>
          <w:p w14:paraId="0CF4F635"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2C9606A1" w14:textId="77777777" w:rsidR="005E40A3" w:rsidRPr="00CA392F" w:rsidRDefault="005E40A3" w:rsidP="00595633">
            <w:pPr>
              <w:jc w:val="center"/>
              <w:rPr>
                <w:rFonts w:ascii="Times New Roman" w:hAnsi="Times New Roman" w:cs="Times New Roman"/>
                <w:sz w:val="20"/>
                <w:szCs w:val="20"/>
              </w:rPr>
            </w:pPr>
          </w:p>
        </w:tc>
      </w:tr>
      <w:tr w:rsidR="005E40A3" w:rsidRPr="00CA392F" w14:paraId="5CCAFB7D" w14:textId="77777777" w:rsidTr="005E40A3">
        <w:trPr>
          <w:trHeight w:val="20"/>
        </w:trPr>
        <w:tc>
          <w:tcPr>
            <w:tcW w:w="1042" w:type="pct"/>
            <w:gridSpan w:val="2"/>
            <w:vMerge/>
          </w:tcPr>
          <w:p w14:paraId="2E734304" w14:textId="77777777" w:rsidR="005E40A3" w:rsidRPr="00CA392F" w:rsidRDefault="005E40A3" w:rsidP="00595633">
            <w:pPr>
              <w:rPr>
                <w:rFonts w:ascii="Times New Roman" w:hAnsi="Times New Roman" w:cs="Times New Roman"/>
                <w:b/>
                <w:bCs/>
                <w:sz w:val="20"/>
                <w:szCs w:val="20"/>
              </w:rPr>
            </w:pPr>
          </w:p>
        </w:tc>
        <w:tc>
          <w:tcPr>
            <w:tcW w:w="2802" w:type="pct"/>
          </w:tcPr>
          <w:p w14:paraId="16DEABCD" w14:textId="77777777" w:rsidR="005E40A3" w:rsidRPr="00CA392F" w:rsidRDefault="005E40A3"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10. Построение чертежей конструкций промышленных изделий по техническому рисунку</w:t>
            </w:r>
          </w:p>
        </w:tc>
        <w:tc>
          <w:tcPr>
            <w:tcW w:w="488" w:type="pct"/>
          </w:tcPr>
          <w:p w14:paraId="591D6742"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580F44B0" w14:textId="77777777" w:rsidR="005E40A3" w:rsidRPr="00CA392F" w:rsidRDefault="005E40A3" w:rsidP="00595633">
            <w:pPr>
              <w:jc w:val="center"/>
              <w:rPr>
                <w:rFonts w:ascii="Times New Roman" w:hAnsi="Times New Roman" w:cs="Times New Roman"/>
                <w:sz w:val="20"/>
                <w:szCs w:val="20"/>
              </w:rPr>
            </w:pPr>
          </w:p>
        </w:tc>
      </w:tr>
      <w:tr w:rsidR="005E40A3" w:rsidRPr="00CA392F" w14:paraId="350E4CF2" w14:textId="77777777" w:rsidTr="005E40A3">
        <w:trPr>
          <w:trHeight w:val="20"/>
        </w:trPr>
        <w:tc>
          <w:tcPr>
            <w:tcW w:w="1042" w:type="pct"/>
            <w:gridSpan w:val="2"/>
            <w:vMerge/>
          </w:tcPr>
          <w:p w14:paraId="721EC54C" w14:textId="77777777" w:rsidR="005E40A3" w:rsidRPr="00CA392F" w:rsidRDefault="005E40A3" w:rsidP="00595633">
            <w:pPr>
              <w:rPr>
                <w:rFonts w:ascii="Times New Roman" w:hAnsi="Times New Roman" w:cs="Times New Roman"/>
                <w:b/>
                <w:bCs/>
                <w:sz w:val="20"/>
                <w:szCs w:val="20"/>
              </w:rPr>
            </w:pPr>
          </w:p>
        </w:tc>
        <w:tc>
          <w:tcPr>
            <w:tcW w:w="2802" w:type="pct"/>
          </w:tcPr>
          <w:p w14:paraId="2183DB1D" w14:textId="77777777" w:rsidR="005E40A3" w:rsidRPr="00CA392F" w:rsidRDefault="005E40A3"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11. Построение чертежей изделий и схем предметно-пространственных комплексов в системах автоматизированного проектирования</w:t>
            </w:r>
          </w:p>
        </w:tc>
        <w:tc>
          <w:tcPr>
            <w:tcW w:w="488" w:type="pct"/>
          </w:tcPr>
          <w:p w14:paraId="090573B1"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31340E1D" w14:textId="77777777" w:rsidR="005E40A3" w:rsidRPr="00CA392F" w:rsidRDefault="005E40A3" w:rsidP="00595633">
            <w:pPr>
              <w:jc w:val="center"/>
              <w:rPr>
                <w:rFonts w:ascii="Times New Roman" w:hAnsi="Times New Roman" w:cs="Times New Roman"/>
                <w:sz w:val="20"/>
                <w:szCs w:val="20"/>
              </w:rPr>
            </w:pPr>
          </w:p>
        </w:tc>
      </w:tr>
      <w:tr w:rsidR="005E40A3" w:rsidRPr="00CA392F" w14:paraId="0211D133" w14:textId="77777777" w:rsidTr="005E40A3">
        <w:trPr>
          <w:trHeight w:val="20"/>
        </w:trPr>
        <w:tc>
          <w:tcPr>
            <w:tcW w:w="1042" w:type="pct"/>
            <w:gridSpan w:val="2"/>
            <w:vMerge/>
          </w:tcPr>
          <w:p w14:paraId="00AAB4AA" w14:textId="77777777" w:rsidR="005E40A3" w:rsidRPr="00CA392F" w:rsidRDefault="005E40A3" w:rsidP="00595633">
            <w:pPr>
              <w:rPr>
                <w:rFonts w:ascii="Times New Roman" w:hAnsi="Times New Roman" w:cs="Times New Roman"/>
                <w:b/>
                <w:bCs/>
                <w:sz w:val="20"/>
                <w:szCs w:val="20"/>
              </w:rPr>
            </w:pPr>
          </w:p>
        </w:tc>
        <w:tc>
          <w:tcPr>
            <w:tcW w:w="2802" w:type="pct"/>
          </w:tcPr>
          <w:p w14:paraId="2FE17B95" w14:textId="77777777" w:rsidR="005E40A3" w:rsidRPr="00CA392F" w:rsidRDefault="005E40A3" w:rsidP="00595633">
            <w:pPr>
              <w:jc w:val="both"/>
              <w:rPr>
                <w:rFonts w:ascii="Times New Roman" w:hAnsi="Times New Roman" w:cs="Times New Roman"/>
                <w:b/>
                <w:sz w:val="20"/>
                <w:szCs w:val="20"/>
              </w:rPr>
            </w:pPr>
            <w:r w:rsidRPr="00CA392F">
              <w:rPr>
                <w:rFonts w:ascii="Times New Roman" w:hAnsi="Times New Roman" w:cs="Times New Roman"/>
                <w:sz w:val="20"/>
                <w:szCs w:val="20"/>
              </w:rPr>
              <w:t>Практическое занятие 12. Построение чертежей изделий и схем предметно-пространственных комплексов в системах автоматизированного проектирования</w:t>
            </w:r>
          </w:p>
        </w:tc>
        <w:tc>
          <w:tcPr>
            <w:tcW w:w="488" w:type="pct"/>
          </w:tcPr>
          <w:p w14:paraId="006F6216"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4C12A35C" w14:textId="77777777" w:rsidR="005E40A3" w:rsidRPr="00CA392F" w:rsidRDefault="005E40A3" w:rsidP="00595633">
            <w:pPr>
              <w:jc w:val="center"/>
              <w:rPr>
                <w:rFonts w:ascii="Times New Roman" w:hAnsi="Times New Roman" w:cs="Times New Roman"/>
                <w:sz w:val="20"/>
                <w:szCs w:val="20"/>
              </w:rPr>
            </w:pPr>
          </w:p>
        </w:tc>
      </w:tr>
      <w:tr w:rsidR="005E40A3" w:rsidRPr="00CA392F" w14:paraId="48D7B07F" w14:textId="77777777" w:rsidTr="005E40A3">
        <w:trPr>
          <w:trHeight w:val="20"/>
        </w:trPr>
        <w:tc>
          <w:tcPr>
            <w:tcW w:w="1042" w:type="pct"/>
            <w:gridSpan w:val="2"/>
            <w:vMerge w:val="restart"/>
          </w:tcPr>
          <w:p w14:paraId="00934921"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2.3. Разработка рабочего проекта объектов дизайна</w:t>
            </w:r>
          </w:p>
        </w:tc>
        <w:tc>
          <w:tcPr>
            <w:tcW w:w="2802" w:type="pct"/>
          </w:tcPr>
          <w:p w14:paraId="2D6921ED"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b/>
                <w:bCs/>
                <w:sz w:val="20"/>
                <w:szCs w:val="20"/>
              </w:rPr>
              <w:t>Содержание</w:t>
            </w:r>
          </w:p>
        </w:tc>
        <w:tc>
          <w:tcPr>
            <w:tcW w:w="488" w:type="pct"/>
          </w:tcPr>
          <w:p w14:paraId="0BA0D691" w14:textId="77777777" w:rsidR="005E40A3" w:rsidRPr="00CA392F" w:rsidRDefault="005E40A3" w:rsidP="00595633">
            <w:pPr>
              <w:jc w:val="center"/>
              <w:rPr>
                <w:rFonts w:ascii="Times New Roman" w:hAnsi="Times New Roman" w:cs="Times New Roman"/>
                <w:b/>
                <w:sz w:val="20"/>
                <w:szCs w:val="20"/>
              </w:rPr>
            </w:pPr>
          </w:p>
        </w:tc>
        <w:tc>
          <w:tcPr>
            <w:tcW w:w="668" w:type="pct"/>
            <w:vMerge w:val="restart"/>
          </w:tcPr>
          <w:p w14:paraId="34542080" w14:textId="77777777" w:rsidR="005E40A3" w:rsidRPr="00CA392F" w:rsidRDefault="005E40A3" w:rsidP="00595633">
            <w:pPr>
              <w:jc w:val="center"/>
              <w:rPr>
                <w:rFonts w:ascii="Times New Roman" w:hAnsi="Times New Roman" w:cs="Times New Roman"/>
                <w:sz w:val="20"/>
                <w:szCs w:val="20"/>
              </w:rPr>
            </w:pPr>
            <w:r w:rsidRPr="00CA392F">
              <w:rPr>
                <w:rFonts w:ascii="Times New Roman" w:hAnsi="Times New Roman" w:cs="Times New Roman"/>
                <w:sz w:val="20"/>
                <w:szCs w:val="20"/>
              </w:rPr>
              <w:t>ПК 2.1 – ПК 2.5.</w:t>
            </w:r>
          </w:p>
          <w:p w14:paraId="1A6FA9F4" w14:textId="77777777" w:rsidR="005E40A3" w:rsidRPr="00CA392F" w:rsidRDefault="005E40A3" w:rsidP="00595633">
            <w:pPr>
              <w:jc w:val="center"/>
              <w:rPr>
                <w:rFonts w:ascii="Times New Roman" w:hAnsi="Times New Roman" w:cs="Times New Roman"/>
                <w:b/>
                <w:sz w:val="20"/>
                <w:szCs w:val="20"/>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r>
      <w:tr w:rsidR="005E40A3" w:rsidRPr="00CA392F" w14:paraId="13F3B0F8" w14:textId="77777777" w:rsidTr="005E40A3">
        <w:trPr>
          <w:trHeight w:val="20"/>
        </w:trPr>
        <w:tc>
          <w:tcPr>
            <w:tcW w:w="1042" w:type="pct"/>
            <w:gridSpan w:val="2"/>
            <w:vMerge/>
          </w:tcPr>
          <w:p w14:paraId="159AD8D6" w14:textId="77777777" w:rsidR="005E40A3" w:rsidRPr="00CA392F" w:rsidRDefault="005E40A3" w:rsidP="00595633">
            <w:pPr>
              <w:rPr>
                <w:rFonts w:ascii="Times New Roman" w:hAnsi="Times New Roman" w:cs="Times New Roman"/>
                <w:b/>
                <w:bCs/>
                <w:sz w:val="20"/>
                <w:szCs w:val="20"/>
              </w:rPr>
            </w:pPr>
          </w:p>
        </w:tc>
        <w:tc>
          <w:tcPr>
            <w:tcW w:w="2802" w:type="pct"/>
          </w:tcPr>
          <w:p w14:paraId="707D39B2" w14:textId="77777777" w:rsidR="005E40A3" w:rsidRPr="00CA392F" w:rsidRDefault="005E40A3" w:rsidP="00595633">
            <w:pPr>
              <w:pStyle w:val="a4"/>
              <w:ind w:left="0"/>
              <w:jc w:val="both"/>
              <w:rPr>
                <w:rFonts w:ascii="Times New Roman" w:eastAsia="Calibri" w:hAnsi="Times New Roman" w:cs="Times New Roman"/>
                <w:b/>
                <w:bCs/>
                <w:sz w:val="20"/>
                <w:szCs w:val="20"/>
              </w:rPr>
            </w:pPr>
            <w:r w:rsidRPr="00CA392F">
              <w:rPr>
                <w:rFonts w:ascii="Times New Roman" w:hAnsi="Times New Roman" w:cs="Times New Roman"/>
                <w:sz w:val="20"/>
                <w:szCs w:val="20"/>
              </w:rPr>
              <w:t>1.Построение рабочих шаблонов для выполнения эталонного образца или макета в материале</w:t>
            </w:r>
          </w:p>
        </w:tc>
        <w:tc>
          <w:tcPr>
            <w:tcW w:w="488" w:type="pct"/>
          </w:tcPr>
          <w:p w14:paraId="2436850F"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5A9B5409" w14:textId="77777777" w:rsidR="005E40A3" w:rsidRPr="00CA392F" w:rsidRDefault="005E40A3" w:rsidP="00595633">
            <w:pPr>
              <w:jc w:val="center"/>
              <w:rPr>
                <w:rFonts w:ascii="Times New Roman" w:hAnsi="Times New Roman" w:cs="Times New Roman"/>
                <w:sz w:val="20"/>
                <w:szCs w:val="20"/>
              </w:rPr>
            </w:pPr>
          </w:p>
        </w:tc>
      </w:tr>
      <w:tr w:rsidR="005E40A3" w:rsidRPr="00CA392F" w14:paraId="284D1D51" w14:textId="77777777" w:rsidTr="005E40A3">
        <w:trPr>
          <w:trHeight w:val="20"/>
        </w:trPr>
        <w:tc>
          <w:tcPr>
            <w:tcW w:w="1042" w:type="pct"/>
            <w:gridSpan w:val="2"/>
            <w:vMerge/>
          </w:tcPr>
          <w:p w14:paraId="06D8C974" w14:textId="77777777" w:rsidR="005E40A3" w:rsidRPr="00CA392F" w:rsidRDefault="005E40A3" w:rsidP="00595633">
            <w:pPr>
              <w:rPr>
                <w:rFonts w:ascii="Times New Roman" w:hAnsi="Times New Roman" w:cs="Times New Roman"/>
                <w:b/>
                <w:bCs/>
                <w:sz w:val="20"/>
                <w:szCs w:val="20"/>
              </w:rPr>
            </w:pPr>
          </w:p>
        </w:tc>
        <w:tc>
          <w:tcPr>
            <w:tcW w:w="2802" w:type="pct"/>
          </w:tcPr>
          <w:p w14:paraId="45B512D3" w14:textId="77777777" w:rsidR="005E40A3" w:rsidRPr="00CA392F" w:rsidRDefault="005E40A3" w:rsidP="00595633">
            <w:pPr>
              <w:pStyle w:val="a4"/>
              <w:autoSpaceDE w:val="0"/>
              <w:autoSpaceDN w:val="0"/>
              <w:adjustRightInd w:val="0"/>
              <w:ind w:left="0"/>
              <w:jc w:val="both"/>
              <w:rPr>
                <w:rFonts w:ascii="Times New Roman" w:eastAsia="Calibri" w:hAnsi="Times New Roman" w:cs="Times New Roman"/>
                <w:b/>
                <w:bCs/>
                <w:sz w:val="20"/>
                <w:szCs w:val="20"/>
              </w:rPr>
            </w:pPr>
            <w:r w:rsidRPr="00CA392F">
              <w:rPr>
                <w:rFonts w:ascii="Times New Roman" w:hAnsi="Times New Roman" w:cs="Times New Roman"/>
                <w:sz w:val="20"/>
                <w:szCs w:val="20"/>
              </w:rPr>
              <w:t>2.Выполнение эталонного образца объекта дизайна или его отдельных элементов в материале (макете)</w:t>
            </w:r>
          </w:p>
        </w:tc>
        <w:tc>
          <w:tcPr>
            <w:tcW w:w="488" w:type="pct"/>
          </w:tcPr>
          <w:p w14:paraId="6AF4144C" w14:textId="77777777" w:rsidR="005E40A3" w:rsidRPr="00CA392F" w:rsidRDefault="005E40A3" w:rsidP="00595633">
            <w:pPr>
              <w:jc w:val="center"/>
              <w:rPr>
                <w:rFonts w:ascii="Times New Roman" w:hAnsi="Times New Roman" w:cs="Times New Roman"/>
                <w:b/>
                <w:i/>
                <w:sz w:val="20"/>
                <w:szCs w:val="20"/>
              </w:rPr>
            </w:pPr>
          </w:p>
        </w:tc>
        <w:tc>
          <w:tcPr>
            <w:tcW w:w="668" w:type="pct"/>
            <w:vMerge/>
          </w:tcPr>
          <w:p w14:paraId="30BB9B9A" w14:textId="77777777" w:rsidR="005E40A3" w:rsidRPr="00CA392F" w:rsidRDefault="005E40A3" w:rsidP="00595633">
            <w:pPr>
              <w:jc w:val="center"/>
              <w:rPr>
                <w:rFonts w:ascii="Times New Roman" w:hAnsi="Times New Roman" w:cs="Times New Roman"/>
                <w:b/>
                <w:i/>
                <w:sz w:val="20"/>
                <w:szCs w:val="20"/>
              </w:rPr>
            </w:pPr>
          </w:p>
        </w:tc>
      </w:tr>
      <w:tr w:rsidR="005E40A3" w:rsidRPr="00CA392F" w14:paraId="2F230701" w14:textId="77777777" w:rsidTr="005E40A3">
        <w:trPr>
          <w:trHeight w:val="20"/>
        </w:trPr>
        <w:tc>
          <w:tcPr>
            <w:tcW w:w="1042" w:type="pct"/>
            <w:gridSpan w:val="2"/>
            <w:vMerge/>
          </w:tcPr>
          <w:p w14:paraId="316A7302" w14:textId="77777777" w:rsidR="005E40A3" w:rsidRPr="00CA392F" w:rsidRDefault="005E40A3" w:rsidP="00595633">
            <w:pPr>
              <w:rPr>
                <w:rFonts w:ascii="Times New Roman" w:hAnsi="Times New Roman" w:cs="Times New Roman"/>
                <w:b/>
                <w:bCs/>
                <w:sz w:val="20"/>
                <w:szCs w:val="20"/>
              </w:rPr>
            </w:pPr>
          </w:p>
        </w:tc>
        <w:tc>
          <w:tcPr>
            <w:tcW w:w="2802" w:type="pct"/>
          </w:tcPr>
          <w:p w14:paraId="5BCAF19C" w14:textId="77777777" w:rsidR="005E40A3" w:rsidRPr="00CA392F" w:rsidRDefault="005E40A3" w:rsidP="00595633">
            <w:pPr>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8" w:type="pct"/>
          </w:tcPr>
          <w:p w14:paraId="109676D2"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77591261" w14:textId="77777777" w:rsidR="005E40A3" w:rsidRPr="00CA392F" w:rsidRDefault="005E40A3" w:rsidP="00595633">
            <w:pPr>
              <w:jc w:val="center"/>
              <w:rPr>
                <w:rFonts w:ascii="Times New Roman" w:hAnsi="Times New Roman" w:cs="Times New Roman"/>
                <w:sz w:val="20"/>
                <w:szCs w:val="20"/>
              </w:rPr>
            </w:pPr>
          </w:p>
        </w:tc>
      </w:tr>
      <w:tr w:rsidR="005E40A3" w:rsidRPr="00CA392F" w14:paraId="52F8D170" w14:textId="77777777" w:rsidTr="005E40A3">
        <w:trPr>
          <w:trHeight w:val="20"/>
        </w:trPr>
        <w:tc>
          <w:tcPr>
            <w:tcW w:w="1042" w:type="pct"/>
            <w:gridSpan w:val="2"/>
            <w:vMerge/>
          </w:tcPr>
          <w:p w14:paraId="6DD07D43" w14:textId="77777777" w:rsidR="005E40A3" w:rsidRPr="00CA392F" w:rsidRDefault="005E40A3" w:rsidP="00595633">
            <w:pPr>
              <w:rPr>
                <w:rFonts w:ascii="Times New Roman" w:hAnsi="Times New Roman" w:cs="Times New Roman"/>
                <w:b/>
                <w:bCs/>
                <w:sz w:val="20"/>
                <w:szCs w:val="20"/>
              </w:rPr>
            </w:pPr>
          </w:p>
        </w:tc>
        <w:tc>
          <w:tcPr>
            <w:tcW w:w="2802" w:type="pct"/>
          </w:tcPr>
          <w:p w14:paraId="7262739D" w14:textId="77777777" w:rsidR="005E40A3" w:rsidRPr="00CA392F" w:rsidRDefault="005E40A3"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13. Подготовка рабочих шаблонов,  подготовка деталей объектов дизайна к выполнению макета</w:t>
            </w:r>
          </w:p>
        </w:tc>
        <w:tc>
          <w:tcPr>
            <w:tcW w:w="488" w:type="pct"/>
          </w:tcPr>
          <w:p w14:paraId="2E6A4DFA"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3F3E4564" w14:textId="77777777" w:rsidR="005E40A3" w:rsidRPr="00CA392F" w:rsidRDefault="005E40A3" w:rsidP="00595633">
            <w:pPr>
              <w:jc w:val="center"/>
              <w:rPr>
                <w:rFonts w:ascii="Times New Roman" w:hAnsi="Times New Roman" w:cs="Times New Roman"/>
                <w:sz w:val="20"/>
                <w:szCs w:val="20"/>
              </w:rPr>
            </w:pPr>
          </w:p>
        </w:tc>
      </w:tr>
      <w:tr w:rsidR="005E40A3" w:rsidRPr="00CA392F" w14:paraId="71C9DEA7" w14:textId="77777777" w:rsidTr="005E40A3">
        <w:trPr>
          <w:trHeight w:val="20"/>
        </w:trPr>
        <w:tc>
          <w:tcPr>
            <w:tcW w:w="1042" w:type="pct"/>
            <w:gridSpan w:val="2"/>
            <w:vMerge/>
          </w:tcPr>
          <w:p w14:paraId="2E8793CC" w14:textId="77777777" w:rsidR="005E40A3" w:rsidRPr="00CA392F" w:rsidRDefault="005E40A3" w:rsidP="00595633">
            <w:pPr>
              <w:rPr>
                <w:rFonts w:ascii="Times New Roman" w:hAnsi="Times New Roman" w:cs="Times New Roman"/>
                <w:b/>
                <w:bCs/>
                <w:sz w:val="20"/>
                <w:szCs w:val="20"/>
              </w:rPr>
            </w:pPr>
          </w:p>
        </w:tc>
        <w:tc>
          <w:tcPr>
            <w:tcW w:w="2802" w:type="pct"/>
          </w:tcPr>
          <w:p w14:paraId="223DD858" w14:textId="77777777" w:rsidR="005E40A3" w:rsidRPr="00CA392F" w:rsidRDefault="005E40A3" w:rsidP="00595633">
            <w:pPr>
              <w:jc w:val="both"/>
              <w:rPr>
                <w:rFonts w:ascii="Times New Roman" w:hAnsi="Times New Roman" w:cs="Times New Roman"/>
                <w:sz w:val="20"/>
                <w:szCs w:val="20"/>
              </w:rPr>
            </w:pPr>
            <w:r w:rsidRPr="00CA392F">
              <w:rPr>
                <w:rFonts w:ascii="Times New Roman" w:hAnsi="Times New Roman" w:cs="Times New Roman"/>
                <w:sz w:val="20"/>
                <w:szCs w:val="20"/>
              </w:rPr>
              <w:t xml:space="preserve">Практическое занятие 14. Изготовление эталонного образца объекта дизайна или макета предметно-пространственного комплекса  </w:t>
            </w:r>
          </w:p>
        </w:tc>
        <w:tc>
          <w:tcPr>
            <w:tcW w:w="488" w:type="pct"/>
          </w:tcPr>
          <w:p w14:paraId="03375CCC"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7DEFC0F1" w14:textId="77777777" w:rsidR="005E40A3" w:rsidRPr="00CA392F" w:rsidRDefault="005E40A3" w:rsidP="00595633">
            <w:pPr>
              <w:jc w:val="center"/>
              <w:rPr>
                <w:rFonts w:ascii="Times New Roman" w:hAnsi="Times New Roman" w:cs="Times New Roman"/>
                <w:sz w:val="20"/>
                <w:szCs w:val="20"/>
              </w:rPr>
            </w:pPr>
          </w:p>
        </w:tc>
      </w:tr>
      <w:tr w:rsidR="005E40A3" w:rsidRPr="00CA392F" w14:paraId="19B92489" w14:textId="77777777" w:rsidTr="005E40A3">
        <w:trPr>
          <w:trHeight w:val="20"/>
        </w:trPr>
        <w:tc>
          <w:tcPr>
            <w:tcW w:w="1042" w:type="pct"/>
            <w:gridSpan w:val="2"/>
            <w:vMerge w:val="restart"/>
          </w:tcPr>
          <w:p w14:paraId="686F9C3C"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2.4. Основы технологии и технологического оборудования изготовления промышленных изделий, объектов дизайна</w:t>
            </w:r>
          </w:p>
        </w:tc>
        <w:tc>
          <w:tcPr>
            <w:tcW w:w="2802" w:type="pct"/>
          </w:tcPr>
          <w:p w14:paraId="1CC99579"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b/>
                <w:bCs/>
                <w:sz w:val="20"/>
                <w:szCs w:val="20"/>
              </w:rPr>
              <w:t>Содержание</w:t>
            </w:r>
          </w:p>
        </w:tc>
        <w:tc>
          <w:tcPr>
            <w:tcW w:w="488" w:type="pct"/>
          </w:tcPr>
          <w:p w14:paraId="214FB0D6" w14:textId="77777777" w:rsidR="005E40A3" w:rsidRPr="00CA392F" w:rsidRDefault="005E40A3" w:rsidP="00595633">
            <w:pPr>
              <w:jc w:val="center"/>
              <w:rPr>
                <w:rFonts w:ascii="Times New Roman" w:hAnsi="Times New Roman" w:cs="Times New Roman"/>
                <w:b/>
                <w:sz w:val="20"/>
                <w:szCs w:val="20"/>
              </w:rPr>
            </w:pPr>
          </w:p>
        </w:tc>
        <w:tc>
          <w:tcPr>
            <w:tcW w:w="668" w:type="pct"/>
            <w:vMerge w:val="restart"/>
          </w:tcPr>
          <w:p w14:paraId="093FB61F" w14:textId="77777777" w:rsidR="005E40A3" w:rsidRPr="00CA392F" w:rsidRDefault="005E40A3" w:rsidP="00595633">
            <w:pPr>
              <w:jc w:val="center"/>
              <w:rPr>
                <w:rFonts w:ascii="Times New Roman" w:hAnsi="Times New Roman" w:cs="Times New Roman"/>
                <w:sz w:val="20"/>
                <w:szCs w:val="20"/>
              </w:rPr>
            </w:pPr>
            <w:r w:rsidRPr="00CA392F">
              <w:rPr>
                <w:rFonts w:ascii="Times New Roman" w:hAnsi="Times New Roman" w:cs="Times New Roman"/>
                <w:sz w:val="20"/>
                <w:szCs w:val="20"/>
              </w:rPr>
              <w:t>ПК 2.1 – ПК 2.5.</w:t>
            </w:r>
          </w:p>
          <w:p w14:paraId="6C3A7576" w14:textId="77777777" w:rsidR="005E40A3" w:rsidRPr="00CA392F" w:rsidRDefault="005E40A3" w:rsidP="00595633">
            <w:pPr>
              <w:jc w:val="center"/>
              <w:rPr>
                <w:rFonts w:ascii="Times New Roman" w:hAnsi="Times New Roman" w:cs="Times New Roman"/>
                <w:b/>
                <w:sz w:val="20"/>
                <w:szCs w:val="20"/>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r>
      <w:tr w:rsidR="005E40A3" w:rsidRPr="00CA392F" w14:paraId="3541C4DE" w14:textId="77777777" w:rsidTr="005E40A3">
        <w:trPr>
          <w:trHeight w:val="20"/>
        </w:trPr>
        <w:tc>
          <w:tcPr>
            <w:tcW w:w="1042" w:type="pct"/>
            <w:gridSpan w:val="2"/>
            <w:vMerge/>
          </w:tcPr>
          <w:p w14:paraId="6EBB4833" w14:textId="77777777" w:rsidR="005E40A3" w:rsidRPr="00CA392F" w:rsidRDefault="005E40A3" w:rsidP="00595633">
            <w:pPr>
              <w:rPr>
                <w:rFonts w:ascii="Times New Roman" w:hAnsi="Times New Roman" w:cs="Times New Roman"/>
                <w:b/>
                <w:bCs/>
                <w:sz w:val="20"/>
                <w:szCs w:val="20"/>
              </w:rPr>
            </w:pPr>
          </w:p>
        </w:tc>
        <w:tc>
          <w:tcPr>
            <w:tcW w:w="2802" w:type="pct"/>
          </w:tcPr>
          <w:p w14:paraId="21CDC1B8" w14:textId="77777777" w:rsidR="005E40A3" w:rsidRPr="00CA392F" w:rsidRDefault="005E40A3" w:rsidP="00595633">
            <w:pPr>
              <w:pStyle w:val="a4"/>
              <w:ind w:left="0"/>
              <w:rPr>
                <w:rFonts w:ascii="Times New Roman" w:eastAsia="Calibri" w:hAnsi="Times New Roman" w:cs="Times New Roman"/>
                <w:bCs/>
                <w:sz w:val="20"/>
                <w:szCs w:val="20"/>
              </w:rPr>
            </w:pPr>
            <w:r w:rsidRPr="00CA392F">
              <w:rPr>
                <w:rFonts w:ascii="Times New Roman" w:hAnsi="Times New Roman" w:cs="Times New Roman"/>
                <w:sz w:val="20"/>
                <w:szCs w:val="20"/>
              </w:rPr>
              <w:t xml:space="preserve">1.Выбор технологических режимов производства промышленных изделий, объектов дизайна. </w:t>
            </w:r>
            <w:r w:rsidRPr="00CA392F">
              <w:rPr>
                <w:rFonts w:ascii="Times New Roman" w:eastAsia="Calibri" w:hAnsi="Times New Roman" w:cs="Times New Roman"/>
                <w:bCs/>
                <w:sz w:val="20"/>
                <w:szCs w:val="20"/>
              </w:rPr>
              <w:t>Основы обработки различных видов промышленных изделий. Технологическое оборудование</w:t>
            </w:r>
          </w:p>
        </w:tc>
        <w:tc>
          <w:tcPr>
            <w:tcW w:w="488" w:type="pct"/>
          </w:tcPr>
          <w:p w14:paraId="64A68CC5"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64734598" w14:textId="77777777" w:rsidR="005E40A3" w:rsidRPr="00CA392F" w:rsidRDefault="005E40A3" w:rsidP="00595633">
            <w:pPr>
              <w:jc w:val="center"/>
              <w:rPr>
                <w:rFonts w:ascii="Times New Roman" w:hAnsi="Times New Roman" w:cs="Times New Roman"/>
                <w:sz w:val="20"/>
                <w:szCs w:val="20"/>
              </w:rPr>
            </w:pPr>
          </w:p>
        </w:tc>
      </w:tr>
      <w:tr w:rsidR="005E40A3" w:rsidRPr="00CA392F" w14:paraId="630D027A" w14:textId="77777777" w:rsidTr="005E40A3">
        <w:trPr>
          <w:trHeight w:val="20"/>
        </w:trPr>
        <w:tc>
          <w:tcPr>
            <w:tcW w:w="1042" w:type="pct"/>
            <w:gridSpan w:val="2"/>
            <w:vMerge/>
          </w:tcPr>
          <w:p w14:paraId="372A3AA9" w14:textId="77777777" w:rsidR="005E40A3" w:rsidRPr="00CA392F" w:rsidRDefault="005E40A3" w:rsidP="00595633">
            <w:pPr>
              <w:rPr>
                <w:rFonts w:ascii="Times New Roman" w:hAnsi="Times New Roman" w:cs="Times New Roman"/>
                <w:b/>
                <w:bCs/>
                <w:sz w:val="20"/>
                <w:szCs w:val="20"/>
              </w:rPr>
            </w:pPr>
          </w:p>
        </w:tc>
        <w:tc>
          <w:tcPr>
            <w:tcW w:w="2802" w:type="pct"/>
          </w:tcPr>
          <w:p w14:paraId="6A194035"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8" w:type="pct"/>
          </w:tcPr>
          <w:p w14:paraId="3AADDF90"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3B666A69" w14:textId="77777777" w:rsidR="005E40A3" w:rsidRPr="00CA392F" w:rsidRDefault="005E40A3" w:rsidP="00595633">
            <w:pPr>
              <w:jc w:val="center"/>
              <w:rPr>
                <w:rFonts w:ascii="Times New Roman" w:hAnsi="Times New Roman" w:cs="Times New Roman"/>
                <w:sz w:val="20"/>
                <w:szCs w:val="20"/>
              </w:rPr>
            </w:pPr>
          </w:p>
        </w:tc>
      </w:tr>
      <w:tr w:rsidR="005E40A3" w:rsidRPr="00CA392F" w14:paraId="33861D6B" w14:textId="77777777" w:rsidTr="005E40A3">
        <w:trPr>
          <w:trHeight w:val="20"/>
        </w:trPr>
        <w:tc>
          <w:tcPr>
            <w:tcW w:w="1042" w:type="pct"/>
            <w:gridSpan w:val="2"/>
            <w:vMerge/>
          </w:tcPr>
          <w:p w14:paraId="0524F557" w14:textId="77777777" w:rsidR="005E40A3" w:rsidRPr="00CA392F" w:rsidRDefault="005E40A3" w:rsidP="00595633">
            <w:pPr>
              <w:rPr>
                <w:rFonts w:ascii="Times New Roman" w:hAnsi="Times New Roman" w:cs="Times New Roman"/>
                <w:b/>
                <w:bCs/>
                <w:sz w:val="20"/>
                <w:szCs w:val="20"/>
              </w:rPr>
            </w:pPr>
          </w:p>
        </w:tc>
        <w:tc>
          <w:tcPr>
            <w:tcW w:w="2802" w:type="pct"/>
          </w:tcPr>
          <w:p w14:paraId="75E4B71C"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15.</w:t>
            </w:r>
            <w:r w:rsidRPr="00CA392F">
              <w:rPr>
                <w:rFonts w:ascii="Times New Roman" w:hAnsi="Times New Roman" w:cs="Times New Roman"/>
                <w:bCs/>
                <w:sz w:val="20"/>
                <w:szCs w:val="20"/>
              </w:rPr>
              <w:t xml:space="preserve"> Разработка технологической карты изготовления изделия</w:t>
            </w:r>
          </w:p>
        </w:tc>
        <w:tc>
          <w:tcPr>
            <w:tcW w:w="488" w:type="pct"/>
          </w:tcPr>
          <w:p w14:paraId="71D9D49A"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4CBE1706" w14:textId="77777777" w:rsidR="005E40A3" w:rsidRPr="00CA392F" w:rsidRDefault="005E40A3" w:rsidP="00595633">
            <w:pPr>
              <w:jc w:val="center"/>
              <w:rPr>
                <w:rFonts w:ascii="Times New Roman" w:hAnsi="Times New Roman" w:cs="Times New Roman"/>
                <w:sz w:val="20"/>
                <w:szCs w:val="20"/>
              </w:rPr>
            </w:pPr>
          </w:p>
        </w:tc>
      </w:tr>
      <w:tr w:rsidR="005E40A3" w:rsidRPr="00CA392F" w14:paraId="1210C0AE" w14:textId="77777777" w:rsidTr="005E40A3">
        <w:trPr>
          <w:trHeight w:val="20"/>
        </w:trPr>
        <w:tc>
          <w:tcPr>
            <w:tcW w:w="1042" w:type="pct"/>
            <w:gridSpan w:val="2"/>
            <w:vMerge/>
          </w:tcPr>
          <w:p w14:paraId="3B235C5A" w14:textId="77777777" w:rsidR="005E40A3" w:rsidRPr="00CA392F" w:rsidRDefault="005E40A3" w:rsidP="00595633">
            <w:pPr>
              <w:rPr>
                <w:rFonts w:ascii="Times New Roman" w:hAnsi="Times New Roman" w:cs="Times New Roman"/>
                <w:b/>
                <w:bCs/>
                <w:sz w:val="20"/>
                <w:szCs w:val="20"/>
              </w:rPr>
            </w:pPr>
          </w:p>
        </w:tc>
        <w:tc>
          <w:tcPr>
            <w:tcW w:w="2802" w:type="pct"/>
          </w:tcPr>
          <w:p w14:paraId="569AB14D"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16.</w:t>
            </w:r>
            <w:r w:rsidRPr="00CA392F">
              <w:rPr>
                <w:rFonts w:ascii="Times New Roman" w:hAnsi="Times New Roman" w:cs="Times New Roman"/>
                <w:bCs/>
                <w:sz w:val="20"/>
                <w:szCs w:val="20"/>
              </w:rPr>
              <w:t xml:space="preserve"> Выполнение</w:t>
            </w:r>
            <w:r w:rsidRPr="00CA392F">
              <w:rPr>
                <w:rFonts w:ascii="Times New Roman" w:eastAsia="Calibri" w:hAnsi="Times New Roman" w:cs="Times New Roman"/>
                <w:bCs/>
                <w:sz w:val="20"/>
                <w:szCs w:val="20"/>
              </w:rPr>
              <w:t xml:space="preserve"> э</w:t>
            </w:r>
            <w:r w:rsidRPr="00CA392F">
              <w:rPr>
                <w:rFonts w:ascii="Times New Roman" w:hAnsi="Times New Roman" w:cs="Times New Roman"/>
                <w:sz w:val="20"/>
                <w:szCs w:val="20"/>
              </w:rPr>
              <w:t>кономичных раскладок шаблонов промышленных изделий</w:t>
            </w:r>
          </w:p>
        </w:tc>
        <w:tc>
          <w:tcPr>
            <w:tcW w:w="488" w:type="pct"/>
          </w:tcPr>
          <w:p w14:paraId="54EA4C96"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3B8901A4" w14:textId="77777777" w:rsidR="005E40A3" w:rsidRPr="00CA392F" w:rsidRDefault="005E40A3" w:rsidP="00595633">
            <w:pPr>
              <w:jc w:val="center"/>
              <w:rPr>
                <w:rFonts w:ascii="Times New Roman" w:hAnsi="Times New Roman" w:cs="Times New Roman"/>
                <w:sz w:val="20"/>
                <w:szCs w:val="20"/>
              </w:rPr>
            </w:pPr>
          </w:p>
        </w:tc>
      </w:tr>
      <w:tr w:rsidR="005E40A3" w:rsidRPr="00CA392F" w14:paraId="2C986712" w14:textId="77777777" w:rsidTr="005E40A3">
        <w:trPr>
          <w:trHeight w:val="20"/>
        </w:trPr>
        <w:tc>
          <w:tcPr>
            <w:tcW w:w="1042" w:type="pct"/>
            <w:gridSpan w:val="2"/>
            <w:vMerge w:val="restart"/>
          </w:tcPr>
          <w:p w14:paraId="27BC8D5B" w14:textId="3C874926"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 xml:space="preserve">Тема 2.5 Подготовка и </w:t>
            </w:r>
            <w:r w:rsidR="005A04F5" w:rsidRPr="00CA392F">
              <w:rPr>
                <w:rFonts w:ascii="Times New Roman" w:hAnsi="Times New Roman" w:cs="Times New Roman"/>
                <w:b/>
                <w:bCs/>
                <w:sz w:val="20"/>
                <w:szCs w:val="20"/>
              </w:rPr>
              <w:t>организация технологических</w:t>
            </w:r>
            <w:r w:rsidRPr="00CA392F">
              <w:rPr>
                <w:rFonts w:ascii="Times New Roman" w:hAnsi="Times New Roman" w:cs="Times New Roman"/>
                <w:b/>
                <w:bCs/>
                <w:sz w:val="20"/>
                <w:szCs w:val="20"/>
              </w:rPr>
              <w:t xml:space="preserve"> </w:t>
            </w:r>
            <w:r w:rsidR="005A04F5" w:rsidRPr="00CA392F">
              <w:rPr>
                <w:rFonts w:ascii="Times New Roman" w:hAnsi="Times New Roman" w:cs="Times New Roman"/>
                <w:b/>
                <w:bCs/>
                <w:sz w:val="20"/>
                <w:szCs w:val="20"/>
              </w:rPr>
              <w:t>процессов производства промышленных</w:t>
            </w:r>
            <w:r w:rsidRPr="00CA392F">
              <w:rPr>
                <w:rFonts w:ascii="Times New Roman" w:hAnsi="Times New Roman" w:cs="Times New Roman"/>
                <w:b/>
                <w:bCs/>
                <w:sz w:val="20"/>
                <w:szCs w:val="20"/>
              </w:rPr>
              <w:t xml:space="preserve"> изделий, объектов дизайна</w:t>
            </w:r>
          </w:p>
        </w:tc>
        <w:tc>
          <w:tcPr>
            <w:tcW w:w="2802" w:type="pct"/>
          </w:tcPr>
          <w:p w14:paraId="0787B41A"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b/>
                <w:bCs/>
                <w:sz w:val="20"/>
                <w:szCs w:val="20"/>
              </w:rPr>
              <w:t>Содержание</w:t>
            </w:r>
          </w:p>
        </w:tc>
        <w:tc>
          <w:tcPr>
            <w:tcW w:w="488" w:type="pct"/>
          </w:tcPr>
          <w:p w14:paraId="4EAD3F15" w14:textId="77777777" w:rsidR="005E40A3" w:rsidRPr="00CA392F" w:rsidRDefault="005E40A3" w:rsidP="00595633">
            <w:pPr>
              <w:jc w:val="center"/>
              <w:rPr>
                <w:rFonts w:ascii="Times New Roman" w:hAnsi="Times New Roman" w:cs="Times New Roman"/>
                <w:b/>
                <w:sz w:val="20"/>
                <w:szCs w:val="20"/>
              </w:rPr>
            </w:pPr>
          </w:p>
        </w:tc>
        <w:tc>
          <w:tcPr>
            <w:tcW w:w="668" w:type="pct"/>
            <w:vMerge w:val="restart"/>
          </w:tcPr>
          <w:p w14:paraId="6759F44C" w14:textId="77777777" w:rsidR="005E40A3" w:rsidRPr="00CA392F" w:rsidRDefault="005E40A3" w:rsidP="00595633">
            <w:pPr>
              <w:jc w:val="center"/>
              <w:rPr>
                <w:rFonts w:ascii="Times New Roman" w:hAnsi="Times New Roman" w:cs="Times New Roman"/>
                <w:sz w:val="20"/>
                <w:szCs w:val="20"/>
              </w:rPr>
            </w:pPr>
            <w:r w:rsidRPr="00CA392F">
              <w:rPr>
                <w:rFonts w:ascii="Times New Roman" w:hAnsi="Times New Roman" w:cs="Times New Roman"/>
                <w:sz w:val="20"/>
                <w:szCs w:val="20"/>
              </w:rPr>
              <w:t>ПК 2.1 – ПК 2.5.</w:t>
            </w:r>
          </w:p>
          <w:p w14:paraId="00FE087D" w14:textId="77777777" w:rsidR="005E40A3" w:rsidRPr="00CA392F" w:rsidRDefault="005E40A3" w:rsidP="00595633">
            <w:pPr>
              <w:jc w:val="center"/>
              <w:rPr>
                <w:rFonts w:ascii="Times New Roman" w:hAnsi="Times New Roman" w:cs="Times New Roman"/>
                <w:b/>
                <w:sz w:val="20"/>
                <w:szCs w:val="20"/>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r>
      <w:tr w:rsidR="005E40A3" w:rsidRPr="00CA392F" w14:paraId="6D20B138" w14:textId="77777777" w:rsidTr="005E40A3">
        <w:trPr>
          <w:trHeight w:val="20"/>
        </w:trPr>
        <w:tc>
          <w:tcPr>
            <w:tcW w:w="1042" w:type="pct"/>
            <w:gridSpan w:val="2"/>
            <w:vMerge/>
          </w:tcPr>
          <w:p w14:paraId="6DB6F833" w14:textId="77777777" w:rsidR="005E40A3" w:rsidRPr="00CA392F" w:rsidRDefault="005E40A3" w:rsidP="00595633">
            <w:pPr>
              <w:rPr>
                <w:rFonts w:ascii="Times New Roman" w:hAnsi="Times New Roman" w:cs="Times New Roman"/>
                <w:b/>
                <w:bCs/>
                <w:sz w:val="20"/>
                <w:szCs w:val="20"/>
              </w:rPr>
            </w:pPr>
          </w:p>
        </w:tc>
        <w:tc>
          <w:tcPr>
            <w:tcW w:w="2802" w:type="pct"/>
          </w:tcPr>
          <w:p w14:paraId="1F5CBFFE" w14:textId="77777777" w:rsidR="005E40A3" w:rsidRPr="00CA392F" w:rsidRDefault="005E40A3" w:rsidP="00595633">
            <w:pPr>
              <w:pStyle w:val="a4"/>
              <w:ind w:left="0"/>
              <w:jc w:val="both"/>
              <w:rPr>
                <w:rFonts w:ascii="Times New Roman" w:eastAsia="Calibri" w:hAnsi="Times New Roman" w:cs="Times New Roman"/>
                <w:b/>
                <w:bCs/>
                <w:sz w:val="20"/>
                <w:szCs w:val="20"/>
              </w:rPr>
            </w:pPr>
            <w:r w:rsidRPr="00CA392F">
              <w:rPr>
                <w:rFonts w:ascii="Times New Roman" w:eastAsia="Calibri" w:hAnsi="Times New Roman" w:cs="Times New Roman"/>
                <w:bCs/>
                <w:sz w:val="20"/>
                <w:szCs w:val="20"/>
              </w:rPr>
              <w:t xml:space="preserve">1.Составление технологической последовательности обработки промышленных изделий, объектов дизайна. </w:t>
            </w:r>
            <w:r w:rsidRPr="00CA392F">
              <w:rPr>
                <w:rFonts w:ascii="Times New Roman" w:hAnsi="Times New Roman" w:cs="Times New Roman"/>
                <w:sz w:val="20"/>
                <w:szCs w:val="20"/>
              </w:rPr>
              <w:t>Использование современных информационных технологий. Приемы организации технического контроля за качеством продукции</w:t>
            </w:r>
          </w:p>
        </w:tc>
        <w:tc>
          <w:tcPr>
            <w:tcW w:w="488" w:type="pct"/>
          </w:tcPr>
          <w:p w14:paraId="207B18C0" w14:textId="77777777" w:rsidR="005E40A3" w:rsidRPr="00CA392F" w:rsidRDefault="005E40A3" w:rsidP="00595633">
            <w:pPr>
              <w:jc w:val="center"/>
              <w:rPr>
                <w:rFonts w:ascii="Times New Roman" w:hAnsi="Times New Roman" w:cs="Times New Roman"/>
                <w:b/>
                <w:i/>
                <w:sz w:val="20"/>
                <w:szCs w:val="20"/>
              </w:rPr>
            </w:pPr>
          </w:p>
        </w:tc>
        <w:tc>
          <w:tcPr>
            <w:tcW w:w="668" w:type="pct"/>
            <w:vMerge/>
          </w:tcPr>
          <w:p w14:paraId="2D7142E9" w14:textId="77777777" w:rsidR="005E40A3" w:rsidRPr="00CA392F" w:rsidRDefault="005E40A3" w:rsidP="00595633">
            <w:pPr>
              <w:jc w:val="center"/>
              <w:rPr>
                <w:rFonts w:ascii="Times New Roman" w:hAnsi="Times New Roman" w:cs="Times New Roman"/>
                <w:b/>
                <w:i/>
                <w:sz w:val="20"/>
                <w:szCs w:val="20"/>
              </w:rPr>
            </w:pPr>
          </w:p>
        </w:tc>
      </w:tr>
      <w:tr w:rsidR="005E40A3" w:rsidRPr="00CA392F" w14:paraId="227E5E89" w14:textId="77777777" w:rsidTr="005E40A3">
        <w:trPr>
          <w:trHeight w:val="20"/>
        </w:trPr>
        <w:tc>
          <w:tcPr>
            <w:tcW w:w="1042" w:type="pct"/>
            <w:gridSpan w:val="2"/>
            <w:vMerge/>
          </w:tcPr>
          <w:p w14:paraId="1A3BA39D" w14:textId="77777777" w:rsidR="005E40A3" w:rsidRPr="00CA392F" w:rsidRDefault="005E40A3" w:rsidP="00595633">
            <w:pPr>
              <w:rPr>
                <w:rFonts w:ascii="Times New Roman" w:hAnsi="Times New Roman" w:cs="Times New Roman"/>
                <w:b/>
                <w:bCs/>
                <w:sz w:val="20"/>
                <w:szCs w:val="20"/>
              </w:rPr>
            </w:pPr>
          </w:p>
        </w:tc>
        <w:tc>
          <w:tcPr>
            <w:tcW w:w="2802" w:type="pct"/>
          </w:tcPr>
          <w:p w14:paraId="7D0071A8"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8" w:type="pct"/>
          </w:tcPr>
          <w:p w14:paraId="6B453782"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596F6B90" w14:textId="77777777" w:rsidR="005E40A3" w:rsidRPr="00CA392F" w:rsidRDefault="005E40A3" w:rsidP="00595633">
            <w:pPr>
              <w:jc w:val="center"/>
              <w:rPr>
                <w:rFonts w:ascii="Times New Roman" w:hAnsi="Times New Roman" w:cs="Times New Roman"/>
                <w:sz w:val="20"/>
                <w:szCs w:val="20"/>
              </w:rPr>
            </w:pPr>
          </w:p>
        </w:tc>
      </w:tr>
      <w:tr w:rsidR="005E40A3" w:rsidRPr="00CA392F" w14:paraId="5CE96509" w14:textId="77777777" w:rsidTr="005E40A3">
        <w:trPr>
          <w:trHeight w:val="20"/>
        </w:trPr>
        <w:tc>
          <w:tcPr>
            <w:tcW w:w="1042" w:type="pct"/>
            <w:gridSpan w:val="2"/>
            <w:vMerge/>
          </w:tcPr>
          <w:p w14:paraId="64FD84D6" w14:textId="77777777" w:rsidR="005E40A3" w:rsidRPr="00CA392F" w:rsidRDefault="005E40A3" w:rsidP="00595633">
            <w:pPr>
              <w:rPr>
                <w:rFonts w:ascii="Times New Roman" w:hAnsi="Times New Roman" w:cs="Times New Roman"/>
                <w:b/>
                <w:bCs/>
                <w:sz w:val="20"/>
                <w:szCs w:val="20"/>
              </w:rPr>
            </w:pPr>
          </w:p>
        </w:tc>
        <w:tc>
          <w:tcPr>
            <w:tcW w:w="2802" w:type="pct"/>
          </w:tcPr>
          <w:p w14:paraId="6CDDE220"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sz w:val="20"/>
                <w:szCs w:val="20"/>
              </w:rPr>
              <w:t xml:space="preserve">Практическое занятие 17. Составление схемы разделения труда изготовления </w:t>
            </w:r>
            <w:r w:rsidRPr="00CA392F">
              <w:rPr>
                <w:rFonts w:ascii="Times New Roman" w:eastAsia="Calibri" w:hAnsi="Times New Roman" w:cs="Times New Roman"/>
                <w:bCs/>
                <w:sz w:val="20"/>
                <w:szCs w:val="20"/>
              </w:rPr>
              <w:t xml:space="preserve">промышленных изделий, </w:t>
            </w:r>
            <w:r w:rsidRPr="00CA392F">
              <w:rPr>
                <w:rFonts w:ascii="Times New Roman" w:hAnsi="Times New Roman" w:cs="Times New Roman"/>
                <w:sz w:val="20"/>
                <w:szCs w:val="20"/>
              </w:rPr>
              <w:t>объектов дизайна</w:t>
            </w:r>
          </w:p>
        </w:tc>
        <w:tc>
          <w:tcPr>
            <w:tcW w:w="488" w:type="pct"/>
          </w:tcPr>
          <w:p w14:paraId="7C9F2A24"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0120A869" w14:textId="77777777" w:rsidR="005E40A3" w:rsidRPr="00CA392F" w:rsidRDefault="005E40A3" w:rsidP="00595633">
            <w:pPr>
              <w:jc w:val="center"/>
              <w:rPr>
                <w:rFonts w:ascii="Times New Roman" w:hAnsi="Times New Roman" w:cs="Times New Roman"/>
                <w:sz w:val="20"/>
                <w:szCs w:val="20"/>
              </w:rPr>
            </w:pPr>
          </w:p>
        </w:tc>
      </w:tr>
      <w:tr w:rsidR="005E40A3" w:rsidRPr="00CA392F" w14:paraId="22A98635" w14:textId="77777777" w:rsidTr="005E40A3">
        <w:trPr>
          <w:trHeight w:val="20"/>
        </w:trPr>
        <w:tc>
          <w:tcPr>
            <w:tcW w:w="1042" w:type="pct"/>
            <w:gridSpan w:val="2"/>
            <w:vMerge/>
          </w:tcPr>
          <w:p w14:paraId="00D60083" w14:textId="77777777" w:rsidR="005E40A3" w:rsidRPr="00CA392F" w:rsidRDefault="005E40A3" w:rsidP="00595633">
            <w:pPr>
              <w:rPr>
                <w:rFonts w:ascii="Times New Roman" w:hAnsi="Times New Roman" w:cs="Times New Roman"/>
                <w:b/>
                <w:bCs/>
                <w:sz w:val="20"/>
                <w:szCs w:val="20"/>
              </w:rPr>
            </w:pPr>
          </w:p>
        </w:tc>
        <w:tc>
          <w:tcPr>
            <w:tcW w:w="2802" w:type="pct"/>
          </w:tcPr>
          <w:p w14:paraId="2CDE524B" w14:textId="77777777" w:rsidR="005E40A3" w:rsidRPr="00CA392F" w:rsidRDefault="005E40A3"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18. Организация технического контроля за качеством продукции</w:t>
            </w:r>
          </w:p>
        </w:tc>
        <w:tc>
          <w:tcPr>
            <w:tcW w:w="488" w:type="pct"/>
          </w:tcPr>
          <w:p w14:paraId="11B4A1C6" w14:textId="77777777" w:rsidR="005E40A3" w:rsidRPr="00CA392F" w:rsidRDefault="005E40A3" w:rsidP="00595633">
            <w:pPr>
              <w:jc w:val="center"/>
              <w:rPr>
                <w:rFonts w:ascii="Times New Roman" w:hAnsi="Times New Roman" w:cs="Times New Roman"/>
                <w:sz w:val="20"/>
                <w:szCs w:val="20"/>
              </w:rPr>
            </w:pPr>
          </w:p>
        </w:tc>
        <w:tc>
          <w:tcPr>
            <w:tcW w:w="668" w:type="pct"/>
            <w:vMerge/>
          </w:tcPr>
          <w:p w14:paraId="59AED18A" w14:textId="77777777" w:rsidR="005E40A3" w:rsidRPr="00CA392F" w:rsidRDefault="005E40A3" w:rsidP="00595633">
            <w:pPr>
              <w:jc w:val="center"/>
              <w:rPr>
                <w:rFonts w:ascii="Times New Roman" w:hAnsi="Times New Roman" w:cs="Times New Roman"/>
                <w:sz w:val="20"/>
                <w:szCs w:val="20"/>
              </w:rPr>
            </w:pPr>
          </w:p>
        </w:tc>
      </w:tr>
      <w:tr w:rsidR="00682BF2" w:rsidRPr="00CA392F" w14:paraId="03AFBCED" w14:textId="77777777" w:rsidTr="00682BF2">
        <w:trPr>
          <w:trHeight w:val="20"/>
        </w:trPr>
        <w:tc>
          <w:tcPr>
            <w:tcW w:w="3844" w:type="pct"/>
            <w:gridSpan w:val="3"/>
          </w:tcPr>
          <w:p w14:paraId="7D86CF3A" w14:textId="77777777" w:rsidR="00682BF2" w:rsidRDefault="00682BF2" w:rsidP="00595633">
            <w:pPr>
              <w:rPr>
                <w:rFonts w:ascii="Times New Roman" w:hAnsi="Times New Roman" w:cs="Times New Roman"/>
                <w:b/>
                <w:bCs/>
                <w:sz w:val="20"/>
                <w:szCs w:val="20"/>
              </w:rPr>
            </w:pPr>
            <w:r>
              <w:rPr>
                <w:rFonts w:ascii="Times New Roman" w:hAnsi="Times New Roman" w:cs="Times New Roman"/>
                <w:b/>
                <w:bCs/>
                <w:sz w:val="20"/>
                <w:szCs w:val="20"/>
              </w:rPr>
              <w:t>Учебная практика</w:t>
            </w:r>
          </w:p>
          <w:p w14:paraId="2398BC03" w14:textId="77777777" w:rsidR="00682BF2" w:rsidRDefault="00682BF2" w:rsidP="00682BF2">
            <w:pPr>
              <w:rPr>
                <w:rFonts w:ascii="Times New Roman" w:hAnsi="Times New Roman" w:cs="Times New Roman"/>
                <w:sz w:val="20"/>
                <w:szCs w:val="20"/>
              </w:rPr>
            </w:pPr>
            <w:r>
              <w:rPr>
                <w:rFonts w:ascii="Times New Roman" w:hAnsi="Times New Roman" w:cs="Times New Roman"/>
                <w:sz w:val="20"/>
                <w:szCs w:val="20"/>
              </w:rPr>
              <w:t>Виды работ:</w:t>
            </w:r>
          </w:p>
          <w:p w14:paraId="185A4F65" w14:textId="29137876" w:rsidR="00682BF2" w:rsidRPr="005A04F5" w:rsidRDefault="00682BF2" w:rsidP="00682BF2">
            <w:pPr>
              <w:rPr>
                <w:rFonts w:ascii="Times New Roman" w:hAnsi="Times New Roman" w:cs="Times New Roman"/>
                <w:sz w:val="20"/>
                <w:szCs w:val="20"/>
              </w:rPr>
            </w:pPr>
            <w:r w:rsidRPr="005A04F5">
              <w:rPr>
                <w:rFonts w:ascii="Times New Roman" w:hAnsi="Times New Roman" w:cs="Times New Roman"/>
                <w:sz w:val="20"/>
                <w:szCs w:val="20"/>
              </w:rPr>
              <w:t>Реализация творческих идей в макете.</w:t>
            </w:r>
          </w:p>
          <w:p w14:paraId="5BA4A471" w14:textId="3571902A" w:rsidR="00682BF2" w:rsidRPr="005A04F5" w:rsidRDefault="00682BF2" w:rsidP="00682BF2">
            <w:pPr>
              <w:pStyle w:val="a4"/>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rPr>
                <w:rFonts w:ascii="Times New Roman" w:hAnsi="Times New Roman" w:cs="Times New Roman"/>
                <w:sz w:val="20"/>
                <w:szCs w:val="20"/>
              </w:rPr>
            </w:pPr>
            <w:r w:rsidRPr="005A04F5">
              <w:rPr>
                <w:rFonts w:ascii="Times New Roman" w:hAnsi="Times New Roman" w:cs="Times New Roman"/>
                <w:sz w:val="20"/>
                <w:szCs w:val="20"/>
              </w:rPr>
              <w:t>Создание целостной композиции на плоскости, в объеме и пространстве, применяя известные способы построения и     формообразования.</w:t>
            </w:r>
          </w:p>
          <w:p w14:paraId="56455938" w14:textId="77777777" w:rsidR="00682BF2" w:rsidRPr="005A04F5" w:rsidRDefault="00682BF2" w:rsidP="00682BF2">
            <w:pPr>
              <w:pStyle w:val="a4"/>
              <w:ind w:left="0"/>
              <w:contextualSpacing w:val="0"/>
              <w:rPr>
                <w:rFonts w:ascii="Times New Roman" w:eastAsia="Calibri" w:hAnsi="Times New Roman" w:cs="Times New Roman"/>
                <w:b/>
                <w:bCs/>
                <w:sz w:val="20"/>
                <w:szCs w:val="20"/>
              </w:rPr>
            </w:pPr>
            <w:r w:rsidRPr="005A04F5">
              <w:rPr>
                <w:rFonts w:ascii="Times New Roman" w:hAnsi="Times New Roman" w:cs="Times New Roman"/>
                <w:sz w:val="20"/>
                <w:szCs w:val="20"/>
              </w:rPr>
              <w:t>Выполнение подачи элементов дизайн - проекта.</w:t>
            </w:r>
          </w:p>
          <w:p w14:paraId="3D7C8ED6" w14:textId="77777777" w:rsidR="00682BF2" w:rsidRPr="005A04F5" w:rsidRDefault="00682BF2" w:rsidP="00682BF2">
            <w:pPr>
              <w:pStyle w:val="a4"/>
              <w:ind w:left="0"/>
              <w:contextualSpacing w:val="0"/>
              <w:rPr>
                <w:rFonts w:ascii="Times New Roman" w:hAnsi="Times New Roman" w:cs="Times New Roman"/>
                <w:sz w:val="20"/>
                <w:szCs w:val="20"/>
              </w:rPr>
            </w:pPr>
            <w:r w:rsidRPr="005A04F5">
              <w:rPr>
                <w:rFonts w:ascii="Times New Roman" w:hAnsi="Times New Roman" w:cs="Times New Roman"/>
                <w:sz w:val="20"/>
                <w:szCs w:val="20"/>
              </w:rPr>
              <w:t>Выполнение объемно – пространственного макета дизайн – проекта.</w:t>
            </w:r>
          </w:p>
          <w:p w14:paraId="0034B4C0" w14:textId="25683058" w:rsidR="00682BF2" w:rsidRPr="00CA392F" w:rsidRDefault="00682BF2" w:rsidP="00682BF2">
            <w:pPr>
              <w:pStyle w:val="a4"/>
              <w:ind w:left="0"/>
              <w:contextualSpacing w:val="0"/>
              <w:rPr>
                <w:rFonts w:ascii="Times New Roman" w:hAnsi="Times New Roman" w:cs="Times New Roman"/>
                <w:sz w:val="20"/>
                <w:szCs w:val="20"/>
              </w:rPr>
            </w:pPr>
            <w:r w:rsidRPr="005A04F5">
              <w:rPr>
                <w:rFonts w:ascii="Times New Roman" w:hAnsi="Times New Roman" w:cs="Times New Roman"/>
                <w:sz w:val="20"/>
                <w:szCs w:val="20"/>
              </w:rPr>
              <w:t>Проверка выполненных работ.</w:t>
            </w:r>
          </w:p>
        </w:tc>
        <w:tc>
          <w:tcPr>
            <w:tcW w:w="488" w:type="pct"/>
          </w:tcPr>
          <w:p w14:paraId="0106D01E" w14:textId="20D91ABB" w:rsidR="00682BF2" w:rsidRPr="00CA392F" w:rsidRDefault="00682BF2" w:rsidP="00595633">
            <w:pPr>
              <w:jc w:val="center"/>
              <w:rPr>
                <w:rFonts w:ascii="Times New Roman" w:hAnsi="Times New Roman" w:cs="Times New Roman"/>
                <w:sz w:val="20"/>
                <w:szCs w:val="20"/>
              </w:rPr>
            </w:pPr>
            <w:r>
              <w:rPr>
                <w:rFonts w:ascii="Times New Roman" w:hAnsi="Times New Roman" w:cs="Times New Roman"/>
                <w:sz w:val="20"/>
                <w:szCs w:val="20"/>
              </w:rPr>
              <w:t>72</w:t>
            </w:r>
          </w:p>
        </w:tc>
        <w:tc>
          <w:tcPr>
            <w:tcW w:w="668" w:type="pct"/>
          </w:tcPr>
          <w:p w14:paraId="7D6AC25F" w14:textId="77777777" w:rsidR="00682BF2" w:rsidRPr="00CA392F" w:rsidRDefault="00682BF2" w:rsidP="00595633">
            <w:pPr>
              <w:jc w:val="center"/>
              <w:rPr>
                <w:rFonts w:ascii="Times New Roman" w:hAnsi="Times New Roman" w:cs="Times New Roman"/>
                <w:sz w:val="20"/>
                <w:szCs w:val="20"/>
              </w:rPr>
            </w:pPr>
          </w:p>
        </w:tc>
      </w:tr>
      <w:tr w:rsidR="005E40A3" w:rsidRPr="00CA392F" w14:paraId="085535F8" w14:textId="77777777" w:rsidTr="005E40A3">
        <w:trPr>
          <w:trHeight w:val="20"/>
        </w:trPr>
        <w:tc>
          <w:tcPr>
            <w:tcW w:w="3844" w:type="pct"/>
            <w:gridSpan w:val="3"/>
          </w:tcPr>
          <w:p w14:paraId="030B8061" w14:textId="654C57B1" w:rsidR="005E40A3" w:rsidRPr="00CA392F" w:rsidRDefault="005E40A3" w:rsidP="00595633">
            <w:pPr>
              <w:rPr>
                <w:rFonts w:ascii="Times New Roman" w:hAnsi="Times New Roman" w:cs="Times New Roman"/>
                <w:i/>
                <w:sz w:val="20"/>
                <w:szCs w:val="20"/>
              </w:rPr>
            </w:pPr>
            <w:r w:rsidRPr="00CA392F">
              <w:rPr>
                <w:rFonts w:ascii="Times New Roman" w:hAnsi="Times New Roman" w:cs="Times New Roman"/>
                <w:b/>
                <w:bCs/>
                <w:sz w:val="20"/>
                <w:szCs w:val="20"/>
              </w:rPr>
              <w:t xml:space="preserve">Производственная практика </w:t>
            </w:r>
          </w:p>
          <w:p w14:paraId="6B48B67E"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 xml:space="preserve">Виды работ </w:t>
            </w:r>
          </w:p>
          <w:p w14:paraId="5F8DF4E3" w14:textId="77777777" w:rsidR="005E40A3" w:rsidRPr="00CA392F" w:rsidRDefault="005E40A3">
            <w:pPr>
              <w:pStyle w:val="a4"/>
              <w:numPr>
                <w:ilvl w:val="0"/>
                <w:numId w:val="12"/>
              </w:numPr>
              <w:ind w:left="0" w:firstLine="0"/>
              <w:contextualSpacing w:val="0"/>
              <w:rPr>
                <w:rFonts w:ascii="Times New Roman" w:eastAsia="Calibri" w:hAnsi="Times New Roman" w:cs="Times New Roman"/>
                <w:bCs/>
                <w:sz w:val="20"/>
                <w:szCs w:val="20"/>
              </w:rPr>
            </w:pPr>
            <w:r w:rsidRPr="00CA392F">
              <w:rPr>
                <w:rFonts w:ascii="Times New Roman" w:eastAsia="Calibri" w:hAnsi="Times New Roman" w:cs="Times New Roman"/>
                <w:bCs/>
                <w:sz w:val="20"/>
                <w:szCs w:val="20"/>
              </w:rPr>
              <w:t>Разработка дизайнерского проекта по творческому источнику.</w:t>
            </w:r>
          </w:p>
          <w:p w14:paraId="63F895A2" w14:textId="77777777" w:rsidR="005E40A3" w:rsidRPr="00CA392F" w:rsidRDefault="005E40A3">
            <w:pPr>
              <w:pStyle w:val="a4"/>
              <w:numPr>
                <w:ilvl w:val="0"/>
                <w:numId w:val="12"/>
              </w:numPr>
              <w:ind w:left="0" w:firstLine="0"/>
              <w:contextualSpacing w:val="0"/>
              <w:rPr>
                <w:rFonts w:ascii="Times New Roman" w:eastAsia="Calibri" w:hAnsi="Times New Roman" w:cs="Times New Roman"/>
                <w:bCs/>
                <w:sz w:val="20"/>
                <w:szCs w:val="20"/>
              </w:rPr>
            </w:pPr>
            <w:r w:rsidRPr="00CA392F">
              <w:rPr>
                <w:rFonts w:ascii="Times New Roman" w:eastAsia="Calibri" w:hAnsi="Times New Roman" w:cs="Times New Roman"/>
                <w:bCs/>
                <w:sz w:val="20"/>
                <w:szCs w:val="20"/>
              </w:rPr>
              <w:t>Подбор материалов.</w:t>
            </w:r>
          </w:p>
          <w:p w14:paraId="52915AA4" w14:textId="77777777" w:rsidR="005E40A3" w:rsidRPr="00CA392F" w:rsidRDefault="005E40A3">
            <w:pPr>
              <w:pStyle w:val="a4"/>
              <w:numPr>
                <w:ilvl w:val="0"/>
                <w:numId w:val="12"/>
              </w:numPr>
              <w:ind w:left="0" w:firstLine="0"/>
              <w:contextualSpacing w:val="0"/>
              <w:rPr>
                <w:rFonts w:ascii="Times New Roman" w:eastAsia="Calibri" w:hAnsi="Times New Roman" w:cs="Times New Roman"/>
                <w:bCs/>
                <w:sz w:val="20"/>
                <w:szCs w:val="20"/>
              </w:rPr>
            </w:pPr>
            <w:r w:rsidRPr="00CA392F">
              <w:rPr>
                <w:rFonts w:ascii="Times New Roman" w:eastAsia="Calibri" w:hAnsi="Times New Roman" w:cs="Times New Roman"/>
                <w:bCs/>
                <w:sz w:val="20"/>
                <w:szCs w:val="20"/>
              </w:rPr>
              <w:t>Выбор конструктивно – технологического обеспечения проекта.</w:t>
            </w:r>
          </w:p>
          <w:p w14:paraId="2D4F29E9" w14:textId="77777777" w:rsidR="005E40A3" w:rsidRPr="00CA392F" w:rsidRDefault="005E40A3">
            <w:pPr>
              <w:pStyle w:val="a4"/>
              <w:numPr>
                <w:ilvl w:val="0"/>
                <w:numId w:val="12"/>
              </w:numPr>
              <w:ind w:left="0" w:firstLine="0"/>
              <w:contextualSpacing w:val="0"/>
              <w:rPr>
                <w:rFonts w:ascii="Times New Roman" w:eastAsia="Calibri" w:hAnsi="Times New Roman" w:cs="Times New Roman"/>
                <w:bCs/>
                <w:sz w:val="20"/>
                <w:szCs w:val="20"/>
              </w:rPr>
            </w:pPr>
            <w:r w:rsidRPr="00CA392F">
              <w:rPr>
                <w:rFonts w:ascii="Times New Roman" w:eastAsia="Calibri" w:hAnsi="Times New Roman" w:cs="Times New Roman"/>
                <w:bCs/>
                <w:sz w:val="20"/>
                <w:szCs w:val="20"/>
              </w:rPr>
              <w:t>Исполнение изделий промышленной продукции, пространственных комплексов.</w:t>
            </w:r>
          </w:p>
          <w:p w14:paraId="51078B70" w14:textId="77777777" w:rsidR="005E40A3" w:rsidRPr="00CA392F" w:rsidRDefault="005E40A3">
            <w:pPr>
              <w:pStyle w:val="a4"/>
              <w:numPr>
                <w:ilvl w:val="0"/>
                <w:numId w:val="12"/>
              </w:numPr>
              <w:ind w:left="0" w:firstLine="0"/>
              <w:contextualSpacing w:val="0"/>
              <w:rPr>
                <w:rFonts w:ascii="Times New Roman" w:hAnsi="Times New Roman" w:cs="Times New Roman"/>
                <w:b/>
                <w:sz w:val="20"/>
                <w:szCs w:val="20"/>
              </w:rPr>
            </w:pPr>
            <w:r w:rsidRPr="00CA392F">
              <w:rPr>
                <w:rFonts w:ascii="Times New Roman" w:eastAsia="Calibri" w:hAnsi="Times New Roman" w:cs="Times New Roman"/>
                <w:bCs/>
                <w:sz w:val="20"/>
                <w:szCs w:val="20"/>
              </w:rPr>
              <w:t>Презентация законченного проекта</w:t>
            </w:r>
          </w:p>
        </w:tc>
        <w:tc>
          <w:tcPr>
            <w:tcW w:w="488" w:type="pct"/>
            <w:vAlign w:val="center"/>
          </w:tcPr>
          <w:p w14:paraId="40314D14" w14:textId="3FE8C0ED" w:rsidR="005E40A3" w:rsidRPr="00CA392F" w:rsidRDefault="00551D3B" w:rsidP="00595633">
            <w:pPr>
              <w:jc w:val="center"/>
              <w:rPr>
                <w:rFonts w:ascii="Times New Roman" w:hAnsi="Times New Roman" w:cs="Times New Roman"/>
                <w:sz w:val="20"/>
                <w:szCs w:val="20"/>
              </w:rPr>
            </w:pPr>
            <w:r w:rsidRPr="00CA392F">
              <w:rPr>
                <w:rFonts w:ascii="Times New Roman" w:hAnsi="Times New Roman" w:cs="Times New Roman"/>
                <w:sz w:val="20"/>
                <w:szCs w:val="20"/>
              </w:rPr>
              <w:t>216</w:t>
            </w:r>
          </w:p>
        </w:tc>
        <w:tc>
          <w:tcPr>
            <w:tcW w:w="668" w:type="pct"/>
          </w:tcPr>
          <w:p w14:paraId="3E66C9B7" w14:textId="77777777" w:rsidR="005E40A3" w:rsidRPr="00CA392F" w:rsidRDefault="005E40A3" w:rsidP="00595633">
            <w:pPr>
              <w:jc w:val="center"/>
              <w:rPr>
                <w:rFonts w:ascii="Times New Roman" w:hAnsi="Times New Roman" w:cs="Times New Roman"/>
                <w:sz w:val="20"/>
                <w:szCs w:val="20"/>
              </w:rPr>
            </w:pPr>
          </w:p>
        </w:tc>
      </w:tr>
      <w:tr w:rsidR="00DE18B5" w:rsidRPr="00CA392F" w14:paraId="38708990" w14:textId="77777777" w:rsidTr="005E40A3">
        <w:trPr>
          <w:trHeight w:val="20"/>
        </w:trPr>
        <w:tc>
          <w:tcPr>
            <w:tcW w:w="3844" w:type="pct"/>
            <w:gridSpan w:val="3"/>
          </w:tcPr>
          <w:p w14:paraId="71C00B53" w14:textId="05AF30C0" w:rsidR="00DE18B5" w:rsidRPr="00CA392F" w:rsidRDefault="00DE18B5" w:rsidP="00595633">
            <w:pPr>
              <w:rPr>
                <w:rFonts w:ascii="Times New Roman" w:hAnsi="Times New Roman" w:cs="Times New Roman"/>
                <w:b/>
                <w:bCs/>
                <w:sz w:val="20"/>
                <w:szCs w:val="20"/>
              </w:rPr>
            </w:pPr>
            <w:r w:rsidRPr="00CA392F">
              <w:rPr>
                <w:rFonts w:ascii="Times New Roman" w:hAnsi="Times New Roman" w:cs="Times New Roman"/>
                <w:b/>
                <w:bCs/>
                <w:sz w:val="20"/>
                <w:szCs w:val="20"/>
              </w:rPr>
              <w:t>Промежуточная аттестация</w:t>
            </w:r>
          </w:p>
        </w:tc>
        <w:tc>
          <w:tcPr>
            <w:tcW w:w="488" w:type="pct"/>
          </w:tcPr>
          <w:p w14:paraId="6F7F6E61" w14:textId="302D66D7" w:rsidR="00DE18B5" w:rsidRPr="00CA392F" w:rsidRDefault="00D02DB4" w:rsidP="00595633">
            <w:pPr>
              <w:jc w:val="center"/>
              <w:rPr>
                <w:rFonts w:ascii="Times New Roman" w:hAnsi="Times New Roman" w:cs="Times New Roman"/>
                <w:b/>
                <w:i/>
                <w:sz w:val="20"/>
                <w:szCs w:val="20"/>
              </w:rPr>
            </w:pPr>
            <w:r w:rsidRPr="00CA392F">
              <w:rPr>
                <w:rFonts w:ascii="Times New Roman" w:hAnsi="Times New Roman" w:cs="Times New Roman"/>
                <w:b/>
                <w:i/>
                <w:sz w:val="20"/>
                <w:szCs w:val="20"/>
              </w:rPr>
              <w:t>1</w:t>
            </w:r>
            <w:r w:rsidR="00DE18B5" w:rsidRPr="00CA392F">
              <w:rPr>
                <w:rFonts w:ascii="Times New Roman" w:hAnsi="Times New Roman" w:cs="Times New Roman"/>
                <w:b/>
                <w:i/>
                <w:sz w:val="20"/>
                <w:szCs w:val="20"/>
              </w:rPr>
              <w:t>6</w:t>
            </w:r>
          </w:p>
        </w:tc>
        <w:tc>
          <w:tcPr>
            <w:tcW w:w="668" w:type="pct"/>
          </w:tcPr>
          <w:p w14:paraId="06BA6991" w14:textId="77777777" w:rsidR="00DE18B5" w:rsidRPr="00CA392F" w:rsidRDefault="00DE18B5" w:rsidP="00595633">
            <w:pPr>
              <w:jc w:val="center"/>
              <w:rPr>
                <w:rFonts w:ascii="Times New Roman" w:hAnsi="Times New Roman" w:cs="Times New Roman"/>
                <w:b/>
                <w:i/>
                <w:sz w:val="20"/>
                <w:szCs w:val="20"/>
              </w:rPr>
            </w:pPr>
          </w:p>
        </w:tc>
      </w:tr>
      <w:tr w:rsidR="005E40A3" w:rsidRPr="00CA392F" w14:paraId="0FD97F48" w14:textId="77777777" w:rsidTr="005E40A3">
        <w:trPr>
          <w:trHeight w:val="20"/>
        </w:trPr>
        <w:tc>
          <w:tcPr>
            <w:tcW w:w="3844" w:type="pct"/>
            <w:gridSpan w:val="3"/>
          </w:tcPr>
          <w:p w14:paraId="45C1C8A2" w14:textId="77777777" w:rsidR="005E40A3" w:rsidRPr="00CA392F" w:rsidRDefault="005E40A3" w:rsidP="00595633">
            <w:pPr>
              <w:rPr>
                <w:rFonts w:ascii="Times New Roman" w:hAnsi="Times New Roman" w:cs="Times New Roman"/>
                <w:b/>
                <w:bCs/>
                <w:sz w:val="20"/>
                <w:szCs w:val="20"/>
              </w:rPr>
            </w:pPr>
            <w:r w:rsidRPr="00CA392F">
              <w:rPr>
                <w:rFonts w:ascii="Times New Roman" w:hAnsi="Times New Roman" w:cs="Times New Roman"/>
                <w:b/>
                <w:bCs/>
                <w:sz w:val="20"/>
                <w:szCs w:val="20"/>
              </w:rPr>
              <w:t>Всего</w:t>
            </w:r>
          </w:p>
        </w:tc>
        <w:tc>
          <w:tcPr>
            <w:tcW w:w="488" w:type="pct"/>
          </w:tcPr>
          <w:p w14:paraId="0917F5A1" w14:textId="43BBFB9C" w:rsidR="005E40A3" w:rsidRPr="00CA392F" w:rsidRDefault="00682BF2" w:rsidP="00595633">
            <w:pPr>
              <w:jc w:val="center"/>
              <w:rPr>
                <w:rFonts w:ascii="Times New Roman" w:hAnsi="Times New Roman" w:cs="Times New Roman"/>
                <w:b/>
                <w:i/>
                <w:sz w:val="20"/>
                <w:szCs w:val="20"/>
              </w:rPr>
            </w:pPr>
            <w:r>
              <w:rPr>
                <w:rFonts w:ascii="Times New Roman" w:hAnsi="Times New Roman" w:cs="Times New Roman"/>
                <w:b/>
                <w:i/>
                <w:sz w:val="20"/>
                <w:szCs w:val="20"/>
              </w:rPr>
              <w:t>640</w:t>
            </w:r>
          </w:p>
        </w:tc>
        <w:tc>
          <w:tcPr>
            <w:tcW w:w="668" w:type="pct"/>
          </w:tcPr>
          <w:p w14:paraId="7736E419" w14:textId="77777777" w:rsidR="005E40A3" w:rsidRPr="00CA392F" w:rsidRDefault="005E40A3" w:rsidP="00595633">
            <w:pPr>
              <w:jc w:val="center"/>
              <w:rPr>
                <w:rFonts w:ascii="Times New Roman" w:hAnsi="Times New Roman" w:cs="Times New Roman"/>
                <w:b/>
                <w:i/>
                <w:sz w:val="20"/>
                <w:szCs w:val="20"/>
              </w:rPr>
            </w:pPr>
          </w:p>
        </w:tc>
      </w:tr>
      <w:bookmarkEnd w:id="39"/>
    </w:tbl>
    <w:p w14:paraId="41317AD3" w14:textId="77777777" w:rsidR="00C960FB" w:rsidRPr="00CA392F" w:rsidRDefault="00C960FB">
      <w:pPr>
        <w:rPr>
          <w:rFonts w:ascii="Times New Roman" w:hAnsi="Times New Roman" w:cs="Times New Roman"/>
          <w:b/>
          <w:bCs/>
          <w:sz w:val="24"/>
          <w:szCs w:val="24"/>
        </w:rPr>
      </w:pPr>
    </w:p>
    <w:p w14:paraId="3A500AF3" w14:textId="77777777" w:rsidR="00551D3B" w:rsidRPr="00CA392F" w:rsidRDefault="00551D3B" w:rsidP="001D20BA">
      <w:pPr>
        <w:jc w:val="right"/>
        <w:rPr>
          <w:rFonts w:ascii="Times New Roman" w:hAnsi="Times New Roman" w:cs="Times New Roman"/>
          <w:b/>
          <w:bCs/>
          <w:sz w:val="24"/>
          <w:szCs w:val="24"/>
        </w:rPr>
      </w:pPr>
    </w:p>
    <w:p w14:paraId="236E1162" w14:textId="77777777" w:rsidR="00551D3B" w:rsidRPr="00CA392F" w:rsidRDefault="00551D3B" w:rsidP="001D20BA">
      <w:pPr>
        <w:jc w:val="right"/>
        <w:rPr>
          <w:rFonts w:ascii="Times New Roman" w:hAnsi="Times New Roman" w:cs="Times New Roman"/>
          <w:b/>
          <w:bCs/>
          <w:sz w:val="24"/>
          <w:szCs w:val="24"/>
        </w:rPr>
      </w:pPr>
    </w:p>
    <w:p w14:paraId="648F4646" w14:textId="77777777" w:rsidR="00551D3B" w:rsidRPr="00CA392F" w:rsidRDefault="00551D3B" w:rsidP="001D20BA">
      <w:pPr>
        <w:jc w:val="right"/>
        <w:rPr>
          <w:rFonts w:ascii="Times New Roman" w:hAnsi="Times New Roman" w:cs="Times New Roman"/>
          <w:b/>
          <w:bCs/>
          <w:sz w:val="24"/>
          <w:szCs w:val="24"/>
        </w:rPr>
      </w:pPr>
    </w:p>
    <w:p w14:paraId="61063E73" w14:textId="77777777" w:rsidR="00551D3B" w:rsidRPr="00CA392F" w:rsidRDefault="00551D3B" w:rsidP="001D20BA">
      <w:pPr>
        <w:jc w:val="right"/>
        <w:rPr>
          <w:rFonts w:ascii="Times New Roman" w:hAnsi="Times New Roman" w:cs="Times New Roman"/>
          <w:b/>
          <w:bCs/>
          <w:sz w:val="24"/>
          <w:szCs w:val="24"/>
        </w:rPr>
      </w:pPr>
    </w:p>
    <w:p w14:paraId="79B718BA" w14:textId="77777777" w:rsidR="00551D3B" w:rsidRPr="00CA392F" w:rsidRDefault="00551D3B" w:rsidP="001D20BA">
      <w:pPr>
        <w:jc w:val="right"/>
        <w:rPr>
          <w:rFonts w:ascii="Times New Roman" w:hAnsi="Times New Roman" w:cs="Times New Roman"/>
          <w:b/>
          <w:bCs/>
          <w:sz w:val="24"/>
          <w:szCs w:val="24"/>
        </w:rPr>
      </w:pPr>
    </w:p>
    <w:p w14:paraId="311B674B" w14:textId="77777777" w:rsidR="00551D3B" w:rsidRPr="00CA392F" w:rsidRDefault="00551D3B" w:rsidP="001D20BA">
      <w:pPr>
        <w:jc w:val="right"/>
        <w:rPr>
          <w:rFonts w:ascii="Times New Roman" w:hAnsi="Times New Roman" w:cs="Times New Roman"/>
          <w:b/>
          <w:bCs/>
          <w:sz w:val="24"/>
          <w:szCs w:val="24"/>
        </w:rPr>
      </w:pPr>
    </w:p>
    <w:p w14:paraId="27EC1003" w14:textId="77777777" w:rsidR="00551D3B" w:rsidRPr="00CA392F" w:rsidRDefault="00551D3B" w:rsidP="001D20BA">
      <w:pPr>
        <w:jc w:val="right"/>
        <w:rPr>
          <w:rFonts w:ascii="Times New Roman" w:hAnsi="Times New Roman" w:cs="Times New Roman"/>
          <w:b/>
          <w:bCs/>
          <w:sz w:val="24"/>
          <w:szCs w:val="24"/>
        </w:rPr>
      </w:pPr>
    </w:p>
    <w:p w14:paraId="79CEE38D" w14:textId="77777777" w:rsidR="00DE18B5" w:rsidRPr="00CA392F" w:rsidRDefault="00DE18B5" w:rsidP="00A43533">
      <w:pPr>
        <w:jc w:val="center"/>
        <w:rPr>
          <w:rFonts w:ascii="Times New Roman" w:hAnsi="Times New Roman" w:cs="Times New Roman"/>
          <w:b/>
          <w:bCs/>
          <w:sz w:val="24"/>
          <w:szCs w:val="24"/>
        </w:rPr>
        <w:sectPr w:rsidR="00DE18B5" w:rsidRPr="00CA392F" w:rsidSect="00697E89">
          <w:headerReference w:type="even" r:id="rId17"/>
          <w:pgSz w:w="16838" w:h="11906" w:orient="landscape"/>
          <w:pgMar w:top="567" w:right="1134" w:bottom="1701" w:left="1134" w:header="709" w:footer="709" w:gutter="0"/>
          <w:cols w:space="708"/>
          <w:docGrid w:linePitch="360"/>
        </w:sectPr>
      </w:pPr>
    </w:p>
    <w:p w14:paraId="737C416C" w14:textId="77777777" w:rsidR="00551D3B" w:rsidRPr="00CA392F" w:rsidRDefault="00551D3B" w:rsidP="00A43533">
      <w:pPr>
        <w:rPr>
          <w:rFonts w:ascii="Times New Roman" w:hAnsi="Times New Roman" w:cs="Times New Roman"/>
          <w:b/>
          <w:bCs/>
          <w:sz w:val="24"/>
          <w:szCs w:val="24"/>
        </w:rPr>
      </w:pPr>
    </w:p>
    <w:p w14:paraId="3F49BEC6" w14:textId="77777777" w:rsidR="00551D3B" w:rsidRPr="00CA392F" w:rsidRDefault="00551D3B" w:rsidP="00551D3B">
      <w:pPr>
        <w:pStyle w:val="1f"/>
        <w:rPr>
          <w:rFonts w:ascii="Times New Roman" w:hAnsi="Times New Roman"/>
        </w:rPr>
      </w:pPr>
      <w:r w:rsidRPr="00CA392F">
        <w:rPr>
          <w:rFonts w:ascii="Times New Roman" w:hAnsi="Times New Roman"/>
        </w:rPr>
        <w:t>3. Условия реализации профессионального модуля</w:t>
      </w:r>
    </w:p>
    <w:p w14:paraId="0B288F38" w14:textId="77777777" w:rsidR="00551D3B" w:rsidRPr="00CA392F" w:rsidRDefault="00551D3B" w:rsidP="00551D3B">
      <w:pPr>
        <w:pStyle w:val="114"/>
        <w:rPr>
          <w:rFonts w:ascii="Times New Roman" w:hAnsi="Times New Roman"/>
        </w:rPr>
      </w:pPr>
      <w:r w:rsidRPr="00CA392F">
        <w:rPr>
          <w:rFonts w:ascii="Times New Roman" w:hAnsi="Times New Roman"/>
        </w:rPr>
        <w:t>3.1. Материально-техническое обеспечение</w:t>
      </w:r>
    </w:p>
    <w:p w14:paraId="2E0B104A" w14:textId="4CFB0A5C" w:rsidR="00551D3B" w:rsidRPr="00CA392F" w:rsidRDefault="00551D3B" w:rsidP="00551D3B">
      <w:pPr>
        <w:suppressAutoHyphens/>
        <w:ind w:firstLine="709"/>
        <w:jc w:val="both"/>
        <w:rPr>
          <w:rFonts w:ascii="Times New Roman" w:hAnsi="Times New Roman" w:cs="Times New Roman"/>
          <w:bCs/>
          <w:i/>
          <w:sz w:val="24"/>
          <w:szCs w:val="24"/>
        </w:rPr>
      </w:pPr>
      <w:r w:rsidRPr="00CA392F">
        <w:rPr>
          <w:rFonts w:ascii="Times New Roman" w:hAnsi="Times New Roman" w:cs="Times New Roman"/>
          <w:bCs/>
          <w:sz w:val="24"/>
          <w:szCs w:val="24"/>
        </w:rPr>
        <w:t>Лаборатория «</w:t>
      </w:r>
      <w:r w:rsidR="009672E2" w:rsidRPr="00CA392F">
        <w:rPr>
          <w:rFonts w:ascii="Times New Roman" w:hAnsi="Times New Roman" w:cs="Times New Roman"/>
          <w:bCs/>
          <w:sz w:val="24"/>
          <w:szCs w:val="24"/>
        </w:rPr>
        <w:t>Графические работы и макетирование</w:t>
      </w:r>
      <w:r w:rsidRPr="00CA392F">
        <w:rPr>
          <w:rFonts w:ascii="Times New Roman" w:hAnsi="Times New Roman" w:cs="Times New Roman"/>
          <w:bCs/>
          <w:sz w:val="24"/>
          <w:szCs w:val="24"/>
        </w:rPr>
        <w:t>»</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sz w:val="24"/>
          <w:szCs w:val="24"/>
        </w:rPr>
        <w:t>.</w:t>
      </w:r>
    </w:p>
    <w:p w14:paraId="797CC284" w14:textId="77777777" w:rsidR="00551D3B" w:rsidRPr="00CA392F" w:rsidRDefault="00551D3B" w:rsidP="00551D3B">
      <w:pPr>
        <w:suppressAutoHyphens/>
        <w:ind w:firstLine="709"/>
        <w:jc w:val="both"/>
        <w:rPr>
          <w:rFonts w:ascii="Times New Roman" w:hAnsi="Times New Roman" w:cs="Times New Roman"/>
          <w:bCs/>
          <w:i/>
          <w:iCs/>
          <w:sz w:val="24"/>
          <w:szCs w:val="24"/>
        </w:rPr>
      </w:pPr>
      <w:r w:rsidRPr="00CA392F">
        <w:rPr>
          <w:rFonts w:ascii="Times New Roman" w:hAnsi="Times New Roman" w:cs="Times New Roman"/>
          <w:bCs/>
          <w:sz w:val="24"/>
          <w:szCs w:val="24"/>
        </w:rPr>
        <w:t>Мастерская «Дизайн»</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423F47C6" w14:textId="77777777" w:rsidR="00551D3B" w:rsidRPr="00CA392F" w:rsidRDefault="00551D3B" w:rsidP="00551D3B">
      <w:pPr>
        <w:suppressAutoHyphens/>
        <w:ind w:firstLine="709"/>
        <w:jc w:val="both"/>
        <w:rPr>
          <w:rFonts w:ascii="Times New Roman" w:hAnsi="Times New Roman" w:cs="Times New Roman"/>
          <w:b/>
          <w:bCs/>
          <w:sz w:val="24"/>
          <w:szCs w:val="24"/>
        </w:rPr>
      </w:pPr>
      <w:r w:rsidRPr="00CA392F">
        <w:rPr>
          <w:rFonts w:ascii="Times New Roman" w:hAnsi="Times New Roman" w:cs="Times New Roman"/>
          <w:bCs/>
          <w:sz w:val="24"/>
          <w:szCs w:val="24"/>
        </w:rPr>
        <w:t>Оснащенные базы практики (</w:t>
      </w:r>
      <w:r w:rsidRPr="00CA392F">
        <w:rPr>
          <w:rFonts w:ascii="Times New Roman" w:hAnsi="Times New Roman" w:cs="Times New Roman"/>
          <w:sz w:val="24"/>
          <w:szCs w:val="24"/>
        </w:rPr>
        <w:t xml:space="preserve">мастерские/зоны по видам работ), </w:t>
      </w:r>
      <w:r w:rsidRPr="00CA392F">
        <w:rPr>
          <w:rFonts w:ascii="Times New Roman" w:hAnsi="Times New Roman" w:cs="Times New Roman"/>
          <w:bCs/>
          <w:sz w:val="24"/>
          <w:szCs w:val="24"/>
        </w:rPr>
        <w:t xml:space="preserve">оснащенная(ые)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10B160A8" w14:textId="77777777" w:rsidR="00551D3B" w:rsidRPr="00CA392F" w:rsidRDefault="00551D3B" w:rsidP="00551D3B">
      <w:pPr>
        <w:spacing w:after="200" w:line="276" w:lineRule="auto"/>
        <w:rPr>
          <w:rFonts w:ascii="Times New Roman" w:hAnsi="Times New Roman" w:cs="Times New Roman"/>
          <w:b/>
          <w:bCs/>
          <w:sz w:val="24"/>
          <w:szCs w:val="24"/>
        </w:rPr>
      </w:pPr>
    </w:p>
    <w:p w14:paraId="7FD5CBD1" w14:textId="77777777" w:rsidR="00551D3B" w:rsidRPr="00CA392F" w:rsidRDefault="00551D3B" w:rsidP="00551D3B">
      <w:pPr>
        <w:pStyle w:val="114"/>
        <w:rPr>
          <w:rFonts w:ascii="Times New Roman" w:eastAsia="Times New Roman" w:hAnsi="Times New Roman"/>
        </w:rPr>
      </w:pPr>
      <w:r w:rsidRPr="00CA392F">
        <w:rPr>
          <w:rFonts w:ascii="Times New Roman" w:hAnsi="Times New Roman"/>
        </w:rPr>
        <w:t>3.2. Учебно-методическое обеспечение</w:t>
      </w:r>
    </w:p>
    <w:p w14:paraId="47F9195F" w14:textId="77777777" w:rsidR="00551D3B" w:rsidRPr="00CA392F" w:rsidRDefault="00551D3B" w:rsidP="00551D3B">
      <w:pPr>
        <w:pStyle w:val="a4"/>
        <w:spacing w:line="276" w:lineRule="auto"/>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3A4F2283" w14:textId="77777777" w:rsidR="00551D3B" w:rsidRPr="00CA392F" w:rsidRDefault="00551D3B" w:rsidP="00551D3B">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43521E0D"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Дизайн-проектирование. Композиция, макетирование, современные концепции в искусстве: учеб, для студ. учреждений сред. проф. образования / [М. Е. Ёлочкин, Г. А. Тренин, А.В. Костина и др.]. — Москва: Академия, 2023. — 160 с.</w:t>
      </w:r>
    </w:p>
    <w:p w14:paraId="4057AEBE"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Инженерная и компьютерная графика : учебник и практикум для среднего профессионального образования / Р. Р. Анамова [и др.] ; под общей редакцией Р. Р. Анамовой, С. А. Леоновой, Н. В. Пшеничновой. — 2-е изд., перераб. и доп. — Москва : Издательство Юрайт, 2023. — 226 с. — (Профессиональное образование). — ISBN 978-5-534-16834-1. — Текст : электронный // Образовательная платформа Юрайт [сайт]. — URL: https://urait.ru/bcode/531858 (дата обращения: 23.09.2023).</w:t>
      </w:r>
    </w:p>
    <w:p w14:paraId="7ED77694"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Меренков, А. В. Современное малоэтажное жилище в учебном проектировании : учебное пособие для спо / А. В. Меренков, Ю. С. Янковская. — 2-е изд., стер. — Санкт-Петербург : Лань, 2021. — 212 с. — ISBN 978-5-8114-8059-3. — Текст : электронный // Лань : электронно-библиотечная система. — URL: https://e.lanbook.com/book/171418 (дата обращения: 23.09.2023). — Режим доступа: для авториз. пользователей.</w:t>
      </w:r>
    </w:p>
    <w:p w14:paraId="2AECF784"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shd w:val="clear" w:color="auto" w:fill="FFFFFF"/>
        </w:rPr>
        <w:t xml:space="preserve">Основы проектной и компьютерной графики: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«Дизайн (по отраслям)» / М. Е. Ёлочкин, О. М. Скиба, Л. Е. Малышева. - </w:t>
      </w:r>
      <w:r w:rsidRPr="00CA392F">
        <w:rPr>
          <w:rFonts w:ascii="Times New Roman" w:hAnsi="Times New Roman" w:cs="Times New Roman"/>
        </w:rPr>
        <w:t xml:space="preserve">М.: Издательский центр «Академия», 2019. – 156 с. </w:t>
      </w:r>
    </w:p>
    <w:p w14:paraId="5FE03E38"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Организация производства. Практикум : учебное пособие для среднего профессионального образования / И. Н. Иванов [и др.] ; под общей редакцией И. Н. Иванова. — Москва : Издательство Юрайт, 2023. — 362 с. — (Профессиональное образование). — ISBN 978-5-534-10590-2. — Текст : электронный // Образовательная платформа Юрайт [сайт]. — URL: https://urait.ru/bcode/513365 (дата обращения: 23.09.2023).</w:t>
      </w:r>
    </w:p>
    <w:p w14:paraId="38BFDE2F"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Поморов, С. Б. Живопись для дизайнеров и архитекторов. Курс для бакалавров : учебное пособие / С. Б. Поморов, С. А. Прохоров, А. В. Шадурин. — Санкт-Петербург : Планета музыки, 2015. — 104 с. — ISBN 978-5-8114-1766-7. — Текст : электронный // Лань : электронно-библиотечная система. — URL: https://e.lanbook.com/book/64348 (дата обращения: 23.09.2023). — Режим доступа: для авториз. пользователей.</w:t>
      </w:r>
    </w:p>
    <w:p w14:paraId="33BB83DF"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Рыжков, И. Б. Архитектура, проектирование и организация культурных ландшафтов : учебное пособие для вузов / И. Б. Рыжков, Д. Н. Кутлияров, А. Н. Кутлияров. — Санкт-Петербург : Лань, 2021. — 204 с. — ISBN 978-5-8114-8032-6. — Текст : электронный // Лань : электронно-библиотечная система. — URL: https://e.lanbook.com/book/183117 (дата обращения: 23.09.2023). — Режим доступа: для авториз. пользователей.</w:t>
      </w:r>
    </w:p>
    <w:p w14:paraId="3BBED0D6"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Сафонов, А. А.  Музееведение : учебник и практикум для среднего профессионального образования / А. А. Сафонов, М. А. Сафонова. — 3-е изд., перераб. и доп. — Москва : Издательство Юрайт, 2023. — 365 с. — (Профессиональное образование). — ISBN 978-5-534-15896-0. — Текст : электронный // Образовательная платформа Юрайт [сайт]. — URL: https://urait.ru/bcode/510211 (дата обращения: 23.09.2023).</w:t>
      </w:r>
    </w:p>
    <w:p w14:paraId="225E7EE1"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 xml:space="preserve">Ткаченко, А. В.  Декоративно-прикладное искусство: керамика : учебное пособие для среднего профессионального образования / А. В. Ткаченко, Л. А. Ткаченко. — 2-е изд. — Москва : Издательство Юрайт, 2023. — 243 с. — (Профессиональное образование). — ISBN 978-5-534-12520-7. </w:t>
      </w:r>
      <w:r w:rsidRPr="00CA392F">
        <w:rPr>
          <w:rFonts w:ascii="Times New Roman" w:hAnsi="Times New Roman" w:cs="Times New Roman"/>
        </w:rPr>
        <w:lastRenderedPageBreak/>
        <w:t>— Текст : электронный // Образовательная платформа Юрайт [сайт]. — URL: https://urait.ru/bcode/516774 (дата обращения: 23.09.2023).</w:t>
      </w:r>
    </w:p>
    <w:p w14:paraId="1E364F1D"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Хворостов, А. С.  Декоративно-прикладное искусство: художественные работы по дереву : учебник для среднего профессионального образования / А. С. Хворостов, Д. А. Хворостов ; под общей редакцией А. С. Хворостова. — 2-е изд., испр. и доп. — Москва : Издательство Юрайт, 2023. — 248 с. — (Профессиональное образование). — ISBN 978-5-534-12507-8. — Текст : электронный // Образовательная платформа Юрайт [сайт]. — URL: https://urait.ru/bcode/517672 (дата обращения: 23.09.2023).</w:t>
      </w:r>
    </w:p>
    <w:p w14:paraId="2485C90E" w14:textId="77777777" w:rsidR="00551D3B" w:rsidRPr="00CA392F" w:rsidRDefault="00551D3B">
      <w:pPr>
        <w:pStyle w:val="a4"/>
        <w:numPr>
          <w:ilvl w:val="0"/>
          <w:numId w:val="17"/>
        </w:numPr>
        <w:tabs>
          <w:tab w:val="left" w:pos="993"/>
        </w:tabs>
        <w:ind w:left="0" w:firstLine="709"/>
        <w:jc w:val="both"/>
        <w:rPr>
          <w:rFonts w:ascii="Times New Roman" w:hAnsi="Times New Roman" w:cs="Times New Roman"/>
        </w:rPr>
      </w:pPr>
      <w:r w:rsidRPr="00CA392F">
        <w:rPr>
          <w:rFonts w:ascii="Times New Roman" w:hAnsi="Times New Roman" w:cs="Times New Roman"/>
        </w:rPr>
        <w:t>Хворостов, А. С.  Технология исполнения изделий декоративно-прикладного и народного искусства: работы по дереву : практическое пособие для среднего профессионального образования / А. С. Хворостов, Д. А. Хворостов ; под общей редакцией А. С. Хворостова. — 2-е изд., испр. и доп. — Москва : Издательство Юрайт, 2023. — 152 с. — (Профессиональное образование). — ISBN 978-5-534-11449-2. — Текст : электронный // Образовательная платформа Юрайт [сайт]. — URL: https://urait.ru/bcode/517566 (дата обращения: 23.09.2023).</w:t>
      </w:r>
    </w:p>
    <w:p w14:paraId="357141E2" w14:textId="3B7ED66F" w:rsidR="00551D3B" w:rsidRPr="00CA392F" w:rsidRDefault="00551D3B" w:rsidP="00551D3B">
      <w:pPr>
        <w:pStyle w:val="a4"/>
        <w:tabs>
          <w:tab w:val="left" w:pos="993"/>
        </w:tabs>
        <w:ind w:left="0" w:firstLine="709"/>
        <w:jc w:val="both"/>
        <w:rPr>
          <w:rFonts w:ascii="Times New Roman" w:eastAsia="Times New Roman" w:hAnsi="Times New Roman" w:cs="Times New Roman"/>
          <w:lang w:eastAsia="ru-RU"/>
        </w:rPr>
      </w:pPr>
      <w:r w:rsidRPr="00CA392F">
        <w:rPr>
          <w:rFonts w:ascii="Times New Roman" w:hAnsi="Times New Roman" w:cs="Times New Roman"/>
        </w:rPr>
        <w:t>Хорунжая, А. И. Архитектурное проектирование. Основы рабочего проектирования / А. И. Хорунжая. — 2-е изд., стер. (полноцветная печать). — Санкт-Петербург : Лань, 2022. — 148 с. — ISBN 978-5-507-44933-0. — Текст : электронный // Лань : электронно-библиотечная система. — URL: https://e.lanbook.com/book/249674 (дата обращения: 23.09.2023). — Режим доступа: для авториз. пользователей.</w:t>
      </w:r>
    </w:p>
    <w:p w14:paraId="75A62D7D" w14:textId="77777777" w:rsidR="00551D3B" w:rsidRPr="00CA392F" w:rsidRDefault="00551D3B" w:rsidP="00551D3B">
      <w:pPr>
        <w:pStyle w:val="1f"/>
        <w:rPr>
          <w:rFonts w:ascii="Times New Roman" w:hAnsi="Times New Roman"/>
          <w:lang w:val="ru-RU"/>
        </w:rPr>
      </w:pPr>
      <w:bookmarkStart w:id="40" w:name="_Hlk168563946"/>
    </w:p>
    <w:p w14:paraId="032C1404" w14:textId="77777777" w:rsidR="00551D3B" w:rsidRPr="00CA392F" w:rsidRDefault="00551D3B" w:rsidP="00551D3B">
      <w:pPr>
        <w:pStyle w:val="1f"/>
        <w:rPr>
          <w:rFonts w:ascii="Times New Roman" w:hAnsi="Times New Roman"/>
          <w:b w:val="0"/>
          <w:bCs w:val="0"/>
        </w:rPr>
      </w:pPr>
      <w:r w:rsidRPr="00CA392F">
        <w:rPr>
          <w:rFonts w:ascii="Times New Roman" w:hAnsi="Times New Roman"/>
        </w:rPr>
        <w:t xml:space="preserve">4. Контроль и оценка результатов освоения </w:t>
      </w:r>
      <w:r w:rsidRPr="00CA392F">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4051"/>
        <w:gridCol w:w="2784"/>
      </w:tblGrid>
      <w:tr w:rsidR="00551D3B" w:rsidRPr="00CA392F" w14:paraId="5F745B6B" w14:textId="77777777" w:rsidTr="00551D3B">
        <w:trPr>
          <w:trHeight w:val="23"/>
        </w:trPr>
        <w:tc>
          <w:tcPr>
            <w:tcW w:w="1450" w:type="pct"/>
          </w:tcPr>
          <w:p w14:paraId="4D089DD1" w14:textId="77777777" w:rsidR="00551D3B" w:rsidRPr="00CA392F" w:rsidRDefault="00551D3B" w:rsidP="00595633">
            <w:pPr>
              <w:suppressAutoHyphens/>
              <w:contextualSpacing/>
              <w:jc w:val="center"/>
              <w:rPr>
                <w:rFonts w:ascii="Times New Roman" w:hAnsi="Times New Roman" w:cs="Times New Roman"/>
                <w:b/>
                <w:iCs/>
                <w:sz w:val="24"/>
                <w:szCs w:val="24"/>
              </w:rPr>
            </w:pPr>
            <w:r w:rsidRPr="00CA392F">
              <w:rPr>
                <w:rFonts w:ascii="Times New Roman" w:hAnsi="Times New Roman" w:cs="Times New Roman"/>
                <w:b/>
                <w:iCs/>
                <w:sz w:val="24"/>
                <w:szCs w:val="24"/>
              </w:rPr>
              <w:t>Код ПК, ОК</w:t>
            </w:r>
          </w:p>
        </w:tc>
        <w:tc>
          <w:tcPr>
            <w:tcW w:w="2104" w:type="pct"/>
            <w:vAlign w:val="center"/>
          </w:tcPr>
          <w:p w14:paraId="5E9B35E4" w14:textId="77777777" w:rsidR="00551D3B" w:rsidRPr="00CA392F" w:rsidRDefault="00551D3B" w:rsidP="00595633">
            <w:pPr>
              <w:suppressAutoHyphens/>
              <w:contextualSpacing/>
              <w:jc w:val="center"/>
              <w:rPr>
                <w:rFonts w:ascii="Times New Roman" w:hAnsi="Times New Roman" w:cs="Times New Roman"/>
                <w:b/>
                <w:sz w:val="24"/>
                <w:szCs w:val="24"/>
              </w:rPr>
            </w:pPr>
            <w:r w:rsidRPr="00CA392F">
              <w:rPr>
                <w:rFonts w:ascii="Times New Roman" w:hAnsi="Times New Roman" w:cs="Times New Roman"/>
                <w:b/>
                <w:iCs/>
                <w:sz w:val="24"/>
                <w:szCs w:val="24"/>
              </w:rPr>
              <w:t xml:space="preserve">Критерии оценки результата </w:t>
            </w:r>
            <w:r w:rsidRPr="00CA392F">
              <w:rPr>
                <w:rFonts w:ascii="Times New Roman" w:hAnsi="Times New Roman" w:cs="Times New Roman"/>
                <w:b/>
                <w:iCs/>
                <w:sz w:val="24"/>
                <w:szCs w:val="24"/>
              </w:rPr>
              <w:br/>
              <w:t>(показатели освоенности компетенций)</w:t>
            </w:r>
          </w:p>
        </w:tc>
        <w:tc>
          <w:tcPr>
            <w:tcW w:w="1446" w:type="pct"/>
            <w:vAlign w:val="center"/>
          </w:tcPr>
          <w:p w14:paraId="036F49F1" w14:textId="77777777" w:rsidR="00551D3B" w:rsidRPr="00CA392F" w:rsidRDefault="00551D3B" w:rsidP="00595633">
            <w:pPr>
              <w:suppressAutoHyphens/>
              <w:contextualSpacing/>
              <w:jc w:val="center"/>
              <w:rPr>
                <w:rFonts w:ascii="Times New Roman" w:hAnsi="Times New Roman" w:cs="Times New Roman"/>
                <w:b/>
                <w:sz w:val="24"/>
                <w:szCs w:val="24"/>
              </w:rPr>
            </w:pPr>
            <w:r w:rsidRPr="00CA392F">
              <w:rPr>
                <w:rFonts w:ascii="Times New Roman" w:hAnsi="Times New Roman" w:cs="Times New Roman"/>
                <w:b/>
                <w:sz w:val="24"/>
                <w:szCs w:val="24"/>
              </w:rPr>
              <w:t>Формы контроля и методы оценки</w:t>
            </w:r>
          </w:p>
        </w:tc>
      </w:tr>
      <w:tr w:rsidR="00551D3B" w:rsidRPr="00CA392F" w14:paraId="7FA592F7" w14:textId="77777777" w:rsidTr="00551D3B">
        <w:trPr>
          <w:trHeight w:val="23"/>
        </w:trPr>
        <w:tc>
          <w:tcPr>
            <w:tcW w:w="1450" w:type="pct"/>
          </w:tcPr>
          <w:p w14:paraId="65FEA927" w14:textId="77777777" w:rsidR="00551D3B" w:rsidRPr="00CA392F" w:rsidRDefault="00551D3B" w:rsidP="00551D3B">
            <w:pPr>
              <w:rPr>
                <w:rFonts w:ascii="Times New Roman" w:hAnsi="Times New Roman" w:cs="Times New Roman"/>
                <w:i/>
              </w:rPr>
            </w:pPr>
            <w:r w:rsidRPr="00CA392F">
              <w:rPr>
                <w:rFonts w:ascii="Times New Roman" w:hAnsi="Times New Roman" w:cs="Times New Roman"/>
              </w:rPr>
              <w:t>ПК 2.1. Разрабатывать технологическую карту изготовления изделия</w:t>
            </w:r>
          </w:p>
          <w:p w14:paraId="75AC2F0E" w14:textId="77777777" w:rsidR="00551D3B" w:rsidRPr="00CA392F" w:rsidRDefault="00551D3B" w:rsidP="00551D3B">
            <w:pPr>
              <w:rPr>
                <w:rFonts w:ascii="Times New Roman" w:hAnsi="Times New Roman" w:cs="Times New Roman"/>
                <w:i/>
              </w:rPr>
            </w:pPr>
            <w:r w:rsidRPr="00CA392F">
              <w:rPr>
                <w:rFonts w:ascii="Times New Roman" w:hAnsi="Times New Roman" w:cs="Times New Roman"/>
              </w:rPr>
              <w:t>ПК 2.2. Выполнять технические чертежи</w:t>
            </w:r>
          </w:p>
          <w:p w14:paraId="69962FE2" w14:textId="77777777" w:rsidR="00551D3B" w:rsidRPr="00CA392F" w:rsidRDefault="00551D3B" w:rsidP="00551D3B">
            <w:pPr>
              <w:rPr>
                <w:rFonts w:ascii="Times New Roman" w:hAnsi="Times New Roman" w:cs="Times New Roman"/>
                <w:i/>
              </w:rPr>
            </w:pPr>
            <w:r w:rsidRPr="00CA392F">
              <w:rPr>
                <w:rFonts w:ascii="Times New Roman" w:hAnsi="Times New Roman" w:cs="Times New Roman"/>
              </w:rPr>
              <w:t>ПК 2.3. Выполнять экспериментальные образцы объекта дизайна или его отдельные элементы в макете или материале в соответствии с техническим заданием (описанием)</w:t>
            </w:r>
          </w:p>
          <w:p w14:paraId="41B7DE6C" w14:textId="77777777" w:rsidR="00551D3B" w:rsidRPr="00CA392F" w:rsidRDefault="00551D3B" w:rsidP="00551D3B">
            <w:pPr>
              <w:rPr>
                <w:rFonts w:ascii="Times New Roman" w:hAnsi="Times New Roman" w:cs="Times New Roman"/>
                <w:i/>
              </w:rPr>
            </w:pPr>
            <w:r w:rsidRPr="00CA392F">
              <w:rPr>
                <w:rFonts w:ascii="Times New Roman" w:hAnsi="Times New Roman" w:cs="Times New Roman"/>
              </w:rPr>
              <w:t>ПК 2.4. Доводить опытные образцы промышленной продукции до соответствия технической документации</w:t>
            </w:r>
          </w:p>
          <w:p w14:paraId="47C1A5C0" w14:textId="45DCAF99" w:rsidR="00551D3B" w:rsidRPr="00CA392F" w:rsidRDefault="00551D3B" w:rsidP="00551D3B">
            <w:pPr>
              <w:suppressAutoHyphens/>
              <w:contextualSpacing/>
              <w:rPr>
                <w:rFonts w:ascii="Times New Roman" w:hAnsi="Times New Roman" w:cs="Times New Roman"/>
              </w:rPr>
            </w:pPr>
            <w:r w:rsidRPr="00CA392F">
              <w:rPr>
                <w:rFonts w:ascii="Times New Roman" w:hAnsi="Times New Roman" w:cs="Times New Roman"/>
              </w:rPr>
              <w:t>ПК 2.5. Разрабатывать эталон (макет в масштабе) изделия</w:t>
            </w:r>
          </w:p>
        </w:tc>
        <w:tc>
          <w:tcPr>
            <w:tcW w:w="2104" w:type="pct"/>
          </w:tcPr>
          <w:p w14:paraId="1F74EF07" w14:textId="6E28541D" w:rsidR="00551D3B" w:rsidRPr="00CA392F" w:rsidRDefault="00551D3B" w:rsidP="00551D3B">
            <w:pPr>
              <w:jc w:val="both"/>
              <w:rPr>
                <w:rFonts w:ascii="Times New Roman" w:hAnsi="Times New Roman" w:cs="Times New Roman"/>
              </w:rPr>
            </w:pPr>
            <w:r w:rsidRPr="00CA392F">
              <w:rPr>
                <w:rFonts w:ascii="Times New Roman" w:hAnsi="Times New Roman" w:cs="Times New Roman"/>
              </w:rPr>
              <w:t>Обучающийся выполняет разработку технологической карты изготовления изделия, знает необходимые инструменты и приспособления</w:t>
            </w:r>
          </w:p>
          <w:p w14:paraId="6402B064" w14:textId="77777777" w:rsidR="00551D3B" w:rsidRPr="00CA392F" w:rsidRDefault="00551D3B" w:rsidP="00551D3B">
            <w:pPr>
              <w:jc w:val="both"/>
              <w:rPr>
                <w:rFonts w:ascii="Times New Roman" w:hAnsi="Times New Roman" w:cs="Times New Roman"/>
              </w:rPr>
            </w:pPr>
            <w:r w:rsidRPr="00CA392F">
              <w:rPr>
                <w:rFonts w:ascii="Times New Roman" w:hAnsi="Times New Roman" w:cs="Times New Roman"/>
              </w:rPr>
              <w:t>Обучающийся выполняет технические чертежи в соответствии с требованиями ГОСТ и ЕСКД</w:t>
            </w:r>
          </w:p>
          <w:p w14:paraId="5635C5CB" w14:textId="77777777" w:rsidR="00551D3B" w:rsidRPr="00CA392F" w:rsidRDefault="00551D3B" w:rsidP="00551D3B">
            <w:pPr>
              <w:jc w:val="both"/>
              <w:rPr>
                <w:rFonts w:ascii="Times New Roman" w:hAnsi="Times New Roman" w:cs="Times New Roman"/>
              </w:rPr>
            </w:pPr>
            <w:r w:rsidRPr="00CA392F">
              <w:rPr>
                <w:rFonts w:ascii="Times New Roman" w:hAnsi="Times New Roman" w:cs="Times New Roman"/>
              </w:rPr>
              <w:t>Обучающийся выполняет экспериментальные образцы объекта дизайна или его отдельных элементов в макете или материале в соответствии с техническим заданием (описанием). Знает современные материалы и конструктивные системы для разработки объекта</w:t>
            </w:r>
          </w:p>
          <w:p w14:paraId="67F1D1F0" w14:textId="77777777" w:rsidR="00551D3B" w:rsidRPr="00CA392F" w:rsidRDefault="00551D3B" w:rsidP="00551D3B">
            <w:pPr>
              <w:jc w:val="both"/>
              <w:rPr>
                <w:rFonts w:ascii="Times New Roman" w:hAnsi="Times New Roman" w:cs="Times New Roman"/>
              </w:rPr>
            </w:pPr>
            <w:r w:rsidRPr="00CA392F">
              <w:rPr>
                <w:rFonts w:ascii="Times New Roman" w:hAnsi="Times New Roman" w:cs="Times New Roman"/>
              </w:rPr>
              <w:t>Обучающийся выполняет работу по доведению опытных образцов промышленной продукции до соответствия технической документации</w:t>
            </w:r>
          </w:p>
          <w:p w14:paraId="6B00A258" w14:textId="430FD22F" w:rsidR="00551D3B" w:rsidRPr="00CA392F" w:rsidRDefault="00551D3B" w:rsidP="00551D3B">
            <w:pPr>
              <w:suppressAutoHyphens/>
              <w:contextualSpacing/>
              <w:rPr>
                <w:rFonts w:ascii="Times New Roman" w:hAnsi="Times New Roman" w:cs="Times New Roman"/>
              </w:rPr>
            </w:pPr>
            <w:r w:rsidRPr="00CA392F">
              <w:rPr>
                <w:rFonts w:ascii="Times New Roman" w:hAnsi="Times New Roman" w:cs="Times New Roman"/>
              </w:rPr>
              <w:t>Обучающийся выполняет разработку эталона (макета в масштабе) изделия</w:t>
            </w:r>
          </w:p>
        </w:tc>
        <w:tc>
          <w:tcPr>
            <w:tcW w:w="1446" w:type="pct"/>
          </w:tcPr>
          <w:p w14:paraId="66B22FF5" w14:textId="77777777" w:rsidR="00551D3B" w:rsidRPr="00CA392F" w:rsidRDefault="00551D3B" w:rsidP="00551D3B">
            <w:pPr>
              <w:jc w:val="both"/>
              <w:rPr>
                <w:rFonts w:ascii="Times New Roman" w:hAnsi="Times New Roman" w:cs="Times New Roman"/>
                <w:i/>
                <w:iCs/>
              </w:rPr>
            </w:pPr>
            <w:r w:rsidRPr="00CA392F">
              <w:rPr>
                <w:rFonts w:ascii="Times New Roman" w:hAnsi="Times New Roman" w:cs="Times New Roman"/>
                <w:iCs/>
              </w:rPr>
              <w:t>Экспертная оценка результатов деятельности обучающихся в процессе освоения образовательной программы:</w:t>
            </w:r>
          </w:p>
          <w:p w14:paraId="5CE6B048" w14:textId="77777777" w:rsidR="00551D3B" w:rsidRPr="00CA392F" w:rsidRDefault="00551D3B" w:rsidP="00551D3B">
            <w:pPr>
              <w:jc w:val="both"/>
              <w:rPr>
                <w:rFonts w:ascii="Times New Roman" w:hAnsi="Times New Roman" w:cs="Times New Roman"/>
                <w:i/>
                <w:iCs/>
              </w:rPr>
            </w:pPr>
            <w:r w:rsidRPr="00CA392F">
              <w:rPr>
                <w:rFonts w:ascii="Times New Roman" w:hAnsi="Times New Roman" w:cs="Times New Roman"/>
                <w:iCs/>
              </w:rPr>
              <w:t>-на практических занятиях;</w:t>
            </w:r>
          </w:p>
          <w:p w14:paraId="190591AD" w14:textId="77777777" w:rsidR="00551D3B" w:rsidRPr="00CA392F" w:rsidRDefault="00551D3B" w:rsidP="00551D3B">
            <w:pPr>
              <w:jc w:val="both"/>
              <w:rPr>
                <w:rFonts w:ascii="Times New Roman" w:hAnsi="Times New Roman" w:cs="Times New Roman"/>
                <w:iCs/>
              </w:rPr>
            </w:pPr>
            <w:r w:rsidRPr="00CA392F">
              <w:rPr>
                <w:rFonts w:ascii="Times New Roman" w:hAnsi="Times New Roman" w:cs="Times New Roman"/>
                <w:iCs/>
              </w:rPr>
              <w:t>- при выполнении работ на различных этапах производственной практики;</w:t>
            </w:r>
          </w:p>
          <w:p w14:paraId="05B25352" w14:textId="77777777" w:rsidR="00551D3B" w:rsidRPr="00CA392F" w:rsidRDefault="00551D3B" w:rsidP="00551D3B">
            <w:pPr>
              <w:jc w:val="both"/>
              <w:rPr>
                <w:rFonts w:ascii="Times New Roman" w:hAnsi="Times New Roman" w:cs="Times New Roman"/>
                <w:i/>
                <w:iCs/>
              </w:rPr>
            </w:pPr>
            <w:r w:rsidRPr="00CA392F">
              <w:rPr>
                <w:rFonts w:ascii="Times New Roman" w:hAnsi="Times New Roman" w:cs="Times New Roman"/>
                <w:iCs/>
              </w:rPr>
              <w:t>- защите курсового проекта;</w:t>
            </w:r>
          </w:p>
          <w:p w14:paraId="7EAAF5D3" w14:textId="2533307B" w:rsidR="00551D3B" w:rsidRPr="00CA392F" w:rsidDel="009D5E3A" w:rsidRDefault="00551D3B" w:rsidP="00551D3B">
            <w:pPr>
              <w:suppressAutoHyphens/>
              <w:contextualSpacing/>
              <w:rPr>
                <w:rFonts w:ascii="Times New Roman" w:hAnsi="Times New Roman" w:cs="Times New Roman"/>
              </w:rPr>
            </w:pPr>
            <w:r w:rsidRPr="00CA392F">
              <w:rPr>
                <w:rFonts w:ascii="Times New Roman" w:hAnsi="Times New Roman" w:cs="Times New Roman"/>
                <w:iCs/>
              </w:rPr>
              <w:t>- при проведении: зачетов, экзаменов по междисциплинарным курсам, экзамена (квалификационного) по моду</w:t>
            </w:r>
          </w:p>
        </w:tc>
      </w:tr>
    </w:tbl>
    <w:p w14:paraId="0E03FC8E" w14:textId="77777777" w:rsidR="00551D3B" w:rsidRPr="00CA392F" w:rsidRDefault="00551D3B" w:rsidP="00551D3B">
      <w:pPr>
        <w:rPr>
          <w:rFonts w:ascii="Times New Roman" w:hAnsi="Times New Roman" w:cs="Times New Roman"/>
          <w:b/>
          <w:bCs/>
          <w:sz w:val="18"/>
          <w:szCs w:val="18"/>
        </w:rPr>
      </w:pPr>
    </w:p>
    <w:p w14:paraId="145A5AF9" w14:textId="2884CFED" w:rsidR="00551D3B" w:rsidRPr="00CA392F" w:rsidRDefault="00551D3B" w:rsidP="00551D3B">
      <w:pPr>
        <w:rPr>
          <w:rFonts w:ascii="Times New Roman" w:hAnsi="Times New Roman" w:cs="Times New Roman"/>
          <w:b/>
          <w:bCs/>
          <w:sz w:val="20"/>
          <w:szCs w:val="20"/>
        </w:rPr>
      </w:pPr>
    </w:p>
    <w:p w14:paraId="7282B438" w14:textId="77777777" w:rsidR="00551D3B" w:rsidRPr="00CA392F" w:rsidRDefault="00551D3B" w:rsidP="00551D3B">
      <w:pPr>
        <w:rPr>
          <w:rFonts w:ascii="Times New Roman" w:hAnsi="Times New Roman" w:cs="Times New Roman"/>
          <w:b/>
          <w:bCs/>
          <w:sz w:val="20"/>
          <w:szCs w:val="20"/>
        </w:rPr>
      </w:pPr>
    </w:p>
    <w:bookmarkEnd w:id="40"/>
    <w:p w14:paraId="4E34C35E" w14:textId="77777777" w:rsidR="00551D3B" w:rsidRPr="00CA392F" w:rsidRDefault="00551D3B" w:rsidP="00551D3B">
      <w:pPr>
        <w:rPr>
          <w:rFonts w:ascii="Times New Roman" w:hAnsi="Times New Roman" w:cs="Times New Roman"/>
          <w:b/>
          <w:bCs/>
          <w:sz w:val="20"/>
          <w:szCs w:val="20"/>
        </w:rPr>
      </w:pPr>
    </w:p>
    <w:p w14:paraId="4C9A40EB" w14:textId="77777777" w:rsidR="00551D3B" w:rsidRPr="00CA392F" w:rsidRDefault="00551D3B" w:rsidP="00551D3B">
      <w:pPr>
        <w:rPr>
          <w:rFonts w:ascii="Times New Roman" w:hAnsi="Times New Roman" w:cs="Times New Roman"/>
          <w:b/>
          <w:bCs/>
          <w:sz w:val="20"/>
          <w:szCs w:val="20"/>
        </w:rPr>
      </w:pPr>
    </w:p>
    <w:p w14:paraId="6339C420" w14:textId="77777777" w:rsidR="00551D3B" w:rsidRPr="00CA392F" w:rsidRDefault="00551D3B" w:rsidP="00551D3B">
      <w:pPr>
        <w:rPr>
          <w:rFonts w:ascii="Times New Roman" w:hAnsi="Times New Roman" w:cs="Times New Roman"/>
          <w:b/>
          <w:bCs/>
          <w:sz w:val="20"/>
          <w:szCs w:val="20"/>
        </w:rPr>
      </w:pPr>
    </w:p>
    <w:p w14:paraId="5BDA7BF5" w14:textId="77777777" w:rsidR="00551D3B" w:rsidRPr="00CA392F" w:rsidRDefault="00551D3B" w:rsidP="00551D3B">
      <w:pPr>
        <w:rPr>
          <w:rFonts w:ascii="Times New Roman" w:hAnsi="Times New Roman" w:cs="Times New Roman"/>
          <w:b/>
          <w:bCs/>
          <w:sz w:val="20"/>
          <w:szCs w:val="20"/>
        </w:rPr>
      </w:pPr>
    </w:p>
    <w:p w14:paraId="0A85D503" w14:textId="77777777" w:rsidR="00551D3B" w:rsidRPr="00CA392F" w:rsidRDefault="00551D3B" w:rsidP="00551D3B">
      <w:pPr>
        <w:rPr>
          <w:rFonts w:ascii="Times New Roman" w:hAnsi="Times New Roman" w:cs="Times New Roman"/>
          <w:b/>
          <w:bCs/>
          <w:sz w:val="20"/>
          <w:szCs w:val="20"/>
        </w:rPr>
      </w:pPr>
    </w:p>
    <w:p w14:paraId="5EA63A10" w14:textId="77777777" w:rsidR="00551D3B" w:rsidRPr="00CA392F" w:rsidRDefault="00551D3B" w:rsidP="00551D3B">
      <w:pPr>
        <w:rPr>
          <w:rFonts w:ascii="Times New Roman" w:hAnsi="Times New Roman" w:cs="Times New Roman"/>
          <w:b/>
          <w:bCs/>
          <w:sz w:val="20"/>
          <w:szCs w:val="20"/>
        </w:rPr>
      </w:pPr>
    </w:p>
    <w:p w14:paraId="03C6952E" w14:textId="77777777" w:rsidR="00551D3B" w:rsidRPr="00CA392F" w:rsidRDefault="00551D3B" w:rsidP="00551D3B">
      <w:pPr>
        <w:rPr>
          <w:rFonts w:ascii="Times New Roman" w:hAnsi="Times New Roman" w:cs="Times New Roman"/>
          <w:b/>
          <w:bCs/>
          <w:sz w:val="20"/>
          <w:szCs w:val="20"/>
        </w:rPr>
      </w:pPr>
    </w:p>
    <w:p w14:paraId="021CB6C8" w14:textId="308FB688" w:rsidR="001D20BA" w:rsidRPr="00CA392F" w:rsidRDefault="001D20BA" w:rsidP="001D20BA">
      <w:pPr>
        <w:jc w:val="right"/>
        <w:rPr>
          <w:rFonts w:ascii="Times New Roman" w:hAnsi="Times New Roman" w:cs="Times New Roman"/>
          <w:b/>
          <w:bCs/>
          <w:sz w:val="24"/>
          <w:szCs w:val="24"/>
        </w:rPr>
      </w:pPr>
      <w:r w:rsidRPr="00CA392F">
        <w:rPr>
          <w:rFonts w:ascii="Times New Roman" w:hAnsi="Times New Roman" w:cs="Times New Roman"/>
          <w:b/>
          <w:bCs/>
          <w:sz w:val="24"/>
          <w:szCs w:val="24"/>
        </w:rPr>
        <w:lastRenderedPageBreak/>
        <w:t>Приложение 1.3</w:t>
      </w:r>
    </w:p>
    <w:p w14:paraId="229CD958" w14:textId="7455A853" w:rsidR="001D20BA" w:rsidRPr="00CA392F" w:rsidRDefault="001D20BA" w:rsidP="001D20BA">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764AD1C5" w14:textId="59CB9BF7" w:rsidR="001D20BA" w:rsidRPr="00CA392F" w:rsidRDefault="00551D3B" w:rsidP="001D20BA">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2F5E6A61" w14:textId="77777777" w:rsidR="001D20BA" w:rsidRPr="00CA392F" w:rsidRDefault="001D20BA" w:rsidP="001D20BA">
      <w:pPr>
        <w:jc w:val="right"/>
        <w:rPr>
          <w:rFonts w:ascii="Times New Roman" w:hAnsi="Times New Roman" w:cs="Times New Roman"/>
          <w:b/>
          <w:bCs/>
          <w:color w:val="0070C0"/>
          <w:sz w:val="24"/>
          <w:szCs w:val="24"/>
        </w:rPr>
      </w:pPr>
    </w:p>
    <w:p w14:paraId="5423CFCC" w14:textId="77777777" w:rsidR="001D20BA" w:rsidRPr="00CA392F" w:rsidRDefault="001D20BA" w:rsidP="001D20BA">
      <w:pPr>
        <w:jc w:val="right"/>
        <w:rPr>
          <w:rFonts w:ascii="Times New Roman" w:hAnsi="Times New Roman" w:cs="Times New Roman"/>
          <w:b/>
          <w:bCs/>
          <w:color w:val="0070C0"/>
          <w:sz w:val="24"/>
          <w:szCs w:val="24"/>
        </w:rPr>
      </w:pPr>
    </w:p>
    <w:p w14:paraId="7CE7A6AA" w14:textId="77777777" w:rsidR="001D20BA" w:rsidRPr="00CA392F" w:rsidRDefault="001D20BA" w:rsidP="001D20BA">
      <w:pPr>
        <w:jc w:val="right"/>
        <w:rPr>
          <w:rFonts w:ascii="Times New Roman" w:hAnsi="Times New Roman" w:cs="Times New Roman"/>
          <w:b/>
          <w:bCs/>
          <w:color w:val="0070C0"/>
          <w:sz w:val="24"/>
          <w:szCs w:val="24"/>
        </w:rPr>
      </w:pPr>
    </w:p>
    <w:p w14:paraId="5DF1B4A1" w14:textId="77777777" w:rsidR="001D20BA" w:rsidRPr="00CA392F" w:rsidRDefault="001D20BA" w:rsidP="001D20BA">
      <w:pPr>
        <w:jc w:val="right"/>
        <w:rPr>
          <w:rFonts w:ascii="Times New Roman" w:hAnsi="Times New Roman" w:cs="Times New Roman"/>
          <w:b/>
          <w:bCs/>
          <w:color w:val="0070C0"/>
          <w:sz w:val="24"/>
          <w:szCs w:val="24"/>
        </w:rPr>
      </w:pPr>
    </w:p>
    <w:p w14:paraId="1CAB5B7C" w14:textId="77777777" w:rsidR="001D20BA" w:rsidRPr="00CA392F" w:rsidRDefault="001D20BA" w:rsidP="001D20BA">
      <w:pPr>
        <w:jc w:val="right"/>
        <w:rPr>
          <w:rFonts w:ascii="Times New Roman" w:hAnsi="Times New Roman" w:cs="Times New Roman"/>
          <w:b/>
          <w:bCs/>
          <w:color w:val="0070C0"/>
          <w:sz w:val="24"/>
          <w:szCs w:val="24"/>
        </w:rPr>
      </w:pPr>
    </w:p>
    <w:p w14:paraId="74E15319" w14:textId="77777777" w:rsidR="001D20BA" w:rsidRPr="00CA392F" w:rsidRDefault="001D20BA" w:rsidP="001D20BA">
      <w:pPr>
        <w:jc w:val="right"/>
        <w:rPr>
          <w:rFonts w:ascii="Times New Roman" w:hAnsi="Times New Roman" w:cs="Times New Roman"/>
          <w:b/>
          <w:bCs/>
          <w:color w:val="0070C0"/>
          <w:sz w:val="24"/>
          <w:szCs w:val="24"/>
        </w:rPr>
      </w:pPr>
    </w:p>
    <w:p w14:paraId="033DE8FC" w14:textId="77777777" w:rsidR="001D20BA" w:rsidRPr="00CA392F" w:rsidRDefault="001D20BA" w:rsidP="001D20BA">
      <w:pPr>
        <w:jc w:val="right"/>
        <w:rPr>
          <w:rFonts w:ascii="Times New Roman" w:hAnsi="Times New Roman" w:cs="Times New Roman"/>
          <w:b/>
          <w:bCs/>
          <w:color w:val="0070C0"/>
          <w:sz w:val="24"/>
          <w:szCs w:val="24"/>
        </w:rPr>
      </w:pPr>
    </w:p>
    <w:p w14:paraId="791FCB9B" w14:textId="77777777" w:rsidR="001D20BA" w:rsidRPr="00CA392F" w:rsidRDefault="001D20BA" w:rsidP="001D20BA">
      <w:pPr>
        <w:jc w:val="right"/>
        <w:rPr>
          <w:rFonts w:ascii="Times New Roman" w:hAnsi="Times New Roman" w:cs="Times New Roman"/>
          <w:b/>
          <w:bCs/>
          <w:color w:val="0070C0"/>
          <w:sz w:val="24"/>
          <w:szCs w:val="24"/>
        </w:rPr>
      </w:pPr>
    </w:p>
    <w:p w14:paraId="53D30520" w14:textId="77777777" w:rsidR="001D20BA" w:rsidRPr="00CA392F" w:rsidRDefault="001D20BA" w:rsidP="001D20BA">
      <w:pPr>
        <w:jc w:val="right"/>
        <w:rPr>
          <w:rFonts w:ascii="Times New Roman" w:hAnsi="Times New Roman" w:cs="Times New Roman"/>
          <w:b/>
          <w:bCs/>
          <w:color w:val="0070C0"/>
          <w:sz w:val="24"/>
          <w:szCs w:val="24"/>
        </w:rPr>
      </w:pPr>
    </w:p>
    <w:p w14:paraId="61788B4B" w14:textId="77777777" w:rsidR="001D20BA" w:rsidRPr="00CA392F" w:rsidRDefault="001D20BA" w:rsidP="001D20BA">
      <w:pPr>
        <w:jc w:val="right"/>
        <w:rPr>
          <w:rFonts w:ascii="Times New Roman" w:hAnsi="Times New Roman" w:cs="Times New Roman"/>
          <w:b/>
          <w:bCs/>
          <w:color w:val="0070C0"/>
          <w:sz w:val="24"/>
          <w:szCs w:val="24"/>
        </w:rPr>
      </w:pPr>
    </w:p>
    <w:p w14:paraId="6884A0F3" w14:textId="77777777" w:rsidR="001D20BA" w:rsidRPr="00CA392F" w:rsidRDefault="001D20BA" w:rsidP="001D20BA">
      <w:pPr>
        <w:jc w:val="right"/>
        <w:rPr>
          <w:rFonts w:ascii="Times New Roman" w:hAnsi="Times New Roman" w:cs="Times New Roman"/>
          <w:b/>
          <w:bCs/>
          <w:color w:val="0070C0"/>
          <w:sz w:val="24"/>
          <w:szCs w:val="24"/>
        </w:rPr>
      </w:pPr>
    </w:p>
    <w:p w14:paraId="431F68E9" w14:textId="77777777" w:rsidR="001D20BA" w:rsidRPr="00CA392F" w:rsidRDefault="001D20BA" w:rsidP="001D20BA">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27089C4C" w14:textId="66B82DEA" w:rsidR="001D20BA" w:rsidRPr="00CA392F" w:rsidRDefault="001D20BA" w:rsidP="001D20BA">
      <w:pPr>
        <w:pStyle w:val="1"/>
      </w:pPr>
      <w:bookmarkStart w:id="41" w:name="_Toc156819859"/>
      <w:r w:rsidRPr="00CA392F">
        <w:t xml:space="preserve">«ПМ.03 </w:t>
      </w:r>
      <w:r w:rsidR="00551D3B" w:rsidRPr="00CA392F">
        <w:t xml:space="preserve">КОНТРОЛЬ ЗА ИЗГОТОВЛЕНИЕМ ИЗДЕЛИЙ В ПРИЗВОДСТВЕ </w:t>
      </w:r>
      <w:r w:rsidR="00551D3B" w:rsidRPr="00CA392F">
        <w:br/>
        <w:t>В ЧАСТИ СООТВЕТСТВИЯ ИХ АВТОРСКОМУ ОБРАЗЦУ</w:t>
      </w:r>
      <w:r w:rsidRPr="00CA392F">
        <w:t>»</w:t>
      </w:r>
      <w:bookmarkEnd w:id="41"/>
    </w:p>
    <w:p w14:paraId="1060C76F" w14:textId="77777777" w:rsidR="001D20BA" w:rsidRPr="00CA392F" w:rsidRDefault="001D20BA" w:rsidP="001D20BA">
      <w:pPr>
        <w:pStyle w:val="1"/>
      </w:pPr>
    </w:p>
    <w:p w14:paraId="6BCFAD29" w14:textId="77777777" w:rsidR="001D20BA" w:rsidRPr="00CA392F" w:rsidRDefault="001D20BA" w:rsidP="001D20BA">
      <w:pPr>
        <w:pStyle w:val="1"/>
      </w:pPr>
    </w:p>
    <w:p w14:paraId="1932F4CF" w14:textId="77777777" w:rsidR="001D20BA" w:rsidRPr="00CA392F" w:rsidRDefault="001D20BA" w:rsidP="001D20BA">
      <w:pPr>
        <w:pStyle w:val="1"/>
      </w:pPr>
    </w:p>
    <w:p w14:paraId="52E666DD" w14:textId="77777777" w:rsidR="001D20BA" w:rsidRPr="00CA392F" w:rsidRDefault="001D20BA" w:rsidP="001D20BA">
      <w:pPr>
        <w:pStyle w:val="1"/>
      </w:pPr>
    </w:p>
    <w:p w14:paraId="6C0518EE" w14:textId="77777777" w:rsidR="001D20BA" w:rsidRPr="00CA392F" w:rsidRDefault="001D20BA" w:rsidP="001D20BA">
      <w:pPr>
        <w:pStyle w:val="1"/>
      </w:pPr>
    </w:p>
    <w:p w14:paraId="1A9A4AD7" w14:textId="77777777" w:rsidR="001D20BA" w:rsidRPr="00CA392F" w:rsidRDefault="001D20BA" w:rsidP="001D20BA">
      <w:pPr>
        <w:pStyle w:val="1"/>
      </w:pPr>
    </w:p>
    <w:p w14:paraId="2C35CEA2" w14:textId="77777777" w:rsidR="001D20BA" w:rsidRPr="00CA392F" w:rsidRDefault="001D20BA" w:rsidP="001D20BA">
      <w:pPr>
        <w:pStyle w:val="1"/>
      </w:pPr>
    </w:p>
    <w:p w14:paraId="2744DCFE" w14:textId="77777777" w:rsidR="001D20BA" w:rsidRPr="00CA392F" w:rsidRDefault="001D20BA" w:rsidP="001D20BA">
      <w:pPr>
        <w:pStyle w:val="1"/>
      </w:pPr>
    </w:p>
    <w:p w14:paraId="17DEC256" w14:textId="77777777" w:rsidR="001D20BA" w:rsidRPr="00CA392F" w:rsidRDefault="001D20BA" w:rsidP="001D20BA">
      <w:pPr>
        <w:pStyle w:val="1"/>
      </w:pPr>
    </w:p>
    <w:p w14:paraId="57D20A59" w14:textId="77777777" w:rsidR="001D20BA" w:rsidRPr="00CA392F" w:rsidRDefault="001D20BA" w:rsidP="001D20BA">
      <w:pPr>
        <w:pStyle w:val="1"/>
      </w:pPr>
    </w:p>
    <w:p w14:paraId="2FE3DF82" w14:textId="77777777" w:rsidR="001D20BA" w:rsidRPr="00CA392F" w:rsidRDefault="001D20BA" w:rsidP="001D20BA">
      <w:pPr>
        <w:pStyle w:val="1"/>
      </w:pPr>
    </w:p>
    <w:p w14:paraId="54025CA3" w14:textId="77777777" w:rsidR="001D20BA" w:rsidRPr="00CA392F" w:rsidRDefault="001D20BA" w:rsidP="001D20BA">
      <w:pPr>
        <w:pStyle w:val="1"/>
      </w:pPr>
    </w:p>
    <w:p w14:paraId="79A8ADF5" w14:textId="77777777" w:rsidR="001D20BA" w:rsidRPr="00CA392F" w:rsidRDefault="001D20BA" w:rsidP="001D20BA">
      <w:pPr>
        <w:pStyle w:val="1"/>
      </w:pPr>
    </w:p>
    <w:p w14:paraId="57267A8D" w14:textId="77777777" w:rsidR="001D20BA" w:rsidRPr="00CA392F" w:rsidRDefault="001D20BA" w:rsidP="001D20BA">
      <w:pPr>
        <w:pStyle w:val="1"/>
      </w:pPr>
    </w:p>
    <w:p w14:paraId="523550D3" w14:textId="09D24E21" w:rsidR="001604E7" w:rsidRPr="00CA392F" w:rsidRDefault="001D20BA" w:rsidP="001D20BA">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p>
    <w:p w14:paraId="0A2B6AED" w14:textId="77777777" w:rsidR="00551D3B" w:rsidRPr="00CA392F" w:rsidRDefault="00551D3B" w:rsidP="001D20BA">
      <w:pPr>
        <w:jc w:val="center"/>
        <w:rPr>
          <w:rFonts w:ascii="Times New Roman" w:hAnsi="Times New Roman" w:cs="Times New Roman"/>
          <w:b/>
          <w:bCs/>
          <w:sz w:val="24"/>
          <w:szCs w:val="24"/>
        </w:rPr>
      </w:pPr>
    </w:p>
    <w:p w14:paraId="41C49E1C" w14:textId="77777777" w:rsidR="00551D3B" w:rsidRPr="00CA392F" w:rsidRDefault="00551D3B" w:rsidP="001D20BA">
      <w:pPr>
        <w:jc w:val="center"/>
        <w:rPr>
          <w:rFonts w:ascii="Times New Roman" w:hAnsi="Times New Roman" w:cs="Times New Roman"/>
          <w:b/>
          <w:bCs/>
          <w:sz w:val="24"/>
          <w:szCs w:val="24"/>
        </w:rPr>
      </w:pPr>
    </w:p>
    <w:p w14:paraId="27D2DA54" w14:textId="77777777" w:rsidR="00551D3B" w:rsidRPr="00CA392F" w:rsidRDefault="00551D3B" w:rsidP="001D20BA">
      <w:pPr>
        <w:jc w:val="center"/>
        <w:rPr>
          <w:rFonts w:ascii="Times New Roman" w:hAnsi="Times New Roman" w:cs="Times New Roman"/>
          <w:b/>
          <w:bCs/>
          <w:sz w:val="24"/>
          <w:szCs w:val="24"/>
        </w:rPr>
      </w:pPr>
    </w:p>
    <w:p w14:paraId="4F8E4DB2" w14:textId="77777777" w:rsidR="00551D3B" w:rsidRPr="00CA392F" w:rsidRDefault="00551D3B" w:rsidP="001D20BA">
      <w:pPr>
        <w:jc w:val="center"/>
        <w:rPr>
          <w:rFonts w:ascii="Times New Roman" w:hAnsi="Times New Roman" w:cs="Times New Roman"/>
          <w:b/>
          <w:bCs/>
          <w:sz w:val="24"/>
          <w:szCs w:val="24"/>
        </w:rPr>
      </w:pPr>
    </w:p>
    <w:p w14:paraId="4E16C487" w14:textId="77777777" w:rsidR="00551D3B" w:rsidRPr="00CA392F" w:rsidRDefault="00551D3B" w:rsidP="00551D3B">
      <w:pPr>
        <w:jc w:val="center"/>
        <w:rPr>
          <w:rFonts w:ascii="Times New Roman" w:hAnsi="Times New Roman" w:cs="Times New Roman"/>
          <w:b/>
          <w:bCs/>
        </w:rPr>
      </w:pPr>
      <w:r w:rsidRPr="00CA392F">
        <w:rPr>
          <w:rFonts w:ascii="Times New Roman" w:hAnsi="Times New Roman" w:cs="Times New Roman"/>
          <w:b/>
          <w:bCs/>
        </w:rPr>
        <w:lastRenderedPageBreak/>
        <w:t>СОДЕРЖАНИЕ ПРОГРАММЫ</w:t>
      </w:r>
    </w:p>
    <w:p w14:paraId="5A7E53D2" w14:textId="77777777" w:rsidR="00551D3B" w:rsidRPr="00CA392F" w:rsidRDefault="00551D3B" w:rsidP="00551D3B">
      <w:pPr>
        <w:jc w:val="center"/>
        <w:rPr>
          <w:rFonts w:ascii="Times New Roman" w:hAnsi="Times New Roman" w:cs="Times New Roman"/>
          <w:b/>
          <w:bCs/>
        </w:rPr>
      </w:pPr>
    </w:p>
    <w:p w14:paraId="3B6284E4" w14:textId="5FBD4003" w:rsidR="00551D3B" w:rsidRPr="00CA392F" w:rsidRDefault="00551D3B" w:rsidP="00551D3B">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00B3282A" w:rsidRPr="00CA392F">
          <w:rPr>
            <w:webHidden/>
          </w:rPr>
          <w:t>4</w:t>
        </w:r>
        <w:r w:rsidRPr="00CA392F">
          <w:rPr>
            <w:webHidden/>
          </w:rPr>
          <w:fldChar w:fldCharType="end"/>
        </w:r>
      </w:hyperlink>
    </w:p>
    <w:p w14:paraId="4D91045B" w14:textId="0EF2F7CE" w:rsidR="00551D3B" w:rsidRPr="00CA392F" w:rsidRDefault="00551D3B" w:rsidP="001F00DD">
      <w:pPr>
        <w:pStyle w:val="21"/>
        <w:rPr>
          <w:rFonts w:eastAsiaTheme="minorEastAsia"/>
          <w:i/>
          <w:iCs/>
          <w:sz w:val="22"/>
          <w:szCs w:val="22"/>
        </w:rPr>
      </w:pPr>
      <w:hyperlink w:anchor="_Toc162370388" w:history="1">
        <w:r w:rsidRPr="00CA392F">
          <w:rPr>
            <w:rStyle w:val="af0"/>
          </w:rPr>
          <w:t>1.1.Цель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00B3282A" w:rsidRPr="00CA392F">
          <w:rPr>
            <w:webHidden/>
          </w:rPr>
          <w:t>4</w:t>
        </w:r>
        <w:r w:rsidRPr="00CA392F">
          <w:rPr>
            <w:i/>
            <w:iCs/>
            <w:webHidden/>
          </w:rPr>
          <w:fldChar w:fldCharType="end"/>
        </w:r>
      </w:hyperlink>
    </w:p>
    <w:p w14:paraId="4F60F59E" w14:textId="587B3EF0" w:rsidR="00551D3B" w:rsidRPr="00CA392F" w:rsidRDefault="00551D3B" w:rsidP="001F00DD">
      <w:pPr>
        <w:pStyle w:val="21"/>
        <w:rPr>
          <w:rFonts w:eastAsiaTheme="minorEastAsia"/>
          <w:i/>
          <w:iCs/>
          <w:sz w:val="22"/>
          <w:szCs w:val="22"/>
        </w:rPr>
      </w:pPr>
      <w:hyperlink w:anchor="_Toc162370389" w:history="1">
        <w:r w:rsidRPr="00CA392F">
          <w:rPr>
            <w:rStyle w:val="af0"/>
          </w:rPr>
          <w:t>1.2.Планируемые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00B3282A" w:rsidRPr="00CA392F">
          <w:rPr>
            <w:webHidden/>
          </w:rPr>
          <w:t>4</w:t>
        </w:r>
        <w:r w:rsidRPr="00CA392F">
          <w:rPr>
            <w:i/>
            <w:iCs/>
            <w:webHidden/>
          </w:rPr>
          <w:fldChar w:fldCharType="end"/>
        </w:r>
      </w:hyperlink>
    </w:p>
    <w:p w14:paraId="17B98E93" w14:textId="33190DC8" w:rsidR="00551D3B" w:rsidRPr="00CA392F" w:rsidRDefault="00551D3B" w:rsidP="00551D3B">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00B3282A" w:rsidRPr="00CA392F">
          <w:rPr>
            <w:webHidden/>
          </w:rPr>
          <w:t>8</w:t>
        </w:r>
        <w:r w:rsidRPr="00CA392F">
          <w:rPr>
            <w:webHidden/>
          </w:rPr>
          <w:fldChar w:fldCharType="end"/>
        </w:r>
      </w:hyperlink>
    </w:p>
    <w:p w14:paraId="449F5CDE" w14:textId="234F8DA2" w:rsidR="00551D3B" w:rsidRPr="00CA392F" w:rsidRDefault="00551D3B"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00B3282A" w:rsidRPr="00CA392F">
          <w:rPr>
            <w:webHidden/>
          </w:rPr>
          <w:t>8</w:t>
        </w:r>
        <w:r w:rsidRPr="00CA392F">
          <w:rPr>
            <w:i/>
            <w:iCs/>
            <w:webHidden/>
          </w:rPr>
          <w:fldChar w:fldCharType="end"/>
        </w:r>
      </w:hyperlink>
    </w:p>
    <w:p w14:paraId="30BA84B8" w14:textId="1DD3BC70" w:rsidR="00551D3B" w:rsidRPr="00CA392F" w:rsidRDefault="00551D3B"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00B3282A" w:rsidRPr="00CA392F">
          <w:rPr>
            <w:webHidden/>
          </w:rPr>
          <w:t>9</w:t>
        </w:r>
        <w:r w:rsidRPr="00CA392F">
          <w:rPr>
            <w:i/>
            <w:iCs/>
            <w:webHidden/>
          </w:rPr>
          <w:fldChar w:fldCharType="end"/>
        </w:r>
      </w:hyperlink>
    </w:p>
    <w:p w14:paraId="7E825909" w14:textId="589A49A4" w:rsidR="00551D3B" w:rsidRPr="00CA392F" w:rsidRDefault="00551D3B"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00B3282A" w:rsidRPr="00CA392F">
          <w:rPr>
            <w:webHidden/>
          </w:rPr>
          <w:t>10</w:t>
        </w:r>
        <w:r w:rsidRPr="00CA392F">
          <w:rPr>
            <w:i/>
            <w:iCs/>
            <w:webHidden/>
          </w:rPr>
          <w:fldChar w:fldCharType="end"/>
        </w:r>
      </w:hyperlink>
    </w:p>
    <w:p w14:paraId="699EB86F" w14:textId="17220283" w:rsidR="00551D3B" w:rsidRPr="00CA392F" w:rsidRDefault="00551D3B" w:rsidP="001F00DD">
      <w:pPr>
        <w:pStyle w:val="21"/>
        <w:rPr>
          <w:rFonts w:eastAsiaTheme="minorEastAsia"/>
          <w:i/>
          <w:iCs/>
          <w:sz w:val="22"/>
          <w:szCs w:val="22"/>
        </w:rPr>
      </w:pPr>
      <w:hyperlink w:anchor="_Toc162370395" w:history="1">
        <w:r w:rsidRPr="00CA392F">
          <w:rPr>
            <w:rStyle w:val="af0"/>
          </w:rPr>
          <w:t xml:space="preserve">2.4. Курсовой проект (работа) </w:t>
        </w:r>
        <w:r w:rsidRPr="00CA392F">
          <w:rPr>
            <w:webHidden/>
          </w:rPr>
          <w:tab/>
        </w:r>
        <w:r w:rsidRPr="00CA392F">
          <w:rPr>
            <w:i/>
            <w:iCs/>
            <w:webHidden/>
          </w:rPr>
          <w:fldChar w:fldCharType="begin"/>
        </w:r>
        <w:r w:rsidRPr="00CA392F">
          <w:rPr>
            <w:webHidden/>
          </w:rPr>
          <w:instrText xml:space="preserve"> PAGEREF _Toc162370395 \h </w:instrText>
        </w:r>
        <w:r w:rsidRPr="00CA392F">
          <w:rPr>
            <w:i/>
            <w:iCs/>
            <w:webHidden/>
          </w:rPr>
        </w:r>
        <w:r w:rsidRPr="00CA392F">
          <w:rPr>
            <w:i/>
            <w:iCs/>
            <w:webHidden/>
          </w:rPr>
          <w:fldChar w:fldCharType="separate"/>
        </w:r>
        <w:r w:rsidR="00B3282A" w:rsidRPr="00CA392F">
          <w:rPr>
            <w:b/>
            <w:bCs/>
            <w:webHidden/>
          </w:rPr>
          <w:t>.</w:t>
        </w:r>
        <w:r w:rsidRPr="00CA392F">
          <w:rPr>
            <w:i/>
            <w:iCs/>
            <w:webHidden/>
          </w:rPr>
          <w:fldChar w:fldCharType="end"/>
        </w:r>
      </w:hyperlink>
    </w:p>
    <w:p w14:paraId="3E16E256" w14:textId="0BD1EBF7" w:rsidR="00551D3B" w:rsidRPr="00CA392F" w:rsidRDefault="00551D3B" w:rsidP="00551D3B">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00B3282A" w:rsidRPr="00CA392F">
          <w:rPr>
            <w:webHidden/>
          </w:rPr>
          <w:t>18</w:t>
        </w:r>
        <w:r w:rsidRPr="00CA392F">
          <w:rPr>
            <w:webHidden/>
          </w:rPr>
          <w:fldChar w:fldCharType="end"/>
        </w:r>
      </w:hyperlink>
    </w:p>
    <w:p w14:paraId="0EF5D6EF" w14:textId="7370EE81" w:rsidR="00551D3B" w:rsidRPr="00CA392F" w:rsidRDefault="00551D3B"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00B3282A" w:rsidRPr="00CA392F">
          <w:rPr>
            <w:webHidden/>
          </w:rPr>
          <w:t>18</w:t>
        </w:r>
        <w:r w:rsidRPr="00CA392F">
          <w:rPr>
            <w:i/>
            <w:iCs/>
            <w:webHidden/>
          </w:rPr>
          <w:fldChar w:fldCharType="end"/>
        </w:r>
      </w:hyperlink>
    </w:p>
    <w:p w14:paraId="08435290" w14:textId="53972D58" w:rsidR="00551D3B" w:rsidRPr="00CA392F" w:rsidRDefault="00551D3B"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00B3282A" w:rsidRPr="00CA392F">
          <w:rPr>
            <w:webHidden/>
          </w:rPr>
          <w:t>18</w:t>
        </w:r>
        <w:r w:rsidRPr="00CA392F">
          <w:rPr>
            <w:i/>
            <w:iCs/>
            <w:webHidden/>
          </w:rPr>
          <w:fldChar w:fldCharType="end"/>
        </w:r>
      </w:hyperlink>
    </w:p>
    <w:p w14:paraId="19C31995" w14:textId="2371FEE6" w:rsidR="00551D3B" w:rsidRPr="00CA392F" w:rsidRDefault="00551D3B" w:rsidP="00551D3B">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00B3282A" w:rsidRPr="00CA392F">
          <w:rPr>
            <w:webHidden/>
          </w:rPr>
          <w:t>20</w:t>
        </w:r>
        <w:r w:rsidRPr="00CA392F">
          <w:rPr>
            <w:webHidden/>
          </w:rPr>
          <w:fldChar w:fldCharType="end"/>
        </w:r>
      </w:hyperlink>
    </w:p>
    <w:p w14:paraId="6CB9369A" w14:textId="77777777" w:rsidR="00551D3B" w:rsidRPr="00CA392F" w:rsidRDefault="00551D3B" w:rsidP="00551D3B">
      <w:pPr>
        <w:jc w:val="center"/>
        <w:rPr>
          <w:rFonts w:ascii="Times New Roman" w:hAnsi="Times New Roman" w:cs="Times New Roman"/>
          <w:b/>
          <w:bCs/>
        </w:rPr>
      </w:pPr>
      <w:r w:rsidRPr="00CA392F">
        <w:rPr>
          <w:rFonts w:ascii="Times New Roman" w:hAnsi="Times New Roman" w:cs="Times New Roman"/>
          <w:b/>
          <w:bCs/>
        </w:rPr>
        <w:fldChar w:fldCharType="end"/>
      </w:r>
    </w:p>
    <w:p w14:paraId="1870AB1B" w14:textId="77777777" w:rsidR="00551D3B" w:rsidRPr="00CA392F" w:rsidRDefault="00551D3B" w:rsidP="00551D3B">
      <w:pPr>
        <w:pStyle w:val="1f"/>
        <w:jc w:val="left"/>
        <w:rPr>
          <w:rFonts w:ascii="Times New Roman" w:hAnsi="Times New Roman"/>
        </w:rPr>
        <w:sectPr w:rsidR="00551D3B" w:rsidRPr="00CA392F" w:rsidSect="00697E89">
          <w:headerReference w:type="even" r:id="rId18"/>
          <w:headerReference w:type="default" r:id="rId19"/>
          <w:pgSz w:w="11906" w:h="16838"/>
          <w:pgMar w:top="1134" w:right="567" w:bottom="1134" w:left="1701" w:header="709" w:footer="709" w:gutter="0"/>
          <w:cols w:space="708"/>
          <w:docGrid w:linePitch="360"/>
        </w:sectPr>
      </w:pPr>
    </w:p>
    <w:p w14:paraId="3560F9B6" w14:textId="77777777" w:rsidR="00551D3B" w:rsidRPr="00CA392F" w:rsidRDefault="00551D3B" w:rsidP="00551D3B">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645878DB" w14:textId="729C07F3" w:rsidR="00551D3B" w:rsidRPr="00CA392F" w:rsidRDefault="00551D3B" w:rsidP="00551D3B">
      <w:pPr>
        <w:pStyle w:val="1d"/>
        <w:jc w:val="center"/>
        <w:rPr>
          <w:rFonts w:eastAsia="Segoe UI"/>
          <w:lang w:val="ru-RU"/>
        </w:rPr>
      </w:pPr>
      <w:r w:rsidRPr="00CA392F">
        <w:rPr>
          <w:rFonts w:eastAsia="Segoe UI"/>
          <w:lang w:val="ru-RU"/>
        </w:rPr>
        <w:t>«</w:t>
      </w:r>
      <w:r w:rsidRPr="00CA392F">
        <w:rPr>
          <w:lang w:val="ru-RU"/>
        </w:rPr>
        <w:t xml:space="preserve">ПМ.03 </w:t>
      </w:r>
      <w:bookmarkStart w:id="42" w:name="_Hlk164416789"/>
      <w:r w:rsidRPr="00CA392F">
        <w:rPr>
          <w:bCs/>
          <w:lang w:val="ru-RU"/>
        </w:rPr>
        <w:t xml:space="preserve">КОНТРОЛЬ ЗА ИЗГОТОВЛЕНИЕМ ИЗДЕЛИЙ В ПРИЗВОДСТВЕ </w:t>
      </w:r>
      <w:r w:rsidRPr="00CA392F">
        <w:rPr>
          <w:bCs/>
          <w:lang w:val="ru-RU"/>
        </w:rPr>
        <w:br/>
        <w:t>В ЧАСТИ СООТВЕТСТВИЯ ИХ АВТОРСКОМУ ОБРАЗЦУ</w:t>
      </w:r>
      <w:bookmarkEnd w:id="42"/>
      <w:r w:rsidRPr="00CA392F">
        <w:rPr>
          <w:rFonts w:eastAsia="Segoe UI"/>
          <w:lang w:val="ru-RU"/>
        </w:rPr>
        <w:t>»</w:t>
      </w:r>
    </w:p>
    <w:p w14:paraId="31215D2D" w14:textId="77777777" w:rsidR="00551D3B" w:rsidRPr="00CA392F" w:rsidRDefault="00551D3B" w:rsidP="00551D3B">
      <w:pPr>
        <w:pStyle w:val="1d"/>
        <w:jc w:val="center"/>
        <w:rPr>
          <w:rFonts w:eastAsia="Segoe UI"/>
          <w:vertAlign w:val="superscript"/>
          <w:lang w:val="ru-RU"/>
        </w:rPr>
      </w:pPr>
      <w:r w:rsidRPr="00CA392F">
        <w:rPr>
          <w:rFonts w:eastAsia="Segoe UI"/>
          <w:vertAlign w:val="superscript"/>
          <w:lang w:val="ru-RU"/>
        </w:rPr>
        <w:t>код и наименование модуля</w:t>
      </w:r>
    </w:p>
    <w:p w14:paraId="6800453C" w14:textId="77777777" w:rsidR="00551D3B" w:rsidRPr="00CA392F" w:rsidRDefault="00551D3B">
      <w:pPr>
        <w:pStyle w:val="114"/>
        <w:numPr>
          <w:ilvl w:val="1"/>
          <w:numId w:val="18"/>
        </w:numPr>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6D6D1058" w14:textId="0762F2BF" w:rsidR="00551D3B" w:rsidRPr="00CA392F" w:rsidRDefault="00551D3B" w:rsidP="00551D3B">
      <w:pPr>
        <w:pStyle w:val="a4"/>
        <w:suppressAutoHyphens/>
        <w:spacing w:line="276" w:lineRule="auto"/>
        <w:ind w:left="420"/>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w:t>
      </w:r>
      <w:r w:rsidR="00EC0642" w:rsidRPr="00CA392F">
        <w:rPr>
          <w:rFonts w:ascii="Times New Roman" w:hAnsi="Times New Roman" w:cs="Times New Roman"/>
          <w:bCs/>
          <w:sz w:val="24"/>
          <w:szCs w:val="24"/>
        </w:rPr>
        <w:t>контроль за изготовлением изделий в производстве в части соответствия их авторскому образцу</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0C190259" w14:textId="77777777" w:rsidR="00551D3B" w:rsidRPr="00CA392F" w:rsidRDefault="00551D3B" w:rsidP="00551D3B">
      <w:pPr>
        <w:pStyle w:val="a4"/>
        <w:suppressAutoHyphens/>
        <w:spacing w:line="276" w:lineRule="auto"/>
        <w:ind w:left="420"/>
        <w:jc w:val="both"/>
        <w:rPr>
          <w:rFonts w:ascii="Times New Roman" w:hAnsi="Times New Roman" w:cs="Times New Roman"/>
          <w:sz w:val="24"/>
          <w:szCs w:val="24"/>
        </w:rPr>
      </w:pPr>
      <w:r w:rsidRPr="00CA392F">
        <w:rPr>
          <w:rFonts w:ascii="Times New Roman" w:hAnsi="Times New Roman" w:cs="Times New Roman"/>
          <w:sz w:val="24"/>
          <w:szCs w:val="24"/>
        </w:rPr>
        <w:t>Профессиональный модуль включен в обязательную часть образовательной программы.</w:t>
      </w:r>
    </w:p>
    <w:p w14:paraId="367BC5E8" w14:textId="77777777" w:rsidR="00551D3B" w:rsidRPr="00CA392F" w:rsidRDefault="00551D3B" w:rsidP="00551D3B">
      <w:pPr>
        <w:pStyle w:val="114"/>
        <w:ind w:left="1129" w:firstLine="0"/>
        <w:rPr>
          <w:rFonts w:ascii="Times New Roman" w:hAnsi="Times New Roman"/>
        </w:rPr>
      </w:pPr>
    </w:p>
    <w:p w14:paraId="45642A40" w14:textId="77777777" w:rsidR="00551D3B" w:rsidRPr="00CA392F" w:rsidRDefault="00551D3B">
      <w:pPr>
        <w:pStyle w:val="114"/>
        <w:numPr>
          <w:ilvl w:val="1"/>
          <w:numId w:val="18"/>
        </w:numPr>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2EB5B257" w14:textId="77777777" w:rsidR="00551D3B" w:rsidRPr="00CA392F" w:rsidRDefault="00551D3B" w:rsidP="00551D3B">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B878C53" w14:textId="22727325" w:rsidR="00551D3B" w:rsidRPr="00CA392F" w:rsidRDefault="00551D3B" w:rsidP="00551D3B">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551D3B" w:rsidRPr="00CA392F" w14:paraId="6D37B3F2" w14:textId="77777777" w:rsidTr="00595633">
        <w:tc>
          <w:tcPr>
            <w:tcW w:w="1129" w:type="dxa"/>
            <w:tcBorders>
              <w:top w:val="single" w:sz="4" w:space="0" w:color="auto"/>
              <w:left w:val="single" w:sz="4" w:space="0" w:color="auto"/>
              <w:right w:val="single" w:sz="4" w:space="0" w:color="auto"/>
            </w:tcBorders>
          </w:tcPr>
          <w:p w14:paraId="6A1F0206" w14:textId="77777777" w:rsidR="00551D3B" w:rsidRPr="00CA392F" w:rsidRDefault="00551D3B" w:rsidP="00595633">
            <w:pPr>
              <w:rPr>
                <w:rStyle w:val="afb"/>
                <w:b/>
                <w:i w:val="0"/>
                <w:sz w:val="24"/>
                <w:szCs w:val="24"/>
              </w:rPr>
            </w:pPr>
            <w:r w:rsidRPr="00CA392F">
              <w:rPr>
                <w:rStyle w:val="afb"/>
                <w:b/>
                <w:i w:val="0"/>
                <w:sz w:val="24"/>
                <w:szCs w:val="24"/>
              </w:rPr>
              <w:t xml:space="preserve">Код </w:t>
            </w:r>
            <w:r w:rsidRPr="00CA392F">
              <w:rPr>
                <w:rStyle w:val="afb"/>
                <w:b/>
                <w:i w:val="0"/>
                <w:iCs/>
                <w:sz w:val="24"/>
                <w:szCs w:val="24"/>
              </w:rPr>
              <w:t>ОК</w:t>
            </w:r>
            <w:r w:rsidRPr="00CA392F">
              <w:rPr>
                <w:rStyle w:val="afb"/>
                <w:b/>
                <w:sz w:val="24"/>
                <w:szCs w:val="24"/>
              </w:rPr>
              <w:t xml:space="preserve">, </w:t>
            </w:r>
            <w:r w:rsidRPr="00CA392F">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429D9106" w14:textId="77777777" w:rsidR="00551D3B" w:rsidRPr="00CA392F" w:rsidRDefault="00551D3B" w:rsidP="00595633">
            <w:pPr>
              <w:jc w:val="center"/>
              <w:rPr>
                <w:rFonts w:ascii="Times New Roman" w:hAnsi="Times New Roman" w:cs="Times New Roman"/>
                <w:b/>
                <w:sz w:val="24"/>
                <w:szCs w:val="24"/>
              </w:rPr>
            </w:pPr>
            <w:r w:rsidRPr="00CA392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31D15BC9" w14:textId="77777777" w:rsidR="00551D3B" w:rsidRPr="00CA392F" w:rsidRDefault="00551D3B"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7BB083C" w14:textId="77777777" w:rsidR="00551D3B" w:rsidRPr="00CA392F" w:rsidRDefault="00551D3B"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Владеть навыками</w:t>
            </w:r>
          </w:p>
        </w:tc>
      </w:tr>
      <w:tr w:rsidR="00551D3B" w:rsidRPr="00CA392F" w14:paraId="57AAE908" w14:textId="77777777" w:rsidTr="00595633">
        <w:tc>
          <w:tcPr>
            <w:tcW w:w="1129" w:type="dxa"/>
            <w:tcBorders>
              <w:top w:val="single" w:sz="4" w:space="0" w:color="auto"/>
              <w:left w:val="single" w:sz="4" w:space="0" w:color="auto"/>
              <w:right w:val="single" w:sz="4" w:space="0" w:color="auto"/>
            </w:tcBorders>
          </w:tcPr>
          <w:p w14:paraId="0CFF3611"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hideMark/>
          </w:tcPr>
          <w:p w14:paraId="35C9D410"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1AD931E5"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195BEDFE"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выявлять и эффективно искать информацию, необходимую для решения задачи и/или проблемы;</w:t>
            </w:r>
          </w:p>
          <w:p w14:paraId="76C5EDE8"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владеть актуальными методами работы в профессиональной и смежных сферах;</w:t>
            </w:r>
          </w:p>
          <w:p w14:paraId="2244C5CF"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436558A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актуальный профессиональный и социальный контекст, в котором приходится работать и жить;</w:t>
            </w:r>
          </w:p>
          <w:p w14:paraId="220729A8"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07D5D8D8"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31EC7C8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методы работы в профессиональной и смежных сферах;</w:t>
            </w:r>
          </w:p>
          <w:p w14:paraId="587251BC"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4B67B74" w14:textId="77777777" w:rsidR="00551D3B" w:rsidRPr="00CA392F" w:rsidRDefault="00551D3B"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551D3B" w:rsidRPr="00CA392F" w14:paraId="5AE3659C" w14:textId="77777777" w:rsidTr="00595633">
        <w:tc>
          <w:tcPr>
            <w:tcW w:w="1129" w:type="dxa"/>
            <w:tcBorders>
              <w:left w:val="single" w:sz="4" w:space="0" w:color="auto"/>
              <w:bottom w:val="single" w:sz="4" w:space="0" w:color="auto"/>
              <w:right w:val="single" w:sz="4" w:space="0" w:color="auto"/>
            </w:tcBorders>
          </w:tcPr>
          <w:p w14:paraId="52BAB438"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02</w:t>
            </w:r>
          </w:p>
        </w:tc>
        <w:tc>
          <w:tcPr>
            <w:tcW w:w="2833" w:type="dxa"/>
            <w:tcBorders>
              <w:left w:val="single" w:sz="4" w:space="0" w:color="auto"/>
              <w:bottom w:val="single" w:sz="4" w:space="0" w:color="auto"/>
              <w:right w:val="single" w:sz="4" w:space="0" w:color="auto"/>
            </w:tcBorders>
          </w:tcPr>
          <w:p w14:paraId="5FA099CA"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2F38C53B"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 xml:space="preserve">выделять наиболее значимое в перечне </w:t>
            </w:r>
            <w:r w:rsidRPr="00CA392F">
              <w:rPr>
                <w:rFonts w:ascii="Times New Roman" w:hAnsi="Times New Roman" w:cs="Times New Roman"/>
              </w:rPr>
              <w:lastRenderedPageBreak/>
              <w:t>информации, структурировать получаемую информацию, оформлять результаты поиска;</w:t>
            </w:r>
          </w:p>
          <w:p w14:paraId="2FF34306"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оценивать практическую значимость результатов поиска;</w:t>
            </w:r>
          </w:p>
          <w:p w14:paraId="225F07CF"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применять средства информационных технологий для решения профессиональных задач;</w:t>
            </w:r>
          </w:p>
          <w:p w14:paraId="32BB66BE"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использовать современное программное обеспечение в профессиональной деятельности;</w:t>
            </w:r>
          </w:p>
          <w:p w14:paraId="5A6158FE"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639FFD8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lastRenderedPageBreak/>
              <w:t>номенклатура информационных источников, применяемых в профессиональной деятельности;</w:t>
            </w:r>
          </w:p>
          <w:p w14:paraId="0BCE54E1"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приемы структурирования информации;</w:t>
            </w:r>
          </w:p>
          <w:p w14:paraId="059AE2A1"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lastRenderedPageBreak/>
              <w:t>формат оформления результатов поиска информации;</w:t>
            </w:r>
          </w:p>
          <w:p w14:paraId="21F4F862"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современные средства и устройства информатизации, порядок их применения;</w:t>
            </w:r>
          </w:p>
          <w:p w14:paraId="4DE97C6D"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11573D9D" w14:textId="77777777" w:rsidR="00551D3B" w:rsidRPr="00CA392F" w:rsidRDefault="00551D3B"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lastRenderedPageBreak/>
              <w:t>-</w:t>
            </w:r>
          </w:p>
        </w:tc>
      </w:tr>
      <w:tr w:rsidR="00551D3B" w:rsidRPr="00CA392F" w14:paraId="267E3811" w14:textId="77777777" w:rsidTr="00595633">
        <w:tc>
          <w:tcPr>
            <w:tcW w:w="1129" w:type="dxa"/>
            <w:tcBorders>
              <w:left w:val="single" w:sz="4" w:space="0" w:color="auto"/>
              <w:bottom w:val="single" w:sz="4" w:space="0" w:color="auto"/>
              <w:right w:val="single" w:sz="4" w:space="0" w:color="auto"/>
            </w:tcBorders>
          </w:tcPr>
          <w:p w14:paraId="60BDE6A4"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03</w:t>
            </w:r>
          </w:p>
        </w:tc>
        <w:tc>
          <w:tcPr>
            <w:tcW w:w="2833" w:type="dxa"/>
            <w:tcBorders>
              <w:left w:val="single" w:sz="4" w:space="0" w:color="auto"/>
              <w:bottom w:val="single" w:sz="4" w:space="0" w:color="auto"/>
              <w:right w:val="single" w:sz="4" w:space="0" w:color="auto"/>
            </w:tcBorders>
          </w:tcPr>
          <w:p w14:paraId="7045FAAA"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определять актуальность нормативно-правовой документации в профессиональной деятельности;</w:t>
            </w:r>
          </w:p>
          <w:p w14:paraId="47AE4AD6"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применять современную научную профессиональную терминологию;</w:t>
            </w:r>
          </w:p>
          <w:p w14:paraId="0479CFFC"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определять и выстраивать траектории профессионального развития и самообразования;</w:t>
            </w:r>
          </w:p>
          <w:p w14:paraId="502C9AA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выявлять достоинства и недостатки коммерческой идеи;</w:t>
            </w:r>
          </w:p>
          <w:p w14:paraId="5A36345D"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C83ADFF"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презентовать идеи открытия собственного дела в профессиональной деятельности;</w:t>
            </w:r>
          </w:p>
          <w:p w14:paraId="12B70427"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определять источники достоверной правовой информации;</w:t>
            </w:r>
          </w:p>
          <w:p w14:paraId="12271108"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составлять различные правовые документы;</w:t>
            </w:r>
          </w:p>
          <w:p w14:paraId="7FC5109B"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 xml:space="preserve">находить интересные проектные идеи, грамотно </w:t>
            </w:r>
            <w:r w:rsidRPr="00CA392F">
              <w:rPr>
                <w:rFonts w:ascii="Times New Roman" w:hAnsi="Times New Roman" w:cs="Times New Roman"/>
              </w:rPr>
              <w:lastRenderedPageBreak/>
              <w:t>их формулировать и документировать;</w:t>
            </w:r>
          </w:p>
          <w:p w14:paraId="461B0D0F"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16D0D0F1"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lastRenderedPageBreak/>
              <w:t>содержание актуальной нормативно-правовой документации;</w:t>
            </w:r>
          </w:p>
          <w:p w14:paraId="63EC74E1"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современная научная и профессиональная терминология;</w:t>
            </w:r>
          </w:p>
          <w:p w14:paraId="014CD8F3"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возможные траектории профессионального развития и самообразования;</w:t>
            </w:r>
          </w:p>
          <w:p w14:paraId="7C2B8364"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основы предпринимательской деятельности, правовой и финансовой грамотности;</w:t>
            </w:r>
          </w:p>
          <w:p w14:paraId="2C5C9E7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правила разработки презентации;</w:t>
            </w:r>
          </w:p>
          <w:p w14:paraId="783852CF"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23CDBAA6" w14:textId="77777777" w:rsidR="00551D3B" w:rsidRPr="00CA392F" w:rsidRDefault="00551D3B" w:rsidP="00595633">
            <w:pPr>
              <w:jc w:val="center"/>
              <w:rPr>
                <w:rFonts w:ascii="Times New Roman" w:hAnsi="Times New Roman" w:cs="Times New Roman"/>
                <w:bCs/>
                <w:i/>
                <w:sz w:val="24"/>
                <w:szCs w:val="24"/>
              </w:rPr>
            </w:pPr>
          </w:p>
        </w:tc>
      </w:tr>
      <w:tr w:rsidR="00551D3B" w:rsidRPr="00CA392F" w14:paraId="66E88FCA" w14:textId="77777777" w:rsidTr="00595633">
        <w:tc>
          <w:tcPr>
            <w:tcW w:w="1129" w:type="dxa"/>
            <w:tcBorders>
              <w:left w:val="single" w:sz="4" w:space="0" w:color="auto"/>
              <w:bottom w:val="single" w:sz="4" w:space="0" w:color="auto"/>
              <w:right w:val="single" w:sz="4" w:space="0" w:color="auto"/>
            </w:tcBorders>
          </w:tcPr>
          <w:p w14:paraId="53399BC6"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6419CC3A" w14:textId="77777777" w:rsidR="00551D3B" w:rsidRPr="00CA392F" w:rsidRDefault="00551D3B" w:rsidP="00595633">
            <w:pPr>
              <w:rPr>
                <w:rFonts w:ascii="Times New Roman" w:hAnsi="Times New Roman" w:cs="Times New Roman"/>
                <w:spacing w:val="-4"/>
              </w:rPr>
            </w:pPr>
            <w:r w:rsidRPr="00CA392F">
              <w:rPr>
                <w:rFonts w:ascii="Times New Roman" w:hAnsi="Times New Roman" w:cs="Times New Roman"/>
                <w:spacing w:val="-4"/>
              </w:rPr>
              <w:t>организовывать работу коллектива и команды;</w:t>
            </w:r>
          </w:p>
          <w:p w14:paraId="4CBCA9FB"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CD1E503"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психологические основы деятельности коллектива;</w:t>
            </w:r>
          </w:p>
          <w:p w14:paraId="1B4B9456"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3D865E9D" w14:textId="77777777" w:rsidR="00551D3B" w:rsidRPr="00CA392F" w:rsidRDefault="00551D3B" w:rsidP="00595633">
            <w:pPr>
              <w:jc w:val="center"/>
              <w:rPr>
                <w:rFonts w:ascii="Times New Roman" w:hAnsi="Times New Roman" w:cs="Times New Roman"/>
                <w:bCs/>
                <w:i/>
                <w:sz w:val="24"/>
                <w:szCs w:val="24"/>
              </w:rPr>
            </w:pPr>
          </w:p>
        </w:tc>
      </w:tr>
      <w:tr w:rsidR="00551D3B" w:rsidRPr="00CA392F" w14:paraId="2205AF86" w14:textId="77777777" w:rsidTr="00595633">
        <w:tc>
          <w:tcPr>
            <w:tcW w:w="1129" w:type="dxa"/>
            <w:tcBorders>
              <w:left w:val="single" w:sz="4" w:space="0" w:color="auto"/>
              <w:bottom w:val="single" w:sz="4" w:space="0" w:color="auto"/>
              <w:right w:val="single" w:sz="4" w:space="0" w:color="auto"/>
            </w:tcBorders>
          </w:tcPr>
          <w:p w14:paraId="02E121A9"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05</w:t>
            </w:r>
          </w:p>
        </w:tc>
        <w:tc>
          <w:tcPr>
            <w:tcW w:w="2833" w:type="dxa"/>
            <w:tcBorders>
              <w:left w:val="single" w:sz="4" w:space="0" w:color="auto"/>
              <w:bottom w:val="single" w:sz="4" w:space="0" w:color="auto"/>
              <w:right w:val="single" w:sz="4" w:space="0" w:color="auto"/>
            </w:tcBorders>
          </w:tcPr>
          <w:p w14:paraId="11D50BBE"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3530261C"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1332BF7D"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правила оформления документов;</w:t>
            </w:r>
          </w:p>
          <w:p w14:paraId="1CE8E48C"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правила построения устных сообщений;</w:t>
            </w:r>
          </w:p>
          <w:p w14:paraId="2D9482F0"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356FEDE1" w14:textId="77777777" w:rsidR="00551D3B" w:rsidRPr="00CA392F" w:rsidRDefault="00551D3B" w:rsidP="00595633">
            <w:pPr>
              <w:jc w:val="center"/>
              <w:rPr>
                <w:rFonts w:ascii="Times New Roman" w:hAnsi="Times New Roman" w:cs="Times New Roman"/>
                <w:bCs/>
                <w:i/>
                <w:sz w:val="24"/>
                <w:szCs w:val="24"/>
              </w:rPr>
            </w:pPr>
          </w:p>
        </w:tc>
      </w:tr>
      <w:tr w:rsidR="00551D3B" w:rsidRPr="00CA392F" w14:paraId="7F53ADAD" w14:textId="77777777" w:rsidTr="00595633">
        <w:tc>
          <w:tcPr>
            <w:tcW w:w="1129" w:type="dxa"/>
            <w:tcBorders>
              <w:left w:val="single" w:sz="4" w:space="0" w:color="auto"/>
              <w:bottom w:val="single" w:sz="4" w:space="0" w:color="auto"/>
              <w:right w:val="single" w:sz="4" w:space="0" w:color="auto"/>
            </w:tcBorders>
          </w:tcPr>
          <w:p w14:paraId="4F2B78E7"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06</w:t>
            </w:r>
          </w:p>
        </w:tc>
        <w:tc>
          <w:tcPr>
            <w:tcW w:w="2833" w:type="dxa"/>
            <w:tcBorders>
              <w:left w:val="single" w:sz="4" w:space="0" w:color="auto"/>
              <w:bottom w:val="single" w:sz="4" w:space="0" w:color="auto"/>
              <w:right w:val="single" w:sz="4" w:space="0" w:color="auto"/>
            </w:tcBorders>
          </w:tcPr>
          <w:p w14:paraId="51CA0BDC"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проявлять гражданско-патриотическую позицию;</w:t>
            </w:r>
          </w:p>
          <w:p w14:paraId="4F35DDDF"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демонстрировать осознанное поведение;</w:t>
            </w:r>
          </w:p>
          <w:p w14:paraId="608DA3E1" w14:textId="77777777" w:rsidR="00551D3B" w:rsidRPr="00CA392F" w:rsidRDefault="00551D3B" w:rsidP="00595633">
            <w:pPr>
              <w:rPr>
                <w:rFonts w:ascii="Times New Roman" w:hAnsi="Times New Roman" w:cs="Times New Roman"/>
                <w:iCs/>
              </w:rPr>
            </w:pPr>
            <w:r w:rsidRPr="00CA392F">
              <w:rPr>
                <w:rFonts w:ascii="Times New Roman" w:hAnsi="Times New Roman" w:cs="Times New Roman"/>
              </w:rPr>
              <w:t xml:space="preserve">описывать значимость своей </w:t>
            </w:r>
            <w:r w:rsidRPr="00CA392F">
              <w:rPr>
                <w:rFonts w:ascii="Times New Roman" w:hAnsi="Times New Roman" w:cs="Times New Roman"/>
                <w:iCs/>
              </w:rPr>
              <w:t>специальности;</w:t>
            </w:r>
          </w:p>
          <w:p w14:paraId="34D4CFD9"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63367AE4"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сущность гражданско-патриотической позиции;</w:t>
            </w:r>
          </w:p>
          <w:p w14:paraId="3C156C7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14:paraId="1CEF2A29" w14:textId="77777777" w:rsidR="00551D3B" w:rsidRPr="00CA392F" w:rsidRDefault="00551D3B" w:rsidP="00595633">
            <w:pPr>
              <w:rPr>
                <w:rFonts w:ascii="Times New Roman" w:hAnsi="Times New Roman" w:cs="Times New Roman"/>
                <w:iCs/>
              </w:rPr>
            </w:pPr>
            <w:r w:rsidRPr="00CA392F">
              <w:rPr>
                <w:rFonts w:ascii="Times New Roman" w:hAnsi="Times New Roman" w:cs="Times New Roman"/>
              </w:rPr>
              <w:t xml:space="preserve">значимость профессиональной деятельности по </w:t>
            </w:r>
            <w:r w:rsidRPr="00CA392F">
              <w:rPr>
                <w:rFonts w:ascii="Times New Roman" w:hAnsi="Times New Roman" w:cs="Times New Roman"/>
                <w:iCs/>
              </w:rPr>
              <w:t>специальности;</w:t>
            </w:r>
          </w:p>
          <w:p w14:paraId="1E313652"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60FDAFF1" w14:textId="77777777" w:rsidR="00551D3B" w:rsidRPr="00CA392F" w:rsidRDefault="00551D3B" w:rsidP="00595633">
            <w:pPr>
              <w:jc w:val="center"/>
              <w:rPr>
                <w:rFonts w:ascii="Times New Roman" w:hAnsi="Times New Roman" w:cs="Times New Roman"/>
                <w:bCs/>
                <w:i/>
                <w:sz w:val="24"/>
                <w:szCs w:val="24"/>
              </w:rPr>
            </w:pPr>
          </w:p>
        </w:tc>
      </w:tr>
      <w:tr w:rsidR="00551D3B" w:rsidRPr="00CA392F" w14:paraId="77922D0D" w14:textId="77777777" w:rsidTr="00595633">
        <w:tc>
          <w:tcPr>
            <w:tcW w:w="1129" w:type="dxa"/>
            <w:tcBorders>
              <w:left w:val="single" w:sz="4" w:space="0" w:color="auto"/>
              <w:bottom w:val="single" w:sz="4" w:space="0" w:color="auto"/>
              <w:right w:val="single" w:sz="4" w:space="0" w:color="auto"/>
            </w:tcBorders>
          </w:tcPr>
          <w:p w14:paraId="483AD316" w14:textId="7777777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ОК 09</w:t>
            </w:r>
          </w:p>
        </w:tc>
        <w:tc>
          <w:tcPr>
            <w:tcW w:w="2833" w:type="dxa"/>
            <w:tcBorders>
              <w:left w:val="single" w:sz="4" w:space="0" w:color="auto"/>
              <w:bottom w:val="single" w:sz="4" w:space="0" w:color="auto"/>
              <w:right w:val="single" w:sz="4" w:space="0" w:color="auto"/>
            </w:tcBorders>
          </w:tcPr>
          <w:p w14:paraId="13C0DBF8"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68C37EED"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2EE92F07"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42BDECB8"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строить простые высказывания о себе и о своей профессиональной деятельности;</w:t>
            </w:r>
          </w:p>
          <w:p w14:paraId="0B2F2C22"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lastRenderedPageBreak/>
              <w:t>кратко обосновывать и объяснять свои действия (текущие и планируемые);</w:t>
            </w:r>
          </w:p>
          <w:p w14:paraId="2BBCCD4C"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051CB840"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lastRenderedPageBreak/>
              <w:t>правила построения простых и сложных предложений на профессиональные темы;</w:t>
            </w:r>
          </w:p>
          <w:p w14:paraId="39D52859"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основные общеупотребительные глаголы (бытовая и профессиональная лексика);</w:t>
            </w:r>
          </w:p>
          <w:p w14:paraId="4179A18B"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723728B6" w14:textId="77777777" w:rsidR="00551D3B" w:rsidRPr="00CA392F" w:rsidRDefault="00551D3B" w:rsidP="00595633">
            <w:pPr>
              <w:rPr>
                <w:rFonts w:ascii="Times New Roman" w:hAnsi="Times New Roman" w:cs="Times New Roman"/>
              </w:rPr>
            </w:pPr>
            <w:r w:rsidRPr="00CA392F">
              <w:rPr>
                <w:rFonts w:ascii="Times New Roman" w:hAnsi="Times New Roman" w:cs="Times New Roman"/>
              </w:rPr>
              <w:t>особенности произношения;</w:t>
            </w:r>
          </w:p>
          <w:p w14:paraId="4921B871" w14:textId="77777777" w:rsidR="00551D3B" w:rsidRPr="00CA392F" w:rsidRDefault="00551D3B" w:rsidP="00595633">
            <w:pPr>
              <w:rPr>
                <w:rFonts w:ascii="Times New Roman" w:hAnsi="Times New Roman" w:cs="Times New Roman"/>
                <w:bCs/>
                <w:i/>
                <w:sz w:val="24"/>
                <w:szCs w:val="24"/>
              </w:rPr>
            </w:pPr>
            <w:r w:rsidRPr="00CA392F">
              <w:rPr>
                <w:rFonts w:ascii="Times New Roman" w:hAnsi="Times New Roman" w:cs="Times New Roman"/>
              </w:rPr>
              <w:lastRenderedPageBreak/>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2DAD974D" w14:textId="77777777" w:rsidR="00551D3B" w:rsidRPr="00CA392F" w:rsidRDefault="00551D3B" w:rsidP="00595633">
            <w:pPr>
              <w:jc w:val="center"/>
              <w:rPr>
                <w:rFonts w:ascii="Times New Roman" w:hAnsi="Times New Roman" w:cs="Times New Roman"/>
                <w:bCs/>
                <w:i/>
                <w:sz w:val="24"/>
                <w:szCs w:val="24"/>
              </w:rPr>
            </w:pPr>
          </w:p>
        </w:tc>
      </w:tr>
      <w:tr w:rsidR="00551D3B" w:rsidRPr="00CA392F" w14:paraId="229F1D53" w14:textId="77777777" w:rsidTr="00EC0642">
        <w:tc>
          <w:tcPr>
            <w:tcW w:w="1129" w:type="dxa"/>
            <w:tcBorders>
              <w:top w:val="single" w:sz="4" w:space="0" w:color="auto"/>
              <w:left w:val="single" w:sz="4" w:space="0" w:color="auto"/>
              <w:right w:val="single" w:sz="4" w:space="0" w:color="auto"/>
            </w:tcBorders>
          </w:tcPr>
          <w:p w14:paraId="3DD741E3" w14:textId="2A317A15"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 xml:space="preserve">ПК </w:t>
            </w:r>
            <w:r w:rsidR="00EC0642" w:rsidRPr="00CA392F">
              <w:rPr>
                <w:rFonts w:ascii="Times New Roman" w:hAnsi="Times New Roman" w:cs="Times New Roman"/>
                <w:bCs/>
                <w:sz w:val="24"/>
                <w:szCs w:val="24"/>
              </w:rPr>
              <w:t>3</w:t>
            </w:r>
            <w:r w:rsidRPr="00CA392F">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4FDE8ED7" w14:textId="77777777" w:rsidR="00551D3B" w:rsidRPr="00CA392F" w:rsidRDefault="00EC0642" w:rsidP="00595633">
            <w:pPr>
              <w:rPr>
                <w:rFonts w:ascii="Times New Roman" w:hAnsi="Times New Roman" w:cs="Times New Roman"/>
              </w:rPr>
            </w:pPr>
            <w:r w:rsidRPr="00CA392F">
              <w:rPr>
                <w:rFonts w:ascii="Times New Roman" w:hAnsi="Times New Roman" w:cs="Times New Roman"/>
              </w:rPr>
              <w:t>выбирать и применять методики выполнения измерений;</w:t>
            </w:r>
          </w:p>
          <w:p w14:paraId="64E7957A" w14:textId="2A189640" w:rsidR="00EC0642" w:rsidRPr="00CA392F" w:rsidRDefault="00EC0642" w:rsidP="00595633">
            <w:pPr>
              <w:rPr>
                <w:rFonts w:ascii="Times New Roman" w:hAnsi="Times New Roman" w:cs="Times New Roman"/>
              </w:rPr>
            </w:pPr>
            <w:r w:rsidRPr="00CA392F">
              <w:rPr>
                <w:rFonts w:ascii="Times New Roman" w:hAnsi="Times New Roman" w:cs="Times New Roman"/>
              </w:rPr>
              <w:t>подбирать средства измерений для контроля и испытания продукции</w:t>
            </w:r>
          </w:p>
        </w:tc>
        <w:tc>
          <w:tcPr>
            <w:tcW w:w="2833" w:type="dxa"/>
            <w:tcBorders>
              <w:top w:val="single" w:sz="4" w:space="0" w:color="auto"/>
              <w:left w:val="single" w:sz="4" w:space="0" w:color="auto"/>
              <w:bottom w:val="single" w:sz="4" w:space="0" w:color="auto"/>
              <w:right w:val="single" w:sz="4" w:space="0" w:color="auto"/>
            </w:tcBorders>
          </w:tcPr>
          <w:p w14:paraId="235E4DF3" w14:textId="10FE8EB4" w:rsidR="00551D3B" w:rsidRPr="00CA392F" w:rsidRDefault="00EC0642" w:rsidP="00595633">
            <w:pPr>
              <w:rPr>
                <w:rFonts w:ascii="Times New Roman" w:hAnsi="Times New Roman" w:cs="Times New Roman"/>
                <w:bCs/>
                <w:i/>
                <w:sz w:val="24"/>
                <w:szCs w:val="24"/>
              </w:rPr>
            </w:pPr>
            <w:r w:rsidRPr="00CA392F">
              <w:rPr>
                <w:rFonts w:ascii="Times New Roman" w:hAnsi="Times New Roman" w:cs="Times New Roman"/>
              </w:rPr>
              <w:t>принципы метрологического обеспечения на основных этапах жизненного цикла продукции</w:t>
            </w:r>
          </w:p>
        </w:tc>
        <w:tc>
          <w:tcPr>
            <w:tcW w:w="2833" w:type="dxa"/>
            <w:tcBorders>
              <w:top w:val="single" w:sz="4" w:space="0" w:color="auto"/>
              <w:left w:val="single" w:sz="4" w:space="0" w:color="auto"/>
              <w:bottom w:val="single" w:sz="4" w:space="0" w:color="auto"/>
              <w:right w:val="single" w:sz="4" w:space="0" w:color="auto"/>
            </w:tcBorders>
            <w:hideMark/>
          </w:tcPr>
          <w:p w14:paraId="73E13AF1" w14:textId="3DBCBB21" w:rsidR="00551D3B" w:rsidRPr="00CA392F" w:rsidRDefault="00EC0642" w:rsidP="00595633">
            <w:pPr>
              <w:rPr>
                <w:rFonts w:ascii="Times New Roman" w:hAnsi="Times New Roman" w:cs="Times New Roman"/>
                <w:bCs/>
                <w:sz w:val="24"/>
                <w:szCs w:val="24"/>
              </w:rPr>
            </w:pPr>
            <w:r w:rsidRPr="00CA392F">
              <w:rPr>
                <w:rFonts w:ascii="Times New Roman" w:hAnsi="Times New Roman" w:cs="Times New Roman"/>
              </w:rPr>
              <w:t>контроля промышленной продукции и предметно-пространственных комплексов на предмет соответствия требованиям стандартизации и сертификации</w:t>
            </w:r>
          </w:p>
        </w:tc>
      </w:tr>
      <w:tr w:rsidR="00551D3B" w:rsidRPr="00CA392F" w14:paraId="3C5A52F0" w14:textId="77777777" w:rsidTr="00595633">
        <w:trPr>
          <w:trHeight w:val="327"/>
        </w:trPr>
        <w:tc>
          <w:tcPr>
            <w:tcW w:w="1129" w:type="dxa"/>
            <w:tcBorders>
              <w:left w:val="single" w:sz="4" w:space="0" w:color="auto"/>
              <w:right w:val="single" w:sz="4" w:space="0" w:color="auto"/>
            </w:tcBorders>
          </w:tcPr>
          <w:p w14:paraId="4D34B0AC" w14:textId="7BDEAF58"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 xml:space="preserve">ПК </w:t>
            </w:r>
            <w:r w:rsidR="00EC0642" w:rsidRPr="00CA392F">
              <w:rPr>
                <w:rFonts w:ascii="Times New Roman" w:hAnsi="Times New Roman" w:cs="Times New Roman"/>
                <w:bCs/>
                <w:sz w:val="24"/>
                <w:szCs w:val="24"/>
              </w:rPr>
              <w:t>3</w:t>
            </w:r>
            <w:r w:rsidRPr="00CA392F">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7F637695" w14:textId="77777777" w:rsidR="00551D3B" w:rsidRPr="00CA392F" w:rsidRDefault="00EC0642" w:rsidP="00595633">
            <w:pPr>
              <w:rPr>
                <w:rFonts w:ascii="Times New Roman" w:hAnsi="Times New Roman" w:cs="Times New Roman"/>
              </w:rPr>
            </w:pPr>
            <w:r w:rsidRPr="00CA392F">
              <w:rPr>
                <w:rFonts w:ascii="Times New Roman" w:hAnsi="Times New Roman" w:cs="Times New Roman"/>
              </w:rPr>
              <w:t>выполнять авторский надзор;</w:t>
            </w:r>
          </w:p>
          <w:p w14:paraId="5B4A935B" w14:textId="77777777" w:rsidR="00EC0642" w:rsidRPr="00CA392F" w:rsidRDefault="00EC0642" w:rsidP="00595633">
            <w:pPr>
              <w:rPr>
                <w:rFonts w:ascii="Times New Roman" w:hAnsi="Times New Roman" w:cs="Times New Roman"/>
              </w:rPr>
            </w:pPr>
            <w:r w:rsidRPr="00CA392F">
              <w:rPr>
                <w:rFonts w:ascii="Times New Roman" w:hAnsi="Times New Roman" w:cs="Times New Roman"/>
              </w:rPr>
              <w:t>определять и анализировать нормативные документы на средства измерений при контроле качества и испытаниях продукции;</w:t>
            </w:r>
          </w:p>
          <w:p w14:paraId="796AA72C" w14:textId="5A1A14E0" w:rsidR="00EC0642" w:rsidRPr="00CA392F" w:rsidRDefault="00EC0642" w:rsidP="00595633">
            <w:pPr>
              <w:rPr>
                <w:rFonts w:ascii="Times New Roman" w:hAnsi="Times New Roman" w:cs="Times New Roman"/>
                <w:bCs/>
                <w:sz w:val="24"/>
                <w:szCs w:val="24"/>
              </w:rPr>
            </w:pPr>
            <w:r w:rsidRPr="00CA392F">
              <w:rPr>
                <w:rFonts w:ascii="Times New Roman" w:hAnsi="Times New Roman" w:cs="Times New Roman"/>
              </w:rPr>
              <w:t>подготавливать документы для проведения подтверждения соответствия средств измерений</w:t>
            </w:r>
          </w:p>
        </w:tc>
        <w:tc>
          <w:tcPr>
            <w:tcW w:w="2833" w:type="dxa"/>
            <w:tcBorders>
              <w:top w:val="single" w:sz="4" w:space="0" w:color="auto"/>
              <w:left w:val="single" w:sz="4" w:space="0" w:color="auto"/>
              <w:bottom w:val="single" w:sz="4" w:space="0" w:color="auto"/>
              <w:right w:val="single" w:sz="4" w:space="0" w:color="auto"/>
            </w:tcBorders>
          </w:tcPr>
          <w:p w14:paraId="40B6836C" w14:textId="77777777" w:rsidR="00551D3B" w:rsidRPr="00CA392F" w:rsidRDefault="00EC0642" w:rsidP="00595633">
            <w:pPr>
              <w:rPr>
                <w:rFonts w:ascii="Times New Roman" w:hAnsi="Times New Roman" w:cs="Times New Roman"/>
              </w:rPr>
            </w:pPr>
            <w:r w:rsidRPr="00CA392F">
              <w:rPr>
                <w:rFonts w:ascii="Times New Roman" w:hAnsi="Times New Roman" w:cs="Times New Roman"/>
              </w:rPr>
              <w:t>порядок метрологической экспертизы технической документации;</w:t>
            </w:r>
          </w:p>
          <w:p w14:paraId="74B67D29" w14:textId="77777777" w:rsidR="00EC0642" w:rsidRPr="00CA392F" w:rsidRDefault="00EC0642" w:rsidP="00595633">
            <w:pPr>
              <w:rPr>
                <w:rFonts w:ascii="Times New Roman" w:hAnsi="Times New Roman" w:cs="Times New Roman"/>
              </w:rPr>
            </w:pPr>
            <w:r w:rsidRPr="00CA392F">
              <w:rPr>
                <w:rFonts w:ascii="Times New Roman" w:hAnsi="Times New Roman" w:cs="Times New Roman"/>
              </w:rPr>
              <w:t>принципы выбора средств измерения и метрологического обеспечения технологического процесса изготовления продукции в целом и по его отдельным этапам;</w:t>
            </w:r>
          </w:p>
          <w:p w14:paraId="0B9C4A62" w14:textId="15E5B795" w:rsidR="00EC0642" w:rsidRPr="00CA392F" w:rsidRDefault="00EC0642" w:rsidP="00595633">
            <w:pPr>
              <w:rPr>
                <w:rFonts w:ascii="Times New Roman" w:hAnsi="Times New Roman" w:cs="Times New Roman"/>
                <w:bCs/>
                <w:i/>
                <w:sz w:val="24"/>
                <w:szCs w:val="24"/>
              </w:rPr>
            </w:pPr>
            <w:r w:rsidRPr="00CA392F">
              <w:rPr>
                <w:rFonts w:ascii="Times New Roman" w:hAnsi="Times New Roman" w:cs="Times New Roman"/>
              </w:rPr>
              <w:t>аттестации и проверки средств измерения и испытательного оборудования по государственным стандартам</w:t>
            </w:r>
          </w:p>
        </w:tc>
        <w:tc>
          <w:tcPr>
            <w:tcW w:w="2833" w:type="dxa"/>
            <w:tcBorders>
              <w:top w:val="single" w:sz="4" w:space="0" w:color="auto"/>
              <w:left w:val="single" w:sz="4" w:space="0" w:color="auto"/>
              <w:bottom w:val="single" w:sz="4" w:space="0" w:color="auto"/>
              <w:right w:val="single" w:sz="4" w:space="0" w:color="auto"/>
            </w:tcBorders>
          </w:tcPr>
          <w:p w14:paraId="05DE4DC6" w14:textId="30F95FF2" w:rsidR="00551D3B" w:rsidRPr="00CA392F" w:rsidRDefault="00EC0642" w:rsidP="00595633">
            <w:pPr>
              <w:rPr>
                <w:rFonts w:ascii="Times New Roman" w:hAnsi="Times New Roman" w:cs="Times New Roman"/>
                <w:bCs/>
                <w:i/>
                <w:sz w:val="24"/>
                <w:szCs w:val="24"/>
              </w:rPr>
            </w:pPr>
            <w:r w:rsidRPr="00CA392F">
              <w:rPr>
                <w:rFonts w:ascii="Times New Roman" w:hAnsi="Times New Roman" w:cs="Times New Roman"/>
              </w:rPr>
              <w:t>проведения метрологической экспертизы</w:t>
            </w:r>
          </w:p>
        </w:tc>
      </w:tr>
    </w:tbl>
    <w:p w14:paraId="189092AB" w14:textId="77777777" w:rsidR="00D02DB4" w:rsidRPr="00CA392F" w:rsidRDefault="00D02DB4" w:rsidP="00551D3B">
      <w:pPr>
        <w:pStyle w:val="1f"/>
        <w:rPr>
          <w:rFonts w:ascii="Times New Roman" w:hAnsi="Times New Roman"/>
          <w:lang w:val="ru-RU"/>
        </w:rPr>
      </w:pPr>
    </w:p>
    <w:p w14:paraId="3ED7AE63" w14:textId="6C8A8155" w:rsidR="00551D3B" w:rsidRPr="00CA392F" w:rsidRDefault="00551D3B" w:rsidP="00551D3B">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7349E859" w14:textId="77777777" w:rsidR="00551D3B" w:rsidRPr="00CA392F" w:rsidRDefault="00551D3B" w:rsidP="00551D3B">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51D3B" w:rsidRPr="00CA392F" w14:paraId="4D3E484B" w14:textId="77777777" w:rsidTr="00595633">
        <w:trPr>
          <w:trHeight w:val="23"/>
        </w:trPr>
        <w:tc>
          <w:tcPr>
            <w:tcW w:w="2460" w:type="pct"/>
            <w:vAlign w:val="center"/>
          </w:tcPr>
          <w:p w14:paraId="75639D1C" w14:textId="77777777" w:rsidR="00551D3B" w:rsidRPr="00CA392F" w:rsidRDefault="00551D3B" w:rsidP="00595633">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098F21E7" w14:textId="77777777" w:rsidR="00551D3B" w:rsidRPr="00CA392F" w:rsidRDefault="00551D3B" w:rsidP="00595633">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53144F97" w14:textId="77777777" w:rsidR="00551D3B" w:rsidRPr="00CA392F" w:rsidRDefault="00551D3B" w:rsidP="00595633">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551D3B" w:rsidRPr="00CA392F" w14:paraId="24C4E303" w14:textId="77777777" w:rsidTr="00595633">
        <w:trPr>
          <w:trHeight w:val="23"/>
        </w:trPr>
        <w:tc>
          <w:tcPr>
            <w:tcW w:w="2460" w:type="pct"/>
            <w:vAlign w:val="center"/>
          </w:tcPr>
          <w:p w14:paraId="6968496C" w14:textId="1BB8150E" w:rsidR="00551D3B" w:rsidRPr="00CA392F" w:rsidRDefault="00551D3B" w:rsidP="00595633">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60D5AED1" w14:textId="6155A3F9" w:rsidR="00551D3B" w:rsidRPr="00CA392F" w:rsidRDefault="00A43533"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112</w:t>
            </w:r>
          </w:p>
        </w:tc>
        <w:tc>
          <w:tcPr>
            <w:tcW w:w="1345" w:type="pct"/>
            <w:vAlign w:val="center"/>
          </w:tcPr>
          <w:p w14:paraId="00A06810" w14:textId="34F2C650" w:rsidR="00551D3B" w:rsidRPr="00CA392F" w:rsidRDefault="00A43533"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40</w:t>
            </w:r>
          </w:p>
        </w:tc>
      </w:tr>
      <w:tr w:rsidR="00551D3B" w:rsidRPr="00CA392F" w14:paraId="51A0D9ED" w14:textId="77777777" w:rsidTr="00595633">
        <w:trPr>
          <w:trHeight w:val="23"/>
        </w:trPr>
        <w:tc>
          <w:tcPr>
            <w:tcW w:w="2460" w:type="pct"/>
            <w:vAlign w:val="center"/>
          </w:tcPr>
          <w:p w14:paraId="3045C295"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Курсовая работа (проект)</w:t>
            </w:r>
          </w:p>
        </w:tc>
        <w:tc>
          <w:tcPr>
            <w:tcW w:w="1195" w:type="pct"/>
            <w:vAlign w:val="center"/>
          </w:tcPr>
          <w:p w14:paraId="7F46A0F5" w14:textId="1337F677"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5399E2DB" w14:textId="64F6EA87"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51D3B" w:rsidRPr="00CA392F" w14:paraId="7BE80439" w14:textId="77777777" w:rsidTr="00595633">
        <w:trPr>
          <w:trHeight w:val="23"/>
        </w:trPr>
        <w:tc>
          <w:tcPr>
            <w:tcW w:w="2460" w:type="pct"/>
            <w:vAlign w:val="center"/>
          </w:tcPr>
          <w:p w14:paraId="22D5484B"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6B432E00" w14:textId="6F9018D4"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0B489E27" w14:textId="06156A6A"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51D3B" w:rsidRPr="00CA392F" w14:paraId="626770B2" w14:textId="77777777" w:rsidTr="00595633">
        <w:trPr>
          <w:trHeight w:val="23"/>
        </w:trPr>
        <w:tc>
          <w:tcPr>
            <w:tcW w:w="2460" w:type="pct"/>
            <w:vAlign w:val="center"/>
          </w:tcPr>
          <w:p w14:paraId="0EF6F88B"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33A9AD76" w14:textId="7C808241"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216</w:t>
            </w:r>
          </w:p>
        </w:tc>
        <w:tc>
          <w:tcPr>
            <w:tcW w:w="1345" w:type="pct"/>
            <w:vAlign w:val="center"/>
          </w:tcPr>
          <w:p w14:paraId="0F704DDA" w14:textId="2579E568"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216</w:t>
            </w:r>
          </w:p>
        </w:tc>
      </w:tr>
      <w:tr w:rsidR="00551D3B" w:rsidRPr="00CA392F" w14:paraId="1C52135E" w14:textId="77777777" w:rsidTr="00595633">
        <w:trPr>
          <w:trHeight w:val="23"/>
        </w:trPr>
        <w:tc>
          <w:tcPr>
            <w:tcW w:w="2460" w:type="pct"/>
            <w:vAlign w:val="center"/>
          </w:tcPr>
          <w:p w14:paraId="355B47F6"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09E48668" w14:textId="7EA01F79"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1F04F5B0" w14:textId="5FE46349"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51D3B" w:rsidRPr="00CA392F" w14:paraId="1B01D839" w14:textId="77777777" w:rsidTr="00595633">
        <w:trPr>
          <w:trHeight w:val="23"/>
        </w:trPr>
        <w:tc>
          <w:tcPr>
            <w:tcW w:w="2460" w:type="pct"/>
            <w:vAlign w:val="center"/>
          </w:tcPr>
          <w:p w14:paraId="13BDB9FE"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70950BA1" w14:textId="7B8F3C1C"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216</w:t>
            </w:r>
          </w:p>
        </w:tc>
        <w:tc>
          <w:tcPr>
            <w:tcW w:w="1345" w:type="pct"/>
            <w:vAlign w:val="center"/>
          </w:tcPr>
          <w:p w14:paraId="20EC0ED5" w14:textId="6164FB33"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216</w:t>
            </w:r>
          </w:p>
        </w:tc>
      </w:tr>
      <w:tr w:rsidR="00551D3B" w:rsidRPr="00CA392F" w14:paraId="7D4A6C12" w14:textId="77777777" w:rsidTr="00595633">
        <w:trPr>
          <w:trHeight w:val="23"/>
        </w:trPr>
        <w:tc>
          <w:tcPr>
            <w:tcW w:w="2460" w:type="pct"/>
            <w:vAlign w:val="center"/>
          </w:tcPr>
          <w:p w14:paraId="30D0CA31"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54E97837" w14:textId="1592E309"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МДК 0</w:t>
            </w:r>
            <w:r w:rsidR="00EC0642" w:rsidRPr="00CA392F">
              <w:rPr>
                <w:rFonts w:ascii="Times New Roman" w:hAnsi="Times New Roman" w:cs="Times New Roman"/>
                <w:bCs/>
                <w:sz w:val="24"/>
                <w:szCs w:val="24"/>
              </w:rPr>
              <w:t>3</w:t>
            </w:r>
            <w:r w:rsidRPr="00CA392F">
              <w:rPr>
                <w:rFonts w:ascii="Times New Roman" w:hAnsi="Times New Roman" w:cs="Times New Roman"/>
                <w:bCs/>
                <w:sz w:val="24"/>
                <w:szCs w:val="24"/>
              </w:rPr>
              <w:t>.01 в форме дифференцированного зачета</w:t>
            </w:r>
          </w:p>
          <w:p w14:paraId="1BB5BB96" w14:textId="4402878B"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МДК 0</w:t>
            </w:r>
            <w:r w:rsidR="00EC0642" w:rsidRPr="00CA392F">
              <w:rPr>
                <w:rFonts w:ascii="Times New Roman" w:hAnsi="Times New Roman" w:cs="Times New Roman"/>
                <w:bCs/>
                <w:sz w:val="24"/>
                <w:szCs w:val="24"/>
              </w:rPr>
              <w:t>3</w:t>
            </w:r>
            <w:r w:rsidRPr="00CA392F">
              <w:rPr>
                <w:rFonts w:ascii="Times New Roman" w:hAnsi="Times New Roman" w:cs="Times New Roman"/>
                <w:bCs/>
                <w:sz w:val="24"/>
                <w:szCs w:val="24"/>
              </w:rPr>
              <w:t>.02 в форме дифференцированного зачета</w:t>
            </w:r>
          </w:p>
          <w:p w14:paraId="25EA28A9" w14:textId="67ED3C87" w:rsidR="00551D3B" w:rsidRPr="00CA392F" w:rsidRDefault="00551D3B" w:rsidP="00595633">
            <w:pPr>
              <w:rPr>
                <w:rFonts w:ascii="Times New Roman" w:hAnsi="Times New Roman" w:cs="Times New Roman"/>
                <w:bCs/>
                <w:sz w:val="24"/>
                <w:szCs w:val="24"/>
              </w:rPr>
            </w:pPr>
            <w:r w:rsidRPr="00CA392F">
              <w:rPr>
                <w:rFonts w:ascii="Times New Roman" w:hAnsi="Times New Roman" w:cs="Times New Roman"/>
                <w:bCs/>
                <w:sz w:val="24"/>
                <w:szCs w:val="24"/>
              </w:rPr>
              <w:t>ПП 0</w:t>
            </w:r>
            <w:r w:rsidR="00EC0642" w:rsidRPr="00CA392F">
              <w:rPr>
                <w:rFonts w:ascii="Times New Roman" w:hAnsi="Times New Roman" w:cs="Times New Roman"/>
                <w:bCs/>
                <w:sz w:val="24"/>
                <w:szCs w:val="24"/>
              </w:rPr>
              <w:t>3</w:t>
            </w:r>
            <w:r w:rsidRPr="00CA392F">
              <w:rPr>
                <w:rFonts w:ascii="Times New Roman" w:hAnsi="Times New Roman" w:cs="Times New Roman"/>
                <w:bCs/>
                <w:sz w:val="24"/>
                <w:szCs w:val="24"/>
              </w:rPr>
              <w:br/>
              <w:t>ПМ 0</w:t>
            </w:r>
            <w:r w:rsidR="00EC0642" w:rsidRPr="00CA392F">
              <w:rPr>
                <w:rFonts w:ascii="Times New Roman" w:hAnsi="Times New Roman" w:cs="Times New Roman"/>
                <w:bCs/>
                <w:sz w:val="24"/>
                <w:szCs w:val="24"/>
              </w:rPr>
              <w:t>3</w:t>
            </w:r>
          </w:p>
        </w:tc>
        <w:tc>
          <w:tcPr>
            <w:tcW w:w="1195" w:type="pct"/>
            <w:vAlign w:val="center"/>
          </w:tcPr>
          <w:p w14:paraId="23269398" w14:textId="5BCB37D9" w:rsidR="00551D3B" w:rsidRPr="00CA392F" w:rsidRDefault="0083382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16</w:t>
            </w:r>
          </w:p>
        </w:tc>
        <w:tc>
          <w:tcPr>
            <w:tcW w:w="1345" w:type="pct"/>
            <w:vAlign w:val="center"/>
          </w:tcPr>
          <w:p w14:paraId="19F8EA8A" w14:textId="3E244388" w:rsidR="00551D3B" w:rsidRPr="00CA392F" w:rsidRDefault="00EC0642"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51D3B" w:rsidRPr="00CA392F" w14:paraId="14E8DFA6" w14:textId="77777777" w:rsidTr="00595633">
        <w:trPr>
          <w:trHeight w:val="23"/>
        </w:trPr>
        <w:tc>
          <w:tcPr>
            <w:tcW w:w="2460" w:type="pct"/>
            <w:vAlign w:val="center"/>
          </w:tcPr>
          <w:p w14:paraId="2B20FABB" w14:textId="77777777" w:rsidR="00551D3B" w:rsidRPr="00CA392F" w:rsidRDefault="00551D3B"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2B3FAC14" w14:textId="5A22B48D" w:rsidR="00551D3B" w:rsidRPr="00CA392F" w:rsidRDefault="00A43533" w:rsidP="00595633">
            <w:pPr>
              <w:jc w:val="center"/>
              <w:rPr>
                <w:rFonts w:ascii="Times New Roman" w:hAnsi="Times New Roman" w:cs="Times New Roman"/>
                <w:b/>
                <w:sz w:val="24"/>
                <w:szCs w:val="24"/>
              </w:rPr>
            </w:pPr>
            <w:r w:rsidRPr="00CA392F">
              <w:rPr>
                <w:rFonts w:ascii="Times New Roman" w:hAnsi="Times New Roman" w:cs="Times New Roman"/>
                <w:b/>
                <w:sz w:val="24"/>
                <w:szCs w:val="24"/>
              </w:rPr>
              <w:t>344</w:t>
            </w:r>
          </w:p>
        </w:tc>
        <w:tc>
          <w:tcPr>
            <w:tcW w:w="1345" w:type="pct"/>
            <w:vAlign w:val="center"/>
          </w:tcPr>
          <w:p w14:paraId="44B9546E" w14:textId="40AD487C" w:rsidR="00551D3B" w:rsidRPr="00CA392F" w:rsidRDefault="00A43533" w:rsidP="00595633">
            <w:pPr>
              <w:jc w:val="center"/>
              <w:rPr>
                <w:rFonts w:ascii="Times New Roman" w:hAnsi="Times New Roman" w:cs="Times New Roman"/>
                <w:b/>
                <w:sz w:val="24"/>
                <w:szCs w:val="24"/>
              </w:rPr>
            </w:pPr>
            <w:r w:rsidRPr="00CA392F">
              <w:rPr>
                <w:rFonts w:ascii="Times New Roman" w:hAnsi="Times New Roman" w:cs="Times New Roman"/>
                <w:b/>
                <w:sz w:val="24"/>
                <w:szCs w:val="24"/>
              </w:rPr>
              <w:t>256</w:t>
            </w:r>
          </w:p>
        </w:tc>
      </w:tr>
    </w:tbl>
    <w:p w14:paraId="44D8950F" w14:textId="77777777" w:rsidR="00551D3B" w:rsidRPr="00CA392F" w:rsidRDefault="00551D3B" w:rsidP="00551D3B">
      <w:pPr>
        <w:rPr>
          <w:rFonts w:ascii="Times New Roman" w:hAnsi="Times New Roman" w:cs="Times New Roman"/>
          <w:i/>
          <w:sz w:val="24"/>
          <w:szCs w:val="24"/>
        </w:rPr>
      </w:pPr>
    </w:p>
    <w:p w14:paraId="43DB2B4D" w14:textId="77777777" w:rsidR="00551D3B" w:rsidRPr="00CA392F" w:rsidRDefault="00551D3B" w:rsidP="00551D3B">
      <w:pPr>
        <w:rPr>
          <w:rFonts w:ascii="Times New Roman" w:hAnsi="Times New Roman" w:cs="Times New Roman"/>
          <w:i/>
          <w:sz w:val="24"/>
          <w:szCs w:val="24"/>
        </w:rPr>
      </w:pPr>
    </w:p>
    <w:p w14:paraId="4A19146B" w14:textId="77777777" w:rsidR="00551D3B" w:rsidRPr="00CA392F" w:rsidRDefault="00551D3B" w:rsidP="00551D3B">
      <w:pPr>
        <w:pStyle w:val="114"/>
        <w:rPr>
          <w:rFonts w:ascii="Times New Roman" w:hAnsi="Times New Roman"/>
        </w:rPr>
      </w:pPr>
      <w:r w:rsidRPr="00CA392F">
        <w:rPr>
          <w:rFonts w:ascii="Times New Roman" w:hAnsi="Times New Roman"/>
        </w:rPr>
        <w:t xml:space="preserve">2.2. Структура профессионального модуля </w:t>
      </w:r>
    </w:p>
    <w:p w14:paraId="3F3138D8" w14:textId="77777777" w:rsidR="00551D3B" w:rsidRPr="00CA392F" w:rsidRDefault="00551D3B" w:rsidP="00551D3B">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551D3B" w:rsidRPr="00CA392F" w14:paraId="09C91DA7" w14:textId="77777777" w:rsidTr="00595633">
        <w:trPr>
          <w:cantSplit/>
          <w:trHeight w:val="3271"/>
        </w:trPr>
        <w:tc>
          <w:tcPr>
            <w:tcW w:w="789" w:type="pct"/>
            <w:tcBorders>
              <w:bottom w:val="single" w:sz="4" w:space="0" w:color="auto"/>
            </w:tcBorders>
          </w:tcPr>
          <w:p w14:paraId="5E5E867E" w14:textId="77777777"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6B5A694F" w14:textId="77777777"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0686FE3A" w14:textId="77777777" w:rsidR="00551D3B" w:rsidRPr="00CA392F" w:rsidRDefault="00551D3B"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03D3BABC" w14:textId="77777777" w:rsidR="00551D3B" w:rsidRPr="00CA392F" w:rsidRDefault="00551D3B"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6CAF7298" w14:textId="77777777" w:rsidR="00551D3B" w:rsidRPr="00CA392F" w:rsidRDefault="00551D3B" w:rsidP="00595633">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6" w:type="pct"/>
            <w:textDirection w:val="btLr"/>
            <w:vAlign w:val="center"/>
          </w:tcPr>
          <w:p w14:paraId="21CC292E" w14:textId="5DB87F60"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313" w:type="pct"/>
            <w:textDirection w:val="btLr"/>
            <w:vAlign w:val="center"/>
          </w:tcPr>
          <w:p w14:paraId="30549C35" w14:textId="77777777"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4" w:type="pct"/>
            <w:textDirection w:val="btLr"/>
            <w:vAlign w:val="center"/>
          </w:tcPr>
          <w:p w14:paraId="38F97692" w14:textId="29931337"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5546864B" w14:textId="77777777"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87" w:type="pct"/>
            <w:shd w:val="clear" w:color="auto" w:fill="D9D9D9" w:themeFill="background1" w:themeFillShade="D9"/>
            <w:textDirection w:val="btLr"/>
          </w:tcPr>
          <w:p w14:paraId="0D9AE17D" w14:textId="77777777" w:rsidR="00551D3B" w:rsidRPr="00CA392F" w:rsidRDefault="00551D3B"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551D3B" w:rsidRPr="00CA392F" w14:paraId="55145A06" w14:textId="77777777" w:rsidTr="00595633">
        <w:trPr>
          <w:cantSplit/>
          <w:trHeight w:val="73"/>
        </w:trPr>
        <w:tc>
          <w:tcPr>
            <w:tcW w:w="789" w:type="pct"/>
            <w:tcBorders>
              <w:bottom w:val="single" w:sz="4" w:space="0" w:color="auto"/>
            </w:tcBorders>
            <w:vAlign w:val="center"/>
          </w:tcPr>
          <w:p w14:paraId="03834DB6"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5F4901E0"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0ED9E883" w14:textId="77777777" w:rsidR="00551D3B" w:rsidRPr="00CA392F" w:rsidRDefault="00551D3B"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58B99FE9" w14:textId="77777777" w:rsidR="00551D3B" w:rsidRPr="00CA392F" w:rsidRDefault="00551D3B"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6438A1EE"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6" w:type="pct"/>
            <w:vAlign w:val="center"/>
          </w:tcPr>
          <w:p w14:paraId="6BA92410"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313" w:type="pct"/>
            <w:vAlign w:val="center"/>
          </w:tcPr>
          <w:p w14:paraId="52D97CA3"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4" w:type="pct"/>
            <w:vAlign w:val="center"/>
          </w:tcPr>
          <w:p w14:paraId="7C8F58BF"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224C87EE"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6D0788B4" w14:textId="77777777" w:rsidR="00551D3B" w:rsidRPr="00CA392F" w:rsidRDefault="00551D3B"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9672E2" w:rsidRPr="00CA392F" w14:paraId="24FC5F62" w14:textId="77777777" w:rsidTr="00595633">
        <w:tc>
          <w:tcPr>
            <w:tcW w:w="789" w:type="pct"/>
          </w:tcPr>
          <w:p w14:paraId="2AF2FDFD" w14:textId="77777777" w:rsidR="009672E2" w:rsidRPr="00CA392F" w:rsidRDefault="009672E2" w:rsidP="009672E2">
            <w:pPr>
              <w:rPr>
                <w:rFonts w:ascii="Times New Roman" w:hAnsi="Times New Roman" w:cs="Times New Roman"/>
                <w:sz w:val="20"/>
                <w:szCs w:val="20"/>
              </w:rPr>
            </w:pPr>
            <w:r w:rsidRPr="00CA392F">
              <w:rPr>
                <w:rFonts w:ascii="Times New Roman" w:hAnsi="Times New Roman" w:cs="Times New Roman"/>
                <w:sz w:val="20"/>
                <w:szCs w:val="20"/>
              </w:rPr>
              <w:t xml:space="preserve">ПК 3.1, ПК 3.2. </w:t>
            </w:r>
          </w:p>
          <w:p w14:paraId="75885E00" w14:textId="47069200" w:rsidR="009672E2" w:rsidRPr="00CA392F" w:rsidRDefault="009672E2" w:rsidP="009672E2">
            <w:pPr>
              <w:rPr>
                <w:rFonts w:ascii="Times New Roman" w:eastAsia="Times New Roman" w:hAnsi="Times New Roman" w:cs="Times New Roman"/>
                <w:bCs/>
                <w:i/>
                <w:sz w:val="20"/>
                <w:szCs w:val="20"/>
                <w:lang w:eastAsia="ru-RU"/>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c>
          <w:tcPr>
            <w:tcW w:w="1660" w:type="pct"/>
          </w:tcPr>
          <w:p w14:paraId="0B8B12E0" w14:textId="62AA44A8" w:rsidR="009672E2" w:rsidRPr="00CA392F" w:rsidRDefault="009672E2" w:rsidP="009672E2">
            <w:pPr>
              <w:rPr>
                <w:rFonts w:ascii="Times New Roman" w:eastAsia="Times New Roman" w:hAnsi="Times New Roman" w:cs="Times New Roman"/>
                <w:sz w:val="20"/>
                <w:szCs w:val="20"/>
                <w:lang w:eastAsia="ru-RU"/>
              </w:rPr>
            </w:pPr>
            <w:r w:rsidRPr="00CA392F">
              <w:rPr>
                <w:rFonts w:ascii="Times New Roman" w:hAnsi="Times New Roman" w:cs="Times New Roman"/>
                <w:bCs/>
                <w:sz w:val="20"/>
                <w:szCs w:val="20"/>
              </w:rPr>
              <w:t>Раздел 1. Осуществление контроля промышленной продукции и предметно - пространственных комплексов на предмет соответствия требованиям стандартизации, сертификации и метрологии</w:t>
            </w:r>
          </w:p>
        </w:tc>
        <w:tc>
          <w:tcPr>
            <w:tcW w:w="544" w:type="pct"/>
          </w:tcPr>
          <w:p w14:paraId="715FCC00" w14:textId="5A6633AB"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321" w:type="pct"/>
          </w:tcPr>
          <w:p w14:paraId="032217C9" w14:textId="4711E2A3" w:rsidR="009672E2" w:rsidRPr="00CA392F" w:rsidRDefault="009672E2" w:rsidP="009672E2">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20</w:t>
            </w:r>
          </w:p>
        </w:tc>
        <w:tc>
          <w:tcPr>
            <w:tcW w:w="270" w:type="pct"/>
            <w:shd w:val="clear" w:color="auto" w:fill="D9D9D9" w:themeFill="background1" w:themeFillShade="D9"/>
          </w:tcPr>
          <w:p w14:paraId="4DF73031" w14:textId="21DB2EE6" w:rsidR="009672E2" w:rsidRPr="00CA392F" w:rsidRDefault="004311B8"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286" w:type="pct"/>
          </w:tcPr>
          <w:p w14:paraId="1F00AE28" w14:textId="535240A5" w:rsidR="009672E2" w:rsidRPr="00CA392F" w:rsidRDefault="009672E2" w:rsidP="009672E2">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56</w:t>
            </w:r>
          </w:p>
        </w:tc>
        <w:tc>
          <w:tcPr>
            <w:tcW w:w="313" w:type="pct"/>
          </w:tcPr>
          <w:p w14:paraId="782603A7" w14:textId="6142A622"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4" w:type="pct"/>
          </w:tcPr>
          <w:p w14:paraId="656716AD" w14:textId="404D6119"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3EDDD22D" w14:textId="77777777" w:rsidR="009672E2" w:rsidRPr="00CA392F" w:rsidRDefault="009672E2" w:rsidP="009672E2">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5ED4CE54" w14:textId="77777777" w:rsidR="009672E2" w:rsidRPr="00CA392F" w:rsidRDefault="009672E2" w:rsidP="009672E2">
            <w:pPr>
              <w:jc w:val="center"/>
              <w:rPr>
                <w:rFonts w:ascii="Times New Roman" w:eastAsia="Times New Roman" w:hAnsi="Times New Roman" w:cs="Times New Roman"/>
                <w:b/>
                <w:bCs/>
                <w:sz w:val="20"/>
                <w:szCs w:val="20"/>
                <w:lang w:eastAsia="ru-RU"/>
              </w:rPr>
            </w:pPr>
          </w:p>
        </w:tc>
      </w:tr>
      <w:tr w:rsidR="009672E2" w:rsidRPr="00CA392F" w14:paraId="4E48AA63" w14:textId="77777777" w:rsidTr="00595633">
        <w:trPr>
          <w:trHeight w:val="314"/>
        </w:trPr>
        <w:tc>
          <w:tcPr>
            <w:tcW w:w="789" w:type="pct"/>
          </w:tcPr>
          <w:p w14:paraId="05FC40B8" w14:textId="77777777" w:rsidR="009672E2" w:rsidRPr="00CA392F" w:rsidRDefault="009672E2" w:rsidP="009672E2">
            <w:pPr>
              <w:rPr>
                <w:rFonts w:ascii="Times New Roman" w:hAnsi="Times New Roman" w:cs="Times New Roman"/>
                <w:sz w:val="20"/>
                <w:szCs w:val="20"/>
              </w:rPr>
            </w:pPr>
            <w:r w:rsidRPr="00CA392F">
              <w:rPr>
                <w:rFonts w:ascii="Times New Roman" w:hAnsi="Times New Roman" w:cs="Times New Roman"/>
                <w:sz w:val="20"/>
                <w:szCs w:val="20"/>
              </w:rPr>
              <w:t xml:space="preserve">ПК 3.1, ПК 3.2. </w:t>
            </w:r>
          </w:p>
          <w:p w14:paraId="449C20CE" w14:textId="394B9528" w:rsidR="009672E2" w:rsidRPr="00CA392F" w:rsidRDefault="009672E2" w:rsidP="009672E2">
            <w:pPr>
              <w:rPr>
                <w:rFonts w:ascii="Times New Roman" w:eastAsia="Times New Roman" w:hAnsi="Times New Roman" w:cs="Times New Roman"/>
                <w:bCs/>
                <w:i/>
                <w:sz w:val="20"/>
                <w:szCs w:val="20"/>
                <w:lang w:eastAsia="ru-RU"/>
              </w:rPr>
            </w:pPr>
            <w:r w:rsidRPr="00CA392F">
              <w:rPr>
                <w:rFonts w:ascii="Times New Roman" w:hAnsi="Times New Roman" w:cs="Times New Roman"/>
                <w:sz w:val="20"/>
                <w:szCs w:val="20"/>
              </w:rPr>
              <w:t xml:space="preserve">ОК 01-ОК 06, </w:t>
            </w:r>
            <w:r w:rsidRPr="00CA392F">
              <w:rPr>
                <w:rFonts w:ascii="Times New Roman" w:hAnsi="Times New Roman" w:cs="Times New Roman"/>
                <w:sz w:val="20"/>
                <w:szCs w:val="20"/>
              </w:rPr>
              <w:br/>
              <w:t>ОК 09</w:t>
            </w:r>
          </w:p>
        </w:tc>
        <w:tc>
          <w:tcPr>
            <w:tcW w:w="1660" w:type="pct"/>
          </w:tcPr>
          <w:p w14:paraId="34A3571B" w14:textId="2FEF739C" w:rsidR="009672E2" w:rsidRPr="00CA392F" w:rsidRDefault="009672E2" w:rsidP="009672E2">
            <w:pPr>
              <w:rPr>
                <w:rFonts w:ascii="Times New Roman" w:eastAsia="Times New Roman" w:hAnsi="Times New Roman" w:cs="Times New Roman"/>
                <w:sz w:val="20"/>
                <w:szCs w:val="20"/>
                <w:lang w:eastAsia="ru-RU"/>
              </w:rPr>
            </w:pPr>
            <w:r w:rsidRPr="00CA392F">
              <w:rPr>
                <w:rFonts w:ascii="Times New Roman" w:hAnsi="Times New Roman" w:cs="Times New Roman"/>
                <w:bCs/>
                <w:sz w:val="20"/>
                <w:szCs w:val="20"/>
              </w:rPr>
              <w:t>Раздел 2. Осуществление авторского надзора за реализацией художественно-конструкторских решений при изготовлении и доводке опытных образцов промышленной продукции, воплощением предметно-пространственных комплексов</w:t>
            </w:r>
          </w:p>
        </w:tc>
        <w:tc>
          <w:tcPr>
            <w:tcW w:w="544" w:type="pct"/>
          </w:tcPr>
          <w:p w14:paraId="795164B2" w14:textId="2ACFBA7A"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321" w:type="pct"/>
          </w:tcPr>
          <w:p w14:paraId="42910237" w14:textId="1EE8892F" w:rsidR="009672E2" w:rsidRPr="00CA392F" w:rsidRDefault="009672E2" w:rsidP="009672E2">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20</w:t>
            </w:r>
          </w:p>
        </w:tc>
        <w:tc>
          <w:tcPr>
            <w:tcW w:w="270" w:type="pct"/>
            <w:shd w:val="clear" w:color="auto" w:fill="D9D9D9" w:themeFill="background1" w:themeFillShade="D9"/>
          </w:tcPr>
          <w:p w14:paraId="500ED411" w14:textId="363AA393" w:rsidR="009672E2" w:rsidRPr="00CA392F" w:rsidRDefault="004311B8"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286" w:type="pct"/>
          </w:tcPr>
          <w:p w14:paraId="63EA7314" w14:textId="70B0EEBD"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313" w:type="pct"/>
          </w:tcPr>
          <w:p w14:paraId="344DBD7A" w14:textId="77777777"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4" w:type="pct"/>
          </w:tcPr>
          <w:p w14:paraId="256ACAC9" w14:textId="77777777" w:rsidR="009672E2" w:rsidRPr="00CA392F" w:rsidRDefault="009672E2" w:rsidP="009672E2">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0CF25637" w14:textId="77777777" w:rsidR="009672E2" w:rsidRPr="00CA392F" w:rsidRDefault="009672E2" w:rsidP="009672E2">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47E2439D" w14:textId="77777777" w:rsidR="009672E2" w:rsidRPr="00CA392F" w:rsidRDefault="009672E2" w:rsidP="009672E2">
            <w:pPr>
              <w:jc w:val="center"/>
              <w:rPr>
                <w:rFonts w:ascii="Times New Roman" w:eastAsia="Times New Roman" w:hAnsi="Times New Roman" w:cs="Times New Roman"/>
                <w:b/>
                <w:bCs/>
                <w:sz w:val="20"/>
                <w:szCs w:val="20"/>
                <w:lang w:eastAsia="ru-RU"/>
              </w:rPr>
            </w:pPr>
          </w:p>
        </w:tc>
      </w:tr>
      <w:tr w:rsidR="00551D3B" w:rsidRPr="00CA392F" w14:paraId="7FC39DE8" w14:textId="77777777" w:rsidTr="00595633">
        <w:trPr>
          <w:trHeight w:val="314"/>
        </w:trPr>
        <w:tc>
          <w:tcPr>
            <w:tcW w:w="789" w:type="pct"/>
          </w:tcPr>
          <w:p w14:paraId="54BD7553" w14:textId="77777777" w:rsidR="00551D3B" w:rsidRPr="00CA392F" w:rsidRDefault="00551D3B" w:rsidP="00595633">
            <w:pPr>
              <w:rPr>
                <w:rFonts w:ascii="Times New Roman" w:eastAsia="Times New Roman" w:hAnsi="Times New Roman" w:cs="Times New Roman"/>
                <w:bCs/>
                <w:lang w:eastAsia="ru-RU"/>
              </w:rPr>
            </w:pPr>
          </w:p>
        </w:tc>
        <w:tc>
          <w:tcPr>
            <w:tcW w:w="1660" w:type="pct"/>
          </w:tcPr>
          <w:p w14:paraId="034AD76F" w14:textId="77777777" w:rsidR="00551D3B" w:rsidRPr="00CA392F" w:rsidRDefault="00551D3B" w:rsidP="00595633">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544" w:type="pct"/>
          </w:tcPr>
          <w:p w14:paraId="69376E7A" w14:textId="77777777" w:rsidR="00551D3B" w:rsidRPr="00CA392F" w:rsidRDefault="00551D3B"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0</w:t>
            </w:r>
          </w:p>
        </w:tc>
        <w:tc>
          <w:tcPr>
            <w:tcW w:w="321" w:type="pct"/>
          </w:tcPr>
          <w:p w14:paraId="0E961E29" w14:textId="77777777" w:rsidR="00551D3B" w:rsidRPr="00CA392F" w:rsidRDefault="00551D3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300FBB39" w14:textId="77777777" w:rsidR="00551D3B" w:rsidRPr="00CA392F" w:rsidRDefault="00551D3B" w:rsidP="00595633">
            <w:pPr>
              <w:jc w:val="center"/>
              <w:rPr>
                <w:rFonts w:ascii="Times New Roman" w:eastAsia="Times New Roman" w:hAnsi="Times New Roman" w:cs="Times New Roman"/>
                <w:b/>
                <w:bCs/>
                <w:sz w:val="20"/>
                <w:szCs w:val="20"/>
                <w:lang w:eastAsia="ru-RU"/>
              </w:rPr>
            </w:pPr>
          </w:p>
        </w:tc>
        <w:tc>
          <w:tcPr>
            <w:tcW w:w="843" w:type="pct"/>
            <w:gridSpan w:val="3"/>
          </w:tcPr>
          <w:p w14:paraId="668E599D" w14:textId="77777777" w:rsidR="00551D3B" w:rsidRPr="00CA392F" w:rsidRDefault="00551D3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7E10C90D" w14:textId="77777777" w:rsidR="00551D3B" w:rsidRPr="00CA392F" w:rsidRDefault="00551D3B"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0</w:t>
            </w:r>
          </w:p>
        </w:tc>
        <w:tc>
          <w:tcPr>
            <w:tcW w:w="287" w:type="pct"/>
            <w:shd w:val="clear" w:color="auto" w:fill="D9D9D9" w:themeFill="background1" w:themeFillShade="D9"/>
          </w:tcPr>
          <w:p w14:paraId="64FE02F0" w14:textId="77777777" w:rsidR="00551D3B" w:rsidRPr="00CA392F" w:rsidRDefault="00551D3B" w:rsidP="00595633">
            <w:pPr>
              <w:jc w:val="center"/>
              <w:rPr>
                <w:rFonts w:ascii="Times New Roman" w:eastAsia="Times New Roman" w:hAnsi="Times New Roman" w:cs="Times New Roman"/>
                <w:b/>
                <w:bCs/>
                <w:sz w:val="20"/>
                <w:szCs w:val="20"/>
                <w:lang w:eastAsia="ru-RU"/>
              </w:rPr>
            </w:pPr>
          </w:p>
        </w:tc>
      </w:tr>
      <w:tr w:rsidR="00551D3B" w:rsidRPr="00CA392F" w14:paraId="6BFB868E" w14:textId="77777777" w:rsidTr="00595633">
        <w:trPr>
          <w:trHeight w:val="314"/>
        </w:trPr>
        <w:tc>
          <w:tcPr>
            <w:tcW w:w="789" w:type="pct"/>
          </w:tcPr>
          <w:p w14:paraId="0E8DBCA1" w14:textId="77777777" w:rsidR="00551D3B" w:rsidRPr="00CA392F" w:rsidRDefault="00551D3B" w:rsidP="00595633">
            <w:pPr>
              <w:rPr>
                <w:rFonts w:ascii="Times New Roman" w:eastAsia="Times New Roman" w:hAnsi="Times New Roman" w:cs="Times New Roman"/>
                <w:lang w:eastAsia="ru-RU"/>
              </w:rPr>
            </w:pPr>
          </w:p>
        </w:tc>
        <w:tc>
          <w:tcPr>
            <w:tcW w:w="1660" w:type="pct"/>
          </w:tcPr>
          <w:p w14:paraId="6E8A1CF7" w14:textId="77777777" w:rsidR="00551D3B" w:rsidRPr="00CA392F" w:rsidRDefault="00551D3B" w:rsidP="00595633">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544" w:type="pct"/>
          </w:tcPr>
          <w:p w14:paraId="43861D93" w14:textId="77777777" w:rsidR="00551D3B" w:rsidRPr="00CA392F" w:rsidRDefault="00551D3B"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216</w:t>
            </w:r>
          </w:p>
        </w:tc>
        <w:tc>
          <w:tcPr>
            <w:tcW w:w="321" w:type="pct"/>
          </w:tcPr>
          <w:p w14:paraId="0B297556" w14:textId="77777777" w:rsidR="00551D3B" w:rsidRPr="00CA392F" w:rsidRDefault="00551D3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216</w:t>
            </w:r>
          </w:p>
        </w:tc>
        <w:tc>
          <w:tcPr>
            <w:tcW w:w="270" w:type="pct"/>
            <w:shd w:val="clear" w:color="auto" w:fill="D9D9D9" w:themeFill="background1" w:themeFillShade="D9"/>
          </w:tcPr>
          <w:p w14:paraId="50870B0E" w14:textId="77777777" w:rsidR="00551D3B" w:rsidRPr="00CA392F" w:rsidRDefault="00551D3B" w:rsidP="00595633">
            <w:pPr>
              <w:jc w:val="center"/>
              <w:rPr>
                <w:rFonts w:ascii="Times New Roman" w:eastAsia="Times New Roman" w:hAnsi="Times New Roman" w:cs="Times New Roman"/>
                <w:b/>
                <w:bCs/>
                <w:sz w:val="20"/>
                <w:szCs w:val="20"/>
                <w:lang w:eastAsia="ru-RU"/>
              </w:rPr>
            </w:pPr>
          </w:p>
        </w:tc>
        <w:tc>
          <w:tcPr>
            <w:tcW w:w="843" w:type="pct"/>
            <w:gridSpan w:val="3"/>
          </w:tcPr>
          <w:p w14:paraId="67BFF55F" w14:textId="77777777" w:rsidR="00551D3B" w:rsidRPr="00CA392F" w:rsidRDefault="00551D3B"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4A351CD2" w14:textId="77777777" w:rsidR="00551D3B" w:rsidRPr="00CA392F" w:rsidRDefault="00551D3B"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729F7FEC" w14:textId="77777777" w:rsidR="00551D3B" w:rsidRPr="00CA392F" w:rsidRDefault="00551D3B"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216</w:t>
            </w:r>
          </w:p>
        </w:tc>
      </w:tr>
      <w:tr w:rsidR="00551D3B" w:rsidRPr="00CA392F" w14:paraId="7F5E5054" w14:textId="77777777" w:rsidTr="00595633">
        <w:tc>
          <w:tcPr>
            <w:tcW w:w="789" w:type="pct"/>
          </w:tcPr>
          <w:p w14:paraId="2B65DF50" w14:textId="77777777" w:rsidR="00551D3B" w:rsidRPr="00CA392F" w:rsidRDefault="00551D3B" w:rsidP="00595633">
            <w:pPr>
              <w:suppressAutoHyphens/>
              <w:rPr>
                <w:rFonts w:ascii="Times New Roman" w:eastAsia="Times New Roman" w:hAnsi="Times New Roman" w:cs="Times New Roman"/>
                <w:lang w:eastAsia="ru-RU"/>
              </w:rPr>
            </w:pPr>
          </w:p>
        </w:tc>
        <w:tc>
          <w:tcPr>
            <w:tcW w:w="1660" w:type="pct"/>
          </w:tcPr>
          <w:p w14:paraId="7E34BEED" w14:textId="77777777" w:rsidR="00551D3B" w:rsidRPr="00CA392F" w:rsidRDefault="00551D3B" w:rsidP="00595633">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544" w:type="pct"/>
          </w:tcPr>
          <w:p w14:paraId="488D7326" w14:textId="1E2A7433" w:rsidR="00551D3B" w:rsidRPr="00CA392F" w:rsidRDefault="00833822" w:rsidP="00595633">
            <w:pPr>
              <w:suppressAutoHyphens/>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9672E2" w:rsidRPr="00CA392F">
              <w:rPr>
                <w:rFonts w:ascii="Times New Roman" w:eastAsia="Times New Roman" w:hAnsi="Times New Roman" w:cs="Times New Roman"/>
                <w:b/>
                <w:bCs/>
                <w:sz w:val="20"/>
                <w:szCs w:val="20"/>
                <w:lang w:eastAsia="ru-RU"/>
              </w:rPr>
              <w:t>6</w:t>
            </w:r>
          </w:p>
        </w:tc>
        <w:tc>
          <w:tcPr>
            <w:tcW w:w="321" w:type="pct"/>
          </w:tcPr>
          <w:p w14:paraId="758745C1" w14:textId="77777777" w:rsidR="00551D3B" w:rsidRPr="00CA392F" w:rsidRDefault="00551D3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618BEBDB" w14:textId="77777777" w:rsidR="00551D3B" w:rsidRPr="00CA392F" w:rsidRDefault="00551D3B" w:rsidP="00595633">
            <w:pPr>
              <w:jc w:val="center"/>
              <w:rPr>
                <w:rFonts w:ascii="Times New Roman" w:eastAsia="Times New Roman" w:hAnsi="Times New Roman" w:cs="Times New Roman"/>
                <w:i/>
                <w:sz w:val="20"/>
                <w:szCs w:val="20"/>
                <w:lang w:eastAsia="ru-RU"/>
              </w:rPr>
            </w:pPr>
          </w:p>
        </w:tc>
        <w:tc>
          <w:tcPr>
            <w:tcW w:w="843" w:type="pct"/>
            <w:gridSpan w:val="3"/>
          </w:tcPr>
          <w:p w14:paraId="4FE41C61" w14:textId="77777777" w:rsidR="00551D3B" w:rsidRPr="00CA392F" w:rsidRDefault="00551D3B"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7D219DAF" w14:textId="77777777" w:rsidR="00551D3B" w:rsidRPr="00CA392F" w:rsidRDefault="00551D3B"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0DAB4AB9" w14:textId="77777777" w:rsidR="00551D3B" w:rsidRPr="00CA392F" w:rsidRDefault="00551D3B" w:rsidP="00595633">
            <w:pPr>
              <w:jc w:val="center"/>
              <w:rPr>
                <w:rFonts w:ascii="Times New Roman" w:eastAsia="Times New Roman" w:hAnsi="Times New Roman" w:cs="Times New Roman"/>
                <w:i/>
                <w:sz w:val="20"/>
                <w:szCs w:val="20"/>
                <w:lang w:eastAsia="ru-RU"/>
              </w:rPr>
            </w:pPr>
          </w:p>
        </w:tc>
      </w:tr>
      <w:tr w:rsidR="00551D3B" w:rsidRPr="00CA392F" w14:paraId="6DC0BC9F" w14:textId="77777777" w:rsidTr="00595633">
        <w:trPr>
          <w:trHeight w:val="217"/>
        </w:trPr>
        <w:tc>
          <w:tcPr>
            <w:tcW w:w="789" w:type="pct"/>
          </w:tcPr>
          <w:p w14:paraId="603C9E66" w14:textId="77777777" w:rsidR="00551D3B" w:rsidRPr="00CA392F" w:rsidRDefault="00551D3B" w:rsidP="00595633">
            <w:pPr>
              <w:rPr>
                <w:rFonts w:ascii="Times New Roman" w:eastAsia="Times New Roman" w:hAnsi="Times New Roman" w:cs="Times New Roman"/>
                <w:b/>
                <w:i/>
                <w:lang w:eastAsia="ru-RU"/>
              </w:rPr>
            </w:pPr>
          </w:p>
        </w:tc>
        <w:tc>
          <w:tcPr>
            <w:tcW w:w="1660" w:type="pct"/>
          </w:tcPr>
          <w:p w14:paraId="1095A0E0" w14:textId="77777777" w:rsidR="00551D3B" w:rsidRPr="00CA392F" w:rsidRDefault="00551D3B" w:rsidP="00595633">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544" w:type="pct"/>
          </w:tcPr>
          <w:p w14:paraId="5749617A" w14:textId="16547CFA" w:rsidR="00551D3B" w:rsidRPr="00CA392F" w:rsidRDefault="009672E2" w:rsidP="00595633">
            <w:pPr>
              <w:jc w:val="center"/>
              <w:rPr>
                <w:rFonts w:ascii="Times New Roman" w:eastAsia="Times New Roman" w:hAnsi="Times New Roman" w:cs="Times New Roman"/>
                <w:b/>
                <w:i/>
                <w:iCs/>
                <w:sz w:val="20"/>
                <w:szCs w:val="20"/>
                <w:lang w:eastAsia="ru-RU"/>
              </w:rPr>
            </w:pPr>
            <w:r w:rsidRPr="00CA392F">
              <w:rPr>
                <w:rFonts w:ascii="Times New Roman" w:eastAsia="Times New Roman" w:hAnsi="Times New Roman" w:cs="Times New Roman"/>
                <w:b/>
                <w:i/>
                <w:iCs/>
                <w:sz w:val="20"/>
                <w:szCs w:val="20"/>
                <w:lang w:eastAsia="ru-RU"/>
              </w:rPr>
              <w:t>344</w:t>
            </w:r>
          </w:p>
        </w:tc>
        <w:tc>
          <w:tcPr>
            <w:tcW w:w="321" w:type="pct"/>
          </w:tcPr>
          <w:p w14:paraId="352D76B0" w14:textId="42B6EC12" w:rsidR="00551D3B" w:rsidRPr="00CA392F" w:rsidRDefault="009672E2"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256</w:t>
            </w:r>
          </w:p>
        </w:tc>
        <w:tc>
          <w:tcPr>
            <w:tcW w:w="270" w:type="pct"/>
            <w:shd w:val="clear" w:color="auto" w:fill="D9D9D9" w:themeFill="background1" w:themeFillShade="D9"/>
          </w:tcPr>
          <w:p w14:paraId="2C2F10F6" w14:textId="77777777" w:rsidR="00551D3B" w:rsidRPr="00CA392F" w:rsidRDefault="00551D3B" w:rsidP="00595633">
            <w:pPr>
              <w:jc w:val="center"/>
              <w:rPr>
                <w:rFonts w:ascii="Times New Roman" w:eastAsia="Times New Roman" w:hAnsi="Times New Roman" w:cs="Times New Roman"/>
                <w:b/>
                <w:i/>
                <w:sz w:val="20"/>
                <w:szCs w:val="20"/>
                <w:lang w:eastAsia="ru-RU"/>
              </w:rPr>
            </w:pPr>
          </w:p>
        </w:tc>
        <w:tc>
          <w:tcPr>
            <w:tcW w:w="286" w:type="pct"/>
          </w:tcPr>
          <w:p w14:paraId="24AA6ABC" w14:textId="56417E31" w:rsidR="00551D3B" w:rsidRPr="00CA392F" w:rsidRDefault="009672E2"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112</w:t>
            </w:r>
          </w:p>
        </w:tc>
        <w:tc>
          <w:tcPr>
            <w:tcW w:w="313" w:type="pct"/>
          </w:tcPr>
          <w:p w14:paraId="38CD7F12" w14:textId="074A089E" w:rsidR="00551D3B" w:rsidRPr="00CA392F" w:rsidRDefault="009672E2"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44" w:type="pct"/>
          </w:tcPr>
          <w:p w14:paraId="3E90A809" w14:textId="06A0E6E4" w:rsidR="00551D3B" w:rsidRPr="00CA392F" w:rsidRDefault="009672E2"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85" w:type="pct"/>
            <w:shd w:val="clear" w:color="auto" w:fill="D9D9D9" w:themeFill="background1" w:themeFillShade="D9"/>
          </w:tcPr>
          <w:p w14:paraId="4E8B3A95" w14:textId="77777777" w:rsidR="00551D3B" w:rsidRPr="00CA392F" w:rsidRDefault="00551D3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0</w:t>
            </w:r>
          </w:p>
        </w:tc>
        <w:tc>
          <w:tcPr>
            <w:tcW w:w="287" w:type="pct"/>
            <w:shd w:val="clear" w:color="auto" w:fill="D9D9D9" w:themeFill="background1" w:themeFillShade="D9"/>
          </w:tcPr>
          <w:p w14:paraId="4E5353C0" w14:textId="77777777" w:rsidR="00551D3B" w:rsidRPr="00CA392F" w:rsidRDefault="00551D3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216</w:t>
            </w:r>
          </w:p>
        </w:tc>
      </w:tr>
    </w:tbl>
    <w:p w14:paraId="161111BB" w14:textId="77777777" w:rsidR="00551D3B" w:rsidRPr="00CA392F" w:rsidRDefault="00551D3B" w:rsidP="00551D3B">
      <w:pPr>
        <w:pStyle w:val="114"/>
        <w:rPr>
          <w:rFonts w:ascii="Times New Roman" w:hAnsi="Times New Roman"/>
        </w:rPr>
        <w:sectPr w:rsidR="00551D3B" w:rsidRPr="00CA392F" w:rsidSect="00697E89">
          <w:headerReference w:type="even" r:id="rId20"/>
          <w:headerReference w:type="default" r:id="rId21"/>
          <w:pgSz w:w="11906" w:h="16838"/>
          <w:pgMar w:top="1134" w:right="567" w:bottom="1134" w:left="1701" w:header="709" w:footer="709" w:gutter="0"/>
          <w:cols w:space="708"/>
          <w:docGrid w:linePitch="360"/>
        </w:sectPr>
      </w:pPr>
    </w:p>
    <w:p w14:paraId="27E1F10D" w14:textId="77777777" w:rsidR="00551D3B" w:rsidRPr="00CA392F" w:rsidRDefault="00551D3B" w:rsidP="00551D3B">
      <w:pPr>
        <w:pStyle w:val="114"/>
        <w:rPr>
          <w:rFonts w:ascii="Times New Roman" w:hAnsi="Times New Roman"/>
        </w:rPr>
      </w:pPr>
      <w:bookmarkStart w:id="43" w:name="_Hlk168564108"/>
      <w:r w:rsidRPr="00CA392F">
        <w:rPr>
          <w:rFonts w:ascii="Times New Roman" w:hAnsi="Times New Roman"/>
        </w:rPr>
        <w:lastRenderedPageBreak/>
        <w:t>2.3. Содержание профессионального модуля</w:t>
      </w:r>
    </w:p>
    <w:tbl>
      <w:tblPr>
        <w:tblW w:w="52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4"/>
        <w:gridCol w:w="10159"/>
        <w:gridCol w:w="1152"/>
        <w:gridCol w:w="1479"/>
      </w:tblGrid>
      <w:tr w:rsidR="009672E2" w:rsidRPr="00CA392F" w14:paraId="38FD83B8" w14:textId="77777777" w:rsidTr="002C04C4">
        <w:trPr>
          <w:trHeight w:val="230"/>
        </w:trPr>
        <w:tc>
          <w:tcPr>
            <w:tcW w:w="805" w:type="pct"/>
            <w:vMerge w:val="restart"/>
          </w:tcPr>
          <w:p w14:paraId="761E9970" w14:textId="77777777" w:rsidR="009672E2" w:rsidRPr="00CA392F" w:rsidRDefault="009672E2" w:rsidP="00595633">
            <w:pPr>
              <w:jc w:val="center"/>
              <w:rPr>
                <w:rFonts w:ascii="Times New Roman" w:hAnsi="Times New Roman" w:cs="Times New Roman"/>
                <w:b/>
                <w:sz w:val="20"/>
                <w:szCs w:val="20"/>
              </w:rPr>
            </w:pPr>
            <w:bookmarkStart w:id="44" w:name="_Hlk168564123"/>
            <w:bookmarkEnd w:id="43"/>
            <w:r w:rsidRPr="00CA392F">
              <w:rPr>
                <w:rFonts w:ascii="Times New Roman" w:hAnsi="Times New Roman" w:cs="Times New Roman"/>
                <w:b/>
                <w:bCs/>
                <w:sz w:val="20"/>
                <w:szCs w:val="20"/>
              </w:rPr>
              <w:t>Наименование разделов и тем профессионального модуля (ПМ), междисциплинарных курсов (МДК)</w:t>
            </w:r>
          </w:p>
        </w:tc>
        <w:tc>
          <w:tcPr>
            <w:tcW w:w="3332" w:type="pct"/>
            <w:vMerge w:val="restart"/>
            <w:vAlign w:val="center"/>
          </w:tcPr>
          <w:p w14:paraId="0EF141F2" w14:textId="77777777" w:rsidR="009672E2" w:rsidRPr="00CA392F" w:rsidRDefault="009672E2" w:rsidP="00595633">
            <w:pPr>
              <w:suppressAutoHyphens/>
              <w:jc w:val="center"/>
              <w:rPr>
                <w:rFonts w:ascii="Times New Roman" w:hAnsi="Times New Roman" w:cs="Times New Roman"/>
                <w:b/>
                <w:bCs/>
                <w:sz w:val="20"/>
                <w:szCs w:val="20"/>
              </w:rPr>
            </w:pPr>
            <w:r w:rsidRPr="00CA392F">
              <w:rPr>
                <w:rFonts w:ascii="Times New Roman" w:hAnsi="Times New Roman" w:cs="Times New Roman"/>
                <w:b/>
                <w:bCs/>
                <w:sz w:val="20"/>
                <w:szCs w:val="20"/>
              </w:rPr>
              <w:t>Содержание учебного материала,</w:t>
            </w:r>
          </w:p>
          <w:p w14:paraId="587B95E3" w14:textId="77777777" w:rsidR="009672E2" w:rsidRPr="00CA392F" w:rsidRDefault="009672E2" w:rsidP="00595633">
            <w:pPr>
              <w:suppressAutoHyphens/>
              <w:jc w:val="center"/>
              <w:rPr>
                <w:rFonts w:ascii="Times New Roman" w:hAnsi="Times New Roman" w:cs="Times New Roman"/>
                <w:b/>
                <w:bCs/>
                <w:sz w:val="20"/>
                <w:szCs w:val="20"/>
              </w:rPr>
            </w:pPr>
            <w:r w:rsidRPr="00CA392F">
              <w:rPr>
                <w:rFonts w:ascii="Times New Roman" w:hAnsi="Times New Roman" w:cs="Times New Roman"/>
                <w:b/>
                <w:bCs/>
                <w:sz w:val="20"/>
                <w:szCs w:val="20"/>
              </w:rPr>
              <w:t>лабораторные работы и практические занятия, самостоятельная учебная работа обучающихся, курсовая работа (проект)</w:t>
            </w:r>
          </w:p>
          <w:p w14:paraId="18320F6B" w14:textId="77777777" w:rsidR="009672E2" w:rsidRPr="00CA392F" w:rsidRDefault="009672E2" w:rsidP="00595633">
            <w:pPr>
              <w:suppressAutoHyphens/>
              <w:jc w:val="center"/>
              <w:rPr>
                <w:rFonts w:ascii="Times New Roman" w:hAnsi="Times New Roman" w:cs="Times New Roman"/>
                <w:b/>
                <w:sz w:val="20"/>
                <w:szCs w:val="20"/>
              </w:rPr>
            </w:pPr>
          </w:p>
        </w:tc>
        <w:tc>
          <w:tcPr>
            <w:tcW w:w="378" w:type="pct"/>
            <w:vMerge w:val="restart"/>
            <w:vAlign w:val="center"/>
          </w:tcPr>
          <w:p w14:paraId="53862934" w14:textId="52491614" w:rsidR="009672E2" w:rsidRPr="00CA392F" w:rsidRDefault="009672E2" w:rsidP="00595633">
            <w:pPr>
              <w:jc w:val="center"/>
              <w:rPr>
                <w:rFonts w:ascii="Times New Roman" w:hAnsi="Times New Roman" w:cs="Times New Roman"/>
                <w:b/>
                <w:bCs/>
                <w:sz w:val="20"/>
                <w:szCs w:val="20"/>
              </w:rPr>
            </w:pPr>
            <w:r w:rsidRPr="00CA392F">
              <w:rPr>
                <w:rFonts w:ascii="Times New Roman" w:hAnsi="Times New Roman" w:cs="Times New Roman"/>
                <w:b/>
                <w:bCs/>
                <w:sz w:val="20"/>
                <w:szCs w:val="20"/>
              </w:rPr>
              <w:t>Объем, акад. ч / в том числе в форме практической подготовки, акад. ч</w:t>
            </w:r>
          </w:p>
        </w:tc>
        <w:tc>
          <w:tcPr>
            <w:tcW w:w="485" w:type="pct"/>
            <w:vMerge w:val="restart"/>
          </w:tcPr>
          <w:p w14:paraId="5CE7859B" w14:textId="77777777" w:rsidR="009672E2" w:rsidRPr="00CA392F" w:rsidRDefault="009672E2" w:rsidP="00595633">
            <w:pPr>
              <w:jc w:val="center"/>
              <w:rPr>
                <w:rFonts w:ascii="Times New Roman" w:hAnsi="Times New Roman" w:cs="Times New Roman"/>
                <w:b/>
                <w:bCs/>
                <w:sz w:val="20"/>
                <w:szCs w:val="20"/>
              </w:rPr>
            </w:pPr>
            <w:r w:rsidRPr="00CA392F">
              <w:rPr>
                <w:rFonts w:ascii="Times New Roman" w:eastAsia="Calibri" w:hAnsi="Times New Roman" w:cs="Times New Roman"/>
                <w:b/>
                <w:bCs/>
                <w:sz w:val="20"/>
                <w:szCs w:val="20"/>
              </w:rPr>
              <w:t>Код ПК, ОК</w:t>
            </w:r>
          </w:p>
        </w:tc>
      </w:tr>
      <w:tr w:rsidR="009672E2" w:rsidRPr="00CA392F" w14:paraId="1FDD5841" w14:textId="77777777" w:rsidTr="002C04C4">
        <w:trPr>
          <w:trHeight w:val="230"/>
        </w:trPr>
        <w:tc>
          <w:tcPr>
            <w:tcW w:w="805" w:type="pct"/>
            <w:vMerge/>
          </w:tcPr>
          <w:p w14:paraId="70B2FFB5" w14:textId="77777777" w:rsidR="009672E2" w:rsidRPr="00CA392F" w:rsidRDefault="009672E2" w:rsidP="00595633">
            <w:pPr>
              <w:jc w:val="center"/>
              <w:rPr>
                <w:rFonts w:ascii="Times New Roman" w:hAnsi="Times New Roman" w:cs="Times New Roman"/>
                <w:b/>
                <w:sz w:val="20"/>
                <w:szCs w:val="20"/>
              </w:rPr>
            </w:pPr>
          </w:p>
        </w:tc>
        <w:tc>
          <w:tcPr>
            <w:tcW w:w="3332" w:type="pct"/>
            <w:vMerge/>
          </w:tcPr>
          <w:p w14:paraId="1E08C91A" w14:textId="77777777" w:rsidR="009672E2" w:rsidRPr="00CA392F" w:rsidRDefault="009672E2" w:rsidP="00595633">
            <w:pPr>
              <w:jc w:val="center"/>
              <w:rPr>
                <w:rFonts w:ascii="Times New Roman" w:hAnsi="Times New Roman" w:cs="Times New Roman"/>
                <w:b/>
                <w:bCs/>
                <w:sz w:val="20"/>
                <w:szCs w:val="20"/>
              </w:rPr>
            </w:pPr>
          </w:p>
        </w:tc>
        <w:tc>
          <w:tcPr>
            <w:tcW w:w="378" w:type="pct"/>
            <w:vMerge/>
          </w:tcPr>
          <w:p w14:paraId="73004B24" w14:textId="44E25EF6" w:rsidR="009672E2" w:rsidRPr="00CA392F" w:rsidRDefault="009672E2" w:rsidP="00595633">
            <w:pPr>
              <w:jc w:val="center"/>
              <w:rPr>
                <w:rFonts w:ascii="Times New Roman" w:hAnsi="Times New Roman" w:cs="Times New Roman"/>
                <w:b/>
                <w:bCs/>
                <w:sz w:val="20"/>
                <w:szCs w:val="20"/>
              </w:rPr>
            </w:pPr>
          </w:p>
        </w:tc>
        <w:tc>
          <w:tcPr>
            <w:tcW w:w="485" w:type="pct"/>
            <w:vMerge/>
          </w:tcPr>
          <w:p w14:paraId="6D4F8CE6" w14:textId="77777777" w:rsidR="009672E2" w:rsidRPr="00CA392F" w:rsidRDefault="009672E2" w:rsidP="00595633">
            <w:pPr>
              <w:jc w:val="center"/>
              <w:rPr>
                <w:rFonts w:ascii="Times New Roman" w:hAnsi="Times New Roman" w:cs="Times New Roman"/>
                <w:b/>
                <w:bCs/>
                <w:sz w:val="20"/>
                <w:szCs w:val="20"/>
              </w:rPr>
            </w:pPr>
          </w:p>
        </w:tc>
      </w:tr>
      <w:tr w:rsidR="009672E2" w:rsidRPr="00CA392F" w14:paraId="15397D5D" w14:textId="77777777" w:rsidTr="009672E2">
        <w:tc>
          <w:tcPr>
            <w:tcW w:w="4137" w:type="pct"/>
            <w:gridSpan w:val="2"/>
          </w:tcPr>
          <w:p w14:paraId="098F8378" w14:textId="77777777" w:rsidR="009672E2" w:rsidRPr="00CA392F" w:rsidRDefault="009672E2" w:rsidP="00595633">
            <w:pPr>
              <w:rPr>
                <w:rFonts w:ascii="Times New Roman" w:hAnsi="Times New Roman" w:cs="Times New Roman"/>
                <w:i/>
                <w:sz w:val="20"/>
                <w:szCs w:val="20"/>
              </w:rPr>
            </w:pPr>
            <w:r w:rsidRPr="00CA392F">
              <w:rPr>
                <w:rFonts w:ascii="Times New Roman" w:hAnsi="Times New Roman" w:cs="Times New Roman"/>
                <w:b/>
                <w:sz w:val="20"/>
                <w:szCs w:val="20"/>
              </w:rPr>
              <w:t>Раздел 1. Осуществление контроля промышленной продукции и предметно - пространственных комплексов на предмет соответствия требованиям стандартизации, сертификации и метрологии</w:t>
            </w:r>
          </w:p>
        </w:tc>
        <w:tc>
          <w:tcPr>
            <w:tcW w:w="378" w:type="pct"/>
            <w:vAlign w:val="center"/>
          </w:tcPr>
          <w:p w14:paraId="33FEA472" w14:textId="6FDADFCA" w:rsidR="009672E2" w:rsidRPr="00CA392F" w:rsidRDefault="00A43533" w:rsidP="00595633">
            <w:pPr>
              <w:suppressAutoHyphens/>
              <w:jc w:val="center"/>
              <w:rPr>
                <w:rFonts w:ascii="Times New Roman" w:hAnsi="Times New Roman" w:cs="Times New Roman"/>
                <w:b/>
                <w:bCs/>
                <w:sz w:val="20"/>
                <w:szCs w:val="20"/>
              </w:rPr>
            </w:pPr>
            <w:r w:rsidRPr="00CA392F">
              <w:rPr>
                <w:rFonts w:ascii="Times New Roman" w:hAnsi="Times New Roman" w:cs="Times New Roman"/>
                <w:b/>
                <w:bCs/>
                <w:sz w:val="20"/>
                <w:szCs w:val="20"/>
              </w:rPr>
              <w:t>56</w:t>
            </w:r>
          </w:p>
        </w:tc>
        <w:tc>
          <w:tcPr>
            <w:tcW w:w="485" w:type="pct"/>
          </w:tcPr>
          <w:p w14:paraId="4AF7886C"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7C16185A" w14:textId="77777777" w:rsidTr="009672E2">
        <w:tc>
          <w:tcPr>
            <w:tcW w:w="4137" w:type="pct"/>
            <w:gridSpan w:val="2"/>
          </w:tcPr>
          <w:p w14:paraId="598B225D" w14:textId="77777777" w:rsidR="009672E2" w:rsidRPr="00CA392F" w:rsidRDefault="009672E2" w:rsidP="00595633">
            <w:pPr>
              <w:rPr>
                <w:rFonts w:ascii="Times New Roman" w:hAnsi="Times New Roman" w:cs="Times New Roman"/>
                <w:i/>
                <w:sz w:val="20"/>
                <w:szCs w:val="20"/>
              </w:rPr>
            </w:pPr>
            <w:r w:rsidRPr="00CA392F">
              <w:rPr>
                <w:rFonts w:ascii="Times New Roman" w:hAnsi="Times New Roman" w:cs="Times New Roman"/>
                <w:b/>
                <w:bCs/>
                <w:sz w:val="20"/>
                <w:szCs w:val="20"/>
              </w:rPr>
              <w:t>МДК 03.01 Основы стандартизации сертификации и метрологии</w:t>
            </w:r>
          </w:p>
        </w:tc>
        <w:tc>
          <w:tcPr>
            <w:tcW w:w="378" w:type="pct"/>
            <w:vAlign w:val="center"/>
          </w:tcPr>
          <w:p w14:paraId="542FAA39" w14:textId="72A2098E" w:rsidR="009672E2" w:rsidRPr="00CA392F" w:rsidRDefault="00A43533" w:rsidP="00595633">
            <w:pPr>
              <w:suppressAutoHyphens/>
              <w:jc w:val="center"/>
              <w:rPr>
                <w:rFonts w:ascii="Times New Roman" w:hAnsi="Times New Roman" w:cs="Times New Roman"/>
                <w:b/>
                <w:sz w:val="20"/>
                <w:szCs w:val="20"/>
              </w:rPr>
            </w:pPr>
            <w:r w:rsidRPr="00CA392F">
              <w:rPr>
                <w:rFonts w:ascii="Times New Roman" w:hAnsi="Times New Roman" w:cs="Times New Roman"/>
                <w:b/>
                <w:bCs/>
                <w:sz w:val="20"/>
                <w:szCs w:val="20"/>
              </w:rPr>
              <w:t>56</w:t>
            </w:r>
          </w:p>
        </w:tc>
        <w:tc>
          <w:tcPr>
            <w:tcW w:w="485" w:type="pct"/>
            <w:vMerge w:val="restart"/>
          </w:tcPr>
          <w:p w14:paraId="43A23CBA"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42007440"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26789C6F" w14:textId="77777777" w:rsidR="009672E2" w:rsidRPr="00CA392F" w:rsidRDefault="009672E2" w:rsidP="00595633">
            <w:pPr>
              <w:suppressAutoHyphens/>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38499B12" w14:textId="77777777" w:rsidTr="002C04C4">
        <w:tc>
          <w:tcPr>
            <w:tcW w:w="805" w:type="pct"/>
            <w:vMerge w:val="restart"/>
          </w:tcPr>
          <w:p w14:paraId="76B12037"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sz w:val="20"/>
                <w:szCs w:val="20"/>
              </w:rPr>
              <w:t>Тема 1.1. Основы стандартизации</w:t>
            </w:r>
            <w:r w:rsidRPr="00CA392F">
              <w:rPr>
                <w:rFonts w:ascii="Times New Roman" w:hAnsi="Times New Roman" w:cs="Times New Roman"/>
                <w:b/>
                <w:bCs/>
                <w:sz w:val="20"/>
                <w:szCs w:val="20"/>
              </w:rPr>
              <w:t xml:space="preserve"> </w:t>
            </w:r>
          </w:p>
        </w:tc>
        <w:tc>
          <w:tcPr>
            <w:tcW w:w="3332" w:type="pct"/>
          </w:tcPr>
          <w:p w14:paraId="042DD100" w14:textId="77777777" w:rsidR="009672E2" w:rsidRPr="00CA392F" w:rsidRDefault="009672E2"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378" w:type="pct"/>
          </w:tcPr>
          <w:p w14:paraId="5A8BC5E4" w14:textId="4D55946E"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3F3390DF"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5736683E" w14:textId="77777777" w:rsidTr="002C04C4">
        <w:tc>
          <w:tcPr>
            <w:tcW w:w="805" w:type="pct"/>
            <w:vMerge/>
          </w:tcPr>
          <w:p w14:paraId="7ACED621" w14:textId="77777777" w:rsidR="009672E2" w:rsidRPr="00CA392F" w:rsidRDefault="009672E2" w:rsidP="00595633">
            <w:pPr>
              <w:rPr>
                <w:rFonts w:ascii="Times New Roman" w:hAnsi="Times New Roman" w:cs="Times New Roman"/>
                <w:b/>
                <w:bCs/>
                <w:sz w:val="20"/>
                <w:szCs w:val="20"/>
              </w:rPr>
            </w:pPr>
          </w:p>
        </w:tc>
        <w:tc>
          <w:tcPr>
            <w:tcW w:w="3332" w:type="pct"/>
          </w:tcPr>
          <w:p w14:paraId="6BF9B2F6"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1. Сущность стандартизации.</w:t>
            </w:r>
          </w:p>
        </w:tc>
        <w:tc>
          <w:tcPr>
            <w:tcW w:w="378" w:type="pct"/>
            <w:vMerge w:val="restart"/>
          </w:tcPr>
          <w:p w14:paraId="4DB05E60" w14:textId="77777777" w:rsidR="009672E2" w:rsidRPr="00CA392F" w:rsidRDefault="009672E2" w:rsidP="00595633">
            <w:pPr>
              <w:suppressAutoHyphens/>
              <w:jc w:val="center"/>
              <w:rPr>
                <w:rFonts w:ascii="Times New Roman" w:hAnsi="Times New Roman" w:cs="Times New Roman"/>
                <w:sz w:val="20"/>
                <w:szCs w:val="20"/>
              </w:rPr>
            </w:pPr>
          </w:p>
        </w:tc>
        <w:tc>
          <w:tcPr>
            <w:tcW w:w="485" w:type="pct"/>
            <w:vMerge/>
          </w:tcPr>
          <w:p w14:paraId="02216BEF" w14:textId="77777777" w:rsidR="009672E2" w:rsidRPr="00CA392F" w:rsidRDefault="009672E2" w:rsidP="00595633">
            <w:pPr>
              <w:suppressAutoHyphens/>
              <w:jc w:val="center"/>
              <w:rPr>
                <w:rFonts w:ascii="Times New Roman" w:hAnsi="Times New Roman" w:cs="Times New Roman"/>
                <w:sz w:val="20"/>
                <w:szCs w:val="20"/>
              </w:rPr>
            </w:pPr>
          </w:p>
        </w:tc>
      </w:tr>
      <w:tr w:rsidR="009672E2" w:rsidRPr="00CA392F" w14:paraId="70548521" w14:textId="77777777" w:rsidTr="002C04C4">
        <w:tc>
          <w:tcPr>
            <w:tcW w:w="805" w:type="pct"/>
            <w:vMerge/>
          </w:tcPr>
          <w:p w14:paraId="5D4A0A1C" w14:textId="77777777" w:rsidR="009672E2" w:rsidRPr="00CA392F" w:rsidRDefault="009672E2" w:rsidP="00595633">
            <w:pPr>
              <w:rPr>
                <w:rFonts w:ascii="Times New Roman" w:hAnsi="Times New Roman" w:cs="Times New Roman"/>
                <w:b/>
                <w:bCs/>
                <w:sz w:val="20"/>
                <w:szCs w:val="20"/>
              </w:rPr>
            </w:pPr>
          </w:p>
        </w:tc>
        <w:tc>
          <w:tcPr>
            <w:tcW w:w="3332" w:type="pct"/>
          </w:tcPr>
          <w:p w14:paraId="7C72C11D"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2. Организация работ по стандартизации в Российской Федерации</w:t>
            </w:r>
          </w:p>
        </w:tc>
        <w:tc>
          <w:tcPr>
            <w:tcW w:w="378" w:type="pct"/>
            <w:vMerge/>
          </w:tcPr>
          <w:p w14:paraId="71B7DE6C"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35DCBD3C"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5CFB5A35" w14:textId="77777777" w:rsidTr="002C04C4">
        <w:tc>
          <w:tcPr>
            <w:tcW w:w="805" w:type="pct"/>
            <w:vMerge/>
          </w:tcPr>
          <w:p w14:paraId="75843720" w14:textId="77777777" w:rsidR="009672E2" w:rsidRPr="00CA392F" w:rsidRDefault="009672E2" w:rsidP="00595633">
            <w:pPr>
              <w:rPr>
                <w:rFonts w:ascii="Times New Roman" w:hAnsi="Times New Roman" w:cs="Times New Roman"/>
                <w:b/>
                <w:bCs/>
                <w:sz w:val="20"/>
                <w:szCs w:val="20"/>
              </w:rPr>
            </w:pPr>
          </w:p>
        </w:tc>
        <w:tc>
          <w:tcPr>
            <w:tcW w:w="3332" w:type="pct"/>
          </w:tcPr>
          <w:p w14:paraId="6C43B571"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3. Информационное обеспечение работ по стандартизации.</w:t>
            </w:r>
          </w:p>
        </w:tc>
        <w:tc>
          <w:tcPr>
            <w:tcW w:w="378" w:type="pct"/>
            <w:vMerge/>
          </w:tcPr>
          <w:p w14:paraId="6D3516A3"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28B25889"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2FDF89B8" w14:textId="77777777" w:rsidTr="002C04C4">
        <w:tc>
          <w:tcPr>
            <w:tcW w:w="805" w:type="pct"/>
            <w:vMerge/>
          </w:tcPr>
          <w:p w14:paraId="31C0864F" w14:textId="77777777" w:rsidR="009672E2" w:rsidRPr="00CA392F" w:rsidRDefault="009672E2" w:rsidP="00595633">
            <w:pPr>
              <w:rPr>
                <w:rFonts w:ascii="Times New Roman" w:hAnsi="Times New Roman" w:cs="Times New Roman"/>
                <w:b/>
                <w:bCs/>
                <w:sz w:val="20"/>
                <w:szCs w:val="20"/>
              </w:rPr>
            </w:pPr>
          </w:p>
        </w:tc>
        <w:tc>
          <w:tcPr>
            <w:tcW w:w="3332" w:type="pct"/>
          </w:tcPr>
          <w:p w14:paraId="41ED637C"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4. Стандартизация систем управления качеством.</w:t>
            </w:r>
          </w:p>
        </w:tc>
        <w:tc>
          <w:tcPr>
            <w:tcW w:w="378" w:type="pct"/>
            <w:vMerge/>
          </w:tcPr>
          <w:p w14:paraId="011CF603"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4F1691AD"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6006FE87" w14:textId="77777777" w:rsidTr="002C04C4">
        <w:tc>
          <w:tcPr>
            <w:tcW w:w="805" w:type="pct"/>
            <w:vMerge/>
          </w:tcPr>
          <w:p w14:paraId="2DB31E0E" w14:textId="77777777" w:rsidR="009672E2" w:rsidRPr="00CA392F" w:rsidRDefault="009672E2" w:rsidP="00595633">
            <w:pPr>
              <w:rPr>
                <w:rFonts w:ascii="Times New Roman" w:hAnsi="Times New Roman" w:cs="Times New Roman"/>
                <w:b/>
                <w:bCs/>
                <w:sz w:val="20"/>
                <w:szCs w:val="20"/>
              </w:rPr>
            </w:pPr>
          </w:p>
        </w:tc>
        <w:tc>
          <w:tcPr>
            <w:tcW w:w="3332" w:type="pct"/>
          </w:tcPr>
          <w:p w14:paraId="4B94BA21"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5. Стандартизация в зарубежных странах.</w:t>
            </w:r>
          </w:p>
        </w:tc>
        <w:tc>
          <w:tcPr>
            <w:tcW w:w="378" w:type="pct"/>
            <w:vMerge/>
          </w:tcPr>
          <w:p w14:paraId="00A0D6E6"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3560DCE5"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49C9493C" w14:textId="77777777" w:rsidTr="002C04C4">
        <w:tc>
          <w:tcPr>
            <w:tcW w:w="805" w:type="pct"/>
            <w:vMerge/>
          </w:tcPr>
          <w:p w14:paraId="075F755F" w14:textId="77777777" w:rsidR="009672E2" w:rsidRPr="00CA392F" w:rsidRDefault="009672E2" w:rsidP="00595633">
            <w:pPr>
              <w:rPr>
                <w:rFonts w:ascii="Times New Roman" w:hAnsi="Times New Roman" w:cs="Times New Roman"/>
                <w:b/>
                <w:bCs/>
                <w:sz w:val="20"/>
                <w:szCs w:val="20"/>
              </w:rPr>
            </w:pPr>
          </w:p>
        </w:tc>
        <w:tc>
          <w:tcPr>
            <w:tcW w:w="3332" w:type="pct"/>
          </w:tcPr>
          <w:p w14:paraId="74268417"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6. Стандартизация и экология.</w:t>
            </w:r>
          </w:p>
        </w:tc>
        <w:tc>
          <w:tcPr>
            <w:tcW w:w="378" w:type="pct"/>
            <w:vMerge/>
          </w:tcPr>
          <w:p w14:paraId="7F5486B5"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68C0DC1E"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136257F9" w14:textId="77777777" w:rsidTr="002C04C4">
        <w:tc>
          <w:tcPr>
            <w:tcW w:w="805" w:type="pct"/>
            <w:vMerge/>
          </w:tcPr>
          <w:p w14:paraId="4A0B5092" w14:textId="77777777" w:rsidR="009672E2" w:rsidRPr="00CA392F" w:rsidRDefault="009672E2" w:rsidP="00595633">
            <w:pPr>
              <w:rPr>
                <w:rFonts w:ascii="Times New Roman" w:hAnsi="Times New Roman" w:cs="Times New Roman"/>
                <w:b/>
                <w:bCs/>
                <w:sz w:val="20"/>
                <w:szCs w:val="20"/>
              </w:rPr>
            </w:pPr>
          </w:p>
        </w:tc>
        <w:tc>
          <w:tcPr>
            <w:tcW w:w="3332" w:type="pct"/>
          </w:tcPr>
          <w:p w14:paraId="2F1EDFB6" w14:textId="77777777" w:rsidR="009672E2" w:rsidRPr="00CA392F" w:rsidRDefault="009672E2"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141FF224" w14:textId="672C25F0" w:rsidR="009672E2" w:rsidRPr="00CA392F" w:rsidRDefault="009672E2" w:rsidP="00595633">
            <w:pPr>
              <w:suppressAutoHyphens/>
              <w:jc w:val="center"/>
              <w:rPr>
                <w:rFonts w:ascii="Times New Roman" w:hAnsi="Times New Roman" w:cs="Times New Roman"/>
                <w:sz w:val="20"/>
                <w:szCs w:val="20"/>
              </w:rPr>
            </w:pPr>
          </w:p>
        </w:tc>
        <w:tc>
          <w:tcPr>
            <w:tcW w:w="485" w:type="pct"/>
            <w:vMerge/>
          </w:tcPr>
          <w:p w14:paraId="2899125E" w14:textId="77777777" w:rsidR="009672E2" w:rsidRPr="00CA392F" w:rsidRDefault="009672E2" w:rsidP="00595633">
            <w:pPr>
              <w:suppressAutoHyphens/>
              <w:jc w:val="center"/>
              <w:rPr>
                <w:rFonts w:ascii="Times New Roman" w:hAnsi="Times New Roman" w:cs="Times New Roman"/>
                <w:sz w:val="20"/>
                <w:szCs w:val="20"/>
              </w:rPr>
            </w:pPr>
          </w:p>
        </w:tc>
      </w:tr>
      <w:tr w:rsidR="009672E2" w:rsidRPr="00CA392F" w14:paraId="4932BBD4" w14:textId="77777777" w:rsidTr="002C04C4">
        <w:tc>
          <w:tcPr>
            <w:tcW w:w="805" w:type="pct"/>
            <w:vMerge/>
          </w:tcPr>
          <w:p w14:paraId="3ED5AB4C" w14:textId="77777777" w:rsidR="009672E2" w:rsidRPr="00CA392F" w:rsidRDefault="009672E2" w:rsidP="00595633">
            <w:pPr>
              <w:rPr>
                <w:rFonts w:ascii="Times New Roman" w:hAnsi="Times New Roman" w:cs="Times New Roman"/>
                <w:b/>
                <w:bCs/>
                <w:sz w:val="20"/>
                <w:szCs w:val="20"/>
              </w:rPr>
            </w:pPr>
          </w:p>
        </w:tc>
        <w:tc>
          <w:tcPr>
            <w:tcW w:w="3332" w:type="pct"/>
          </w:tcPr>
          <w:p w14:paraId="26195329"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1. Анализ требований законодательных актов и документов по стандартизации к элементам системы стандартизации</w:t>
            </w:r>
          </w:p>
        </w:tc>
        <w:tc>
          <w:tcPr>
            <w:tcW w:w="378" w:type="pct"/>
          </w:tcPr>
          <w:p w14:paraId="47B0BFB9"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62B808B4" w14:textId="77777777" w:rsidR="009672E2" w:rsidRPr="00CA392F" w:rsidRDefault="009672E2" w:rsidP="00595633">
            <w:pPr>
              <w:jc w:val="center"/>
              <w:rPr>
                <w:rFonts w:ascii="Times New Roman" w:hAnsi="Times New Roman" w:cs="Times New Roman"/>
                <w:bCs/>
                <w:sz w:val="20"/>
                <w:szCs w:val="20"/>
              </w:rPr>
            </w:pPr>
          </w:p>
        </w:tc>
      </w:tr>
      <w:tr w:rsidR="009672E2" w:rsidRPr="00CA392F" w14:paraId="2C34423F" w14:textId="77777777" w:rsidTr="002C04C4">
        <w:tc>
          <w:tcPr>
            <w:tcW w:w="805" w:type="pct"/>
            <w:vMerge/>
          </w:tcPr>
          <w:p w14:paraId="3A5C9712" w14:textId="77777777" w:rsidR="009672E2" w:rsidRPr="00CA392F" w:rsidRDefault="009672E2" w:rsidP="00595633">
            <w:pPr>
              <w:rPr>
                <w:rFonts w:ascii="Times New Roman" w:hAnsi="Times New Roman" w:cs="Times New Roman"/>
                <w:b/>
                <w:bCs/>
                <w:sz w:val="20"/>
                <w:szCs w:val="20"/>
              </w:rPr>
            </w:pPr>
          </w:p>
        </w:tc>
        <w:tc>
          <w:tcPr>
            <w:tcW w:w="3332" w:type="pct"/>
          </w:tcPr>
          <w:p w14:paraId="0D1C6C54"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2. Виды и категории стандартов.</w:t>
            </w:r>
          </w:p>
        </w:tc>
        <w:tc>
          <w:tcPr>
            <w:tcW w:w="378" w:type="pct"/>
          </w:tcPr>
          <w:p w14:paraId="0DFAA1D2"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631EB5E0" w14:textId="77777777" w:rsidR="009672E2" w:rsidRPr="00CA392F" w:rsidRDefault="009672E2" w:rsidP="00595633">
            <w:pPr>
              <w:jc w:val="center"/>
              <w:rPr>
                <w:rFonts w:ascii="Times New Roman" w:hAnsi="Times New Roman" w:cs="Times New Roman"/>
                <w:bCs/>
                <w:sz w:val="20"/>
                <w:szCs w:val="20"/>
              </w:rPr>
            </w:pPr>
          </w:p>
        </w:tc>
      </w:tr>
      <w:tr w:rsidR="009672E2" w:rsidRPr="00CA392F" w14:paraId="0A8C073C" w14:textId="77777777" w:rsidTr="002C04C4">
        <w:tc>
          <w:tcPr>
            <w:tcW w:w="805" w:type="pct"/>
            <w:vMerge/>
          </w:tcPr>
          <w:p w14:paraId="6BDE25A1" w14:textId="77777777" w:rsidR="009672E2" w:rsidRPr="00CA392F" w:rsidRDefault="009672E2" w:rsidP="00595633">
            <w:pPr>
              <w:rPr>
                <w:rFonts w:ascii="Times New Roman" w:hAnsi="Times New Roman" w:cs="Times New Roman"/>
                <w:b/>
                <w:bCs/>
                <w:sz w:val="20"/>
                <w:szCs w:val="20"/>
              </w:rPr>
            </w:pPr>
          </w:p>
        </w:tc>
        <w:tc>
          <w:tcPr>
            <w:tcW w:w="3332" w:type="pct"/>
          </w:tcPr>
          <w:p w14:paraId="44567AEA"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3. Анализ перечней документов по стандартизации, применение которых обеспечивает выполнение требований технических регламентов</w:t>
            </w:r>
          </w:p>
        </w:tc>
        <w:tc>
          <w:tcPr>
            <w:tcW w:w="378" w:type="pct"/>
          </w:tcPr>
          <w:p w14:paraId="1BD0BEF5"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323A884F" w14:textId="77777777" w:rsidR="009672E2" w:rsidRPr="00CA392F" w:rsidRDefault="009672E2" w:rsidP="00595633">
            <w:pPr>
              <w:jc w:val="center"/>
              <w:rPr>
                <w:rFonts w:ascii="Times New Roman" w:hAnsi="Times New Roman" w:cs="Times New Roman"/>
                <w:bCs/>
                <w:sz w:val="20"/>
                <w:szCs w:val="20"/>
              </w:rPr>
            </w:pPr>
          </w:p>
        </w:tc>
      </w:tr>
      <w:tr w:rsidR="009672E2" w:rsidRPr="00CA392F" w14:paraId="2F6A2A0B" w14:textId="77777777" w:rsidTr="002C04C4">
        <w:tc>
          <w:tcPr>
            <w:tcW w:w="805" w:type="pct"/>
            <w:vMerge/>
          </w:tcPr>
          <w:p w14:paraId="38FE35AE" w14:textId="77777777" w:rsidR="009672E2" w:rsidRPr="00CA392F" w:rsidRDefault="009672E2" w:rsidP="00595633">
            <w:pPr>
              <w:rPr>
                <w:rFonts w:ascii="Times New Roman" w:hAnsi="Times New Roman" w:cs="Times New Roman"/>
                <w:b/>
                <w:bCs/>
                <w:sz w:val="20"/>
                <w:szCs w:val="20"/>
              </w:rPr>
            </w:pPr>
          </w:p>
        </w:tc>
        <w:tc>
          <w:tcPr>
            <w:tcW w:w="3332" w:type="pct"/>
          </w:tcPr>
          <w:p w14:paraId="0B5E267C"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4. Законодательные основы подтверждения соответствия в Российской Федерации</w:t>
            </w:r>
          </w:p>
        </w:tc>
        <w:tc>
          <w:tcPr>
            <w:tcW w:w="378" w:type="pct"/>
          </w:tcPr>
          <w:p w14:paraId="65B1871F"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6699A55F" w14:textId="77777777" w:rsidR="009672E2" w:rsidRPr="00CA392F" w:rsidRDefault="009672E2" w:rsidP="00595633">
            <w:pPr>
              <w:jc w:val="center"/>
              <w:rPr>
                <w:rFonts w:ascii="Times New Roman" w:hAnsi="Times New Roman" w:cs="Times New Roman"/>
                <w:bCs/>
                <w:sz w:val="20"/>
                <w:szCs w:val="20"/>
              </w:rPr>
            </w:pPr>
          </w:p>
        </w:tc>
      </w:tr>
      <w:tr w:rsidR="009672E2" w:rsidRPr="00CA392F" w14:paraId="1770678D" w14:textId="77777777" w:rsidTr="002C04C4">
        <w:tc>
          <w:tcPr>
            <w:tcW w:w="805" w:type="pct"/>
            <w:vMerge/>
          </w:tcPr>
          <w:p w14:paraId="16DBBD7E" w14:textId="77777777" w:rsidR="009672E2" w:rsidRPr="00CA392F" w:rsidRDefault="009672E2" w:rsidP="00595633">
            <w:pPr>
              <w:rPr>
                <w:rFonts w:ascii="Times New Roman" w:hAnsi="Times New Roman" w:cs="Times New Roman"/>
                <w:b/>
                <w:bCs/>
                <w:sz w:val="20"/>
                <w:szCs w:val="20"/>
              </w:rPr>
            </w:pPr>
          </w:p>
        </w:tc>
        <w:tc>
          <w:tcPr>
            <w:tcW w:w="3332" w:type="pct"/>
          </w:tcPr>
          <w:p w14:paraId="070147EB"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5. Применение общероссийских классификаторов и товарных номенклатур для кодирования продукции</w:t>
            </w:r>
          </w:p>
        </w:tc>
        <w:tc>
          <w:tcPr>
            <w:tcW w:w="378" w:type="pct"/>
          </w:tcPr>
          <w:p w14:paraId="03FF0906"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6A09DD01" w14:textId="77777777" w:rsidR="009672E2" w:rsidRPr="00CA392F" w:rsidRDefault="009672E2" w:rsidP="00595633">
            <w:pPr>
              <w:jc w:val="center"/>
              <w:rPr>
                <w:rFonts w:ascii="Times New Roman" w:hAnsi="Times New Roman" w:cs="Times New Roman"/>
                <w:bCs/>
                <w:sz w:val="20"/>
                <w:szCs w:val="20"/>
              </w:rPr>
            </w:pPr>
          </w:p>
        </w:tc>
      </w:tr>
      <w:tr w:rsidR="009672E2" w:rsidRPr="00CA392F" w14:paraId="71E936AE" w14:textId="77777777" w:rsidTr="002C04C4">
        <w:tc>
          <w:tcPr>
            <w:tcW w:w="805" w:type="pct"/>
            <w:vMerge w:val="restart"/>
          </w:tcPr>
          <w:p w14:paraId="4E414D2F"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sz w:val="20"/>
                <w:szCs w:val="20"/>
              </w:rPr>
              <w:t>Тема 1.2 Основы сертификации</w:t>
            </w:r>
          </w:p>
        </w:tc>
        <w:tc>
          <w:tcPr>
            <w:tcW w:w="3332" w:type="pct"/>
          </w:tcPr>
          <w:p w14:paraId="3A3AF06C" w14:textId="77777777" w:rsidR="009672E2" w:rsidRPr="00CA392F" w:rsidRDefault="009672E2" w:rsidP="00595633">
            <w:pPr>
              <w:suppressAutoHyphens/>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378" w:type="pct"/>
          </w:tcPr>
          <w:p w14:paraId="0D68B699" w14:textId="23B84A32" w:rsidR="009672E2" w:rsidRPr="00CA392F" w:rsidRDefault="009672E2" w:rsidP="00595633">
            <w:pPr>
              <w:suppressAutoHyphens/>
              <w:jc w:val="center"/>
              <w:rPr>
                <w:rFonts w:ascii="Times New Roman" w:hAnsi="Times New Roman" w:cs="Times New Roman"/>
                <w:b/>
                <w:sz w:val="20"/>
                <w:szCs w:val="20"/>
              </w:rPr>
            </w:pPr>
          </w:p>
        </w:tc>
        <w:tc>
          <w:tcPr>
            <w:tcW w:w="485" w:type="pct"/>
            <w:vMerge w:val="restart"/>
          </w:tcPr>
          <w:p w14:paraId="0531C343"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611C83E1"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1DFC44D4" w14:textId="77777777" w:rsidR="009672E2" w:rsidRPr="00CA392F" w:rsidRDefault="009672E2" w:rsidP="00595633">
            <w:pPr>
              <w:suppressAutoHyphens/>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357C844C" w14:textId="77777777" w:rsidTr="002C04C4">
        <w:tc>
          <w:tcPr>
            <w:tcW w:w="805" w:type="pct"/>
            <w:vMerge/>
          </w:tcPr>
          <w:p w14:paraId="1AE39DDC" w14:textId="77777777" w:rsidR="009672E2" w:rsidRPr="00CA392F" w:rsidRDefault="009672E2" w:rsidP="00595633">
            <w:pPr>
              <w:rPr>
                <w:rFonts w:ascii="Times New Roman" w:hAnsi="Times New Roman" w:cs="Times New Roman"/>
                <w:b/>
                <w:bCs/>
                <w:sz w:val="20"/>
                <w:szCs w:val="20"/>
              </w:rPr>
            </w:pPr>
          </w:p>
        </w:tc>
        <w:tc>
          <w:tcPr>
            <w:tcW w:w="3332" w:type="pct"/>
          </w:tcPr>
          <w:p w14:paraId="292BC316"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1. Сущность и содержание сертификации.</w:t>
            </w:r>
          </w:p>
        </w:tc>
        <w:tc>
          <w:tcPr>
            <w:tcW w:w="378" w:type="pct"/>
            <w:vMerge w:val="restart"/>
          </w:tcPr>
          <w:p w14:paraId="71579187" w14:textId="77777777" w:rsidR="009672E2" w:rsidRPr="00CA392F" w:rsidRDefault="009672E2" w:rsidP="00595633">
            <w:pPr>
              <w:suppressAutoHyphens/>
              <w:jc w:val="center"/>
              <w:rPr>
                <w:rFonts w:ascii="Times New Roman" w:hAnsi="Times New Roman" w:cs="Times New Roman"/>
                <w:sz w:val="20"/>
                <w:szCs w:val="20"/>
              </w:rPr>
            </w:pPr>
          </w:p>
        </w:tc>
        <w:tc>
          <w:tcPr>
            <w:tcW w:w="485" w:type="pct"/>
            <w:vMerge/>
          </w:tcPr>
          <w:p w14:paraId="4776D956" w14:textId="77777777" w:rsidR="009672E2" w:rsidRPr="00CA392F" w:rsidRDefault="009672E2" w:rsidP="00595633">
            <w:pPr>
              <w:suppressAutoHyphens/>
              <w:jc w:val="center"/>
              <w:rPr>
                <w:rFonts w:ascii="Times New Roman" w:hAnsi="Times New Roman" w:cs="Times New Roman"/>
                <w:sz w:val="20"/>
                <w:szCs w:val="20"/>
              </w:rPr>
            </w:pPr>
          </w:p>
        </w:tc>
      </w:tr>
      <w:tr w:rsidR="009672E2" w:rsidRPr="00CA392F" w14:paraId="45AD4007" w14:textId="77777777" w:rsidTr="002C04C4">
        <w:tc>
          <w:tcPr>
            <w:tcW w:w="805" w:type="pct"/>
            <w:vMerge/>
          </w:tcPr>
          <w:p w14:paraId="04EC191A" w14:textId="77777777" w:rsidR="009672E2" w:rsidRPr="00CA392F" w:rsidRDefault="009672E2" w:rsidP="00595633">
            <w:pPr>
              <w:rPr>
                <w:rFonts w:ascii="Times New Roman" w:hAnsi="Times New Roman" w:cs="Times New Roman"/>
                <w:b/>
                <w:bCs/>
                <w:sz w:val="20"/>
                <w:szCs w:val="20"/>
              </w:rPr>
            </w:pPr>
          </w:p>
        </w:tc>
        <w:tc>
          <w:tcPr>
            <w:tcW w:w="3332" w:type="pct"/>
          </w:tcPr>
          <w:p w14:paraId="708BA47A"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2. Правовые основы сертификации.</w:t>
            </w:r>
          </w:p>
        </w:tc>
        <w:tc>
          <w:tcPr>
            <w:tcW w:w="378" w:type="pct"/>
            <w:vMerge/>
          </w:tcPr>
          <w:p w14:paraId="6B5338F2"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72BC87A8"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076E9914" w14:textId="77777777" w:rsidTr="002C04C4">
        <w:tc>
          <w:tcPr>
            <w:tcW w:w="805" w:type="pct"/>
            <w:vMerge/>
          </w:tcPr>
          <w:p w14:paraId="227E1A19" w14:textId="77777777" w:rsidR="009672E2" w:rsidRPr="00CA392F" w:rsidRDefault="009672E2" w:rsidP="00595633">
            <w:pPr>
              <w:rPr>
                <w:rFonts w:ascii="Times New Roman" w:hAnsi="Times New Roman" w:cs="Times New Roman"/>
                <w:b/>
                <w:bCs/>
                <w:sz w:val="20"/>
                <w:szCs w:val="20"/>
              </w:rPr>
            </w:pPr>
          </w:p>
        </w:tc>
        <w:tc>
          <w:tcPr>
            <w:tcW w:w="3332" w:type="pct"/>
          </w:tcPr>
          <w:p w14:paraId="5ABBE47B"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3. Организационно-методические принципы сертификации в Российской федерации</w:t>
            </w:r>
          </w:p>
        </w:tc>
        <w:tc>
          <w:tcPr>
            <w:tcW w:w="378" w:type="pct"/>
            <w:vMerge/>
          </w:tcPr>
          <w:p w14:paraId="2E832A43"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78F91A30"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4528F34C" w14:textId="77777777" w:rsidTr="002C04C4">
        <w:tc>
          <w:tcPr>
            <w:tcW w:w="805" w:type="pct"/>
            <w:vMerge/>
          </w:tcPr>
          <w:p w14:paraId="38F34EA3" w14:textId="77777777" w:rsidR="009672E2" w:rsidRPr="00CA392F" w:rsidRDefault="009672E2" w:rsidP="00595633">
            <w:pPr>
              <w:rPr>
                <w:rFonts w:ascii="Times New Roman" w:hAnsi="Times New Roman" w:cs="Times New Roman"/>
                <w:b/>
                <w:bCs/>
                <w:sz w:val="20"/>
                <w:szCs w:val="20"/>
              </w:rPr>
            </w:pPr>
          </w:p>
        </w:tc>
        <w:tc>
          <w:tcPr>
            <w:tcW w:w="3332" w:type="pct"/>
          </w:tcPr>
          <w:p w14:paraId="691C89CC"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4.Российские системы сертификации.</w:t>
            </w:r>
          </w:p>
        </w:tc>
        <w:tc>
          <w:tcPr>
            <w:tcW w:w="378" w:type="pct"/>
            <w:vMerge/>
          </w:tcPr>
          <w:p w14:paraId="3C00E4F7"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095CB8C4"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0A37A501" w14:textId="77777777" w:rsidTr="002C04C4">
        <w:tc>
          <w:tcPr>
            <w:tcW w:w="805" w:type="pct"/>
            <w:vMerge/>
          </w:tcPr>
          <w:p w14:paraId="4F0A7802" w14:textId="77777777" w:rsidR="009672E2" w:rsidRPr="00CA392F" w:rsidRDefault="009672E2" w:rsidP="00595633">
            <w:pPr>
              <w:rPr>
                <w:rFonts w:ascii="Times New Roman" w:hAnsi="Times New Roman" w:cs="Times New Roman"/>
                <w:b/>
                <w:bCs/>
                <w:sz w:val="20"/>
                <w:szCs w:val="20"/>
              </w:rPr>
            </w:pPr>
          </w:p>
        </w:tc>
        <w:tc>
          <w:tcPr>
            <w:tcW w:w="3332" w:type="pct"/>
          </w:tcPr>
          <w:p w14:paraId="5FAAD6EA"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5. Международная сертификация</w:t>
            </w:r>
          </w:p>
        </w:tc>
        <w:tc>
          <w:tcPr>
            <w:tcW w:w="378" w:type="pct"/>
            <w:vMerge/>
          </w:tcPr>
          <w:p w14:paraId="0428A831"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26C90E55"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3DD7164E" w14:textId="77777777" w:rsidTr="002C04C4">
        <w:tc>
          <w:tcPr>
            <w:tcW w:w="805" w:type="pct"/>
            <w:vMerge/>
          </w:tcPr>
          <w:p w14:paraId="13C1CDD7" w14:textId="77777777" w:rsidR="009672E2" w:rsidRPr="00CA392F" w:rsidRDefault="009672E2" w:rsidP="00595633">
            <w:pPr>
              <w:rPr>
                <w:rFonts w:ascii="Times New Roman" w:hAnsi="Times New Roman" w:cs="Times New Roman"/>
                <w:b/>
                <w:bCs/>
                <w:sz w:val="20"/>
                <w:szCs w:val="20"/>
              </w:rPr>
            </w:pPr>
          </w:p>
        </w:tc>
        <w:tc>
          <w:tcPr>
            <w:tcW w:w="3332" w:type="pct"/>
          </w:tcPr>
          <w:p w14:paraId="0D02669C"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6. Актуальные области сертификации.</w:t>
            </w:r>
          </w:p>
        </w:tc>
        <w:tc>
          <w:tcPr>
            <w:tcW w:w="378" w:type="pct"/>
            <w:vMerge/>
          </w:tcPr>
          <w:p w14:paraId="668FB1E8" w14:textId="77777777" w:rsidR="009672E2" w:rsidRPr="00CA392F" w:rsidRDefault="009672E2" w:rsidP="00595633">
            <w:pPr>
              <w:suppressAutoHyphens/>
              <w:jc w:val="center"/>
              <w:rPr>
                <w:rFonts w:ascii="Times New Roman" w:hAnsi="Times New Roman" w:cs="Times New Roman"/>
                <w:b/>
                <w:sz w:val="20"/>
                <w:szCs w:val="20"/>
              </w:rPr>
            </w:pPr>
          </w:p>
        </w:tc>
        <w:tc>
          <w:tcPr>
            <w:tcW w:w="485" w:type="pct"/>
            <w:vMerge/>
          </w:tcPr>
          <w:p w14:paraId="31A90FFC" w14:textId="77777777" w:rsidR="009672E2" w:rsidRPr="00CA392F" w:rsidRDefault="009672E2" w:rsidP="00595633">
            <w:pPr>
              <w:suppressAutoHyphens/>
              <w:jc w:val="center"/>
              <w:rPr>
                <w:rFonts w:ascii="Times New Roman" w:hAnsi="Times New Roman" w:cs="Times New Roman"/>
                <w:b/>
                <w:sz w:val="20"/>
                <w:szCs w:val="20"/>
              </w:rPr>
            </w:pPr>
          </w:p>
        </w:tc>
      </w:tr>
      <w:tr w:rsidR="009672E2" w:rsidRPr="00CA392F" w14:paraId="55FA5E1D" w14:textId="77777777" w:rsidTr="002C04C4">
        <w:tc>
          <w:tcPr>
            <w:tcW w:w="805" w:type="pct"/>
            <w:vMerge/>
          </w:tcPr>
          <w:p w14:paraId="7F7F8D6B" w14:textId="77777777" w:rsidR="009672E2" w:rsidRPr="00CA392F" w:rsidRDefault="009672E2" w:rsidP="00595633">
            <w:pPr>
              <w:rPr>
                <w:rFonts w:ascii="Times New Roman" w:hAnsi="Times New Roman" w:cs="Times New Roman"/>
                <w:b/>
                <w:bCs/>
                <w:sz w:val="20"/>
                <w:szCs w:val="20"/>
              </w:rPr>
            </w:pPr>
          </w:p>
        </w:tc>
        <w:tc>
          <w:tcPr>
            <w:tcW w:w="3332" w:type="pct"/>
          </w:tcPr>
          <w:p w14:paraId="5B612EF7" w14:textId="77777777" w:rsidR="009672E2" w:rsidRPr="00CA392F" w:rsidRDefault="009672E2" w:rsidP="00595633">
            <w:pPr>
              <w:suppressAutoHyphens/>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3602FAAC" w14:textId="70032A1E" w:rsidR="009672E2" w:rsidRPr="00CA392F" w:rsidRDefault="009672E2" w:rsidP="00595633">
            <w:pPr>
              <w:suppressAutoHyphens/>
              <w:jc w:val="center"/>
              <w:rPr>
                <w:rFonts w:ascii="Times New Roman" w:hAnsi="Times New Roman" w:cs="Times New Roman"/>
                <w:sz w:val="20"/>
                <w:szCs w:val="20"/>
              </w:rPr>
            </w:pPr>
          </w:p>
        </w:tc>
        <w:tc>
          <w:tcPr>
            <w:tcW w:w="485" w:type="pct"/>
            <w:vMerge/>
          </w:tcPr>
          <w:p w14:paraId="2B577A44" w14:textId="77777777" w:rsidR="009672E2" w:rsidRPr="00CA392F" w:rsidRDefault="009672E2" w:rsidP="00595633">
            <w:pPr>
              <w:suppressAutoHyphens/>
              <w:jc w:val="center"/>
              <w:rPr>
                <w:rFonts w:ascii="Times New Roman" w:hAnsi="Times New Roman" w:cs="Times New Roman"/>
                <w:sz w:val="20"/>
                <w:szCs w:val="20"/>
              </w:rPr>
            </w:pPr>
          </w:p>
        </w:tc>
      </w:tr>
      <w:tr w:rsidR="009672E2" w:rsidRPr="00CA392F" w14:paraId="3203E244" w14:textId="77777777" w:rsidTr="002C04C4">
        <w:tc>
          <w:tcPr>
            <w:tcW w:w="805" w:type="pct"/>
            <w:vMerge/>
          </w:tcPr>
          <w:p w14:paraId="00F96F75" w14:textId="77777777" w:rsidR="009672E2" w:rsidRPr="00CA392F" w:rsidRDefault="009672E2" w:rsidP="00595633">
            <w:pPr>
              <w:rPr>
                <w:rFonts w:ascii="Times New Roman" w:hAnsi="Times New Roman" w:cs="Times New Roman"/>
                <w:b/>
                <w:bCs/>
                <w:sz w:val="20"/>
                <w:szCs w:val="20"/>
              </w:rPr>
            </w:pPr>
          </w:p>
        </w:tc>
        <w:tc>
          <w:tcPr>
            <w:tcW w:w="3332" w:type="pct"/>
          </w:tcPr>
          <w:p w14:paraId="7C3584B6"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6. Государственный реестр объектов и участников Системы сертификации ГОСТ Р</w:t>
            </w:r>
          </w:p>
        </w:tc>
        <w:tc>
          <w:tcPr>
            <w:tcW w:w="378" w:type="pct"/>
          </w:tcPr>
          <w:p w14:paraId="77077F8A" w14:textId="5756C1DB" w:rsidR="009672E2" w:rsidRPr="00CA392F" w:rsidRDefault="009672E2" w:rsidP="00595633">
            <w:pPr>
              <w:jc w:val="center"/>
              <w:rPr>
                <w:rFonts w:ascii="Times New Roman" w:hAnsi="Times New Roman" w:cs="Times New Roman"/>
                <w:bCs/>
                <w:sz w:val="20"/>
                <w:szCs w:val="20"/>
              </w:rPr>
            </w:pPr>
          </w:p>
        </w:tc>
        <w:tc>
          <w:tcPr>
            <w:tcW w:w="485" w:type="pct"/>
            <w:vMerge/>
          </w:tcPr>
          <w:p w14:paraId="75B4BEAD" w14:textId="77777777" w:rsidR="009672E2" w:rsidRPr="00CA392F" w:rsidRDefault="009672E2" w:rsidP="00595633">
            <w:pPr>
              <w:jc w:val="center"/>
              <w:rPr>
                <w:rFonts w:ascii="Times New Roman" w:hAnsi="Times New Roman" w:cs="Times New Roman"/>
                <w:bCs/>
                <w:sz w:val="20"/>
                <w:szCs w:val="20"/>
              </w:rPr>
            </w:pPr>
          </w:p>
        </w:tc>
      </w:tr>
      <w:tr w:rsidR="009672E2" w:rsidRPr="00CA392F" w14:paraId="7BAF74D2" w14:textId="77777777" w:rsidTr="002C04C4">
        <w:tc>
          <w:tcPr>
            <w:tcW w:w="805" w:type="pct"/>
            <w:vMerge/>
          </w:tcPr>
          <w:p w14:paraId="5A0C2870" w14:textId="77777777" w:rsidR="009672E2" w:rsidRPr="00CA392F" w:rsidRDefault="009672E2" w:rsidP="00595633">
            <w:pPr>
              <w:rPr>
                <w:rFonts w:ascii="Times New Roman" w:hAnsi="Times New Roman" w:cs="Times New Roman"/>
                <w:b/>
                <w:bCs/>
                <w:sz w:val="20"/>
                <w:szCs w:val="20"/>
              </w:rPr>
            </w:pPr>
          </w:p>
        </w:tc>
        <w:tc>
          <w:tcPr>
            <w:tcW w:w="3332" w:type="pct"/>
          </w:tcPr>
          <w:p w14:paraId="1F783372"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7. Выбор органа по сертификации</w:t>
            </w:r>
          </w:p>
        </w:tc>
        <w:tc>
          <w:tcPr>
            <w:tcW w:w="378" w:type="pct"/>
          </w:tcPr>
          <w:p w14:paraId="6307D4DB"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3E7DD05E" w14:textId="77777777" w:rsidR="009672E2" w:rsidRPr="00CA392F" w:rsidRDefault="009672E2" w:rsidP="00595633">
            <w:pPr>
              <w:jc w:val="center"/>
              <w:rPr>
                <w:rFonts w:ascii="Times New Roman" w:hAnsi="Times New Roman" w:cs="Times New Roman"/>
                <w:bCs/>
                <w:sz w:val="20"/>
                <w:szCs w:val="20"/>
              </w:rPr>
            </w:pPr>
          </w:p>
        </w:tc>
      </w:tr>
      <w:tr w:rsidR="009672E2" w:rsidRPr="00CA392F" w14:paraId="55F21875" w14:textId="77777777" w:rsidTr="002C04C4">
        <w:tc>
          <w:tcPr>
            <w:tcW w:w="805" w:type="pct"/>
            <w:vMerge/>
          </w:tcPr>
          <w:p w14:paraId="152191DB" w14:textId="77777777" w:rsidR="009672E2" w:rsidRPr="00CA392F" w:rsidRDefault="009672E2" w:rsidP="00595633">
            <w:pPr>
              <w:rPr>
                <w:rFonts w:ascii="Times New Roman" w:hAnsi="Times New Roman" w:cs="Times New Roman"/>
                <w:b/>
                <w:bCs/>
                <w:sz w:val="20"/>
                <w:szCs w:val="20"/>
              </w:rPr>
            </w:pPr>
          </w:p>
        </w:tc>
        <w:tc>
          <w:tcPr>
            <w:tcW w:w="3332" w:type="pct"/>
          </w:tcPr>
          <w:p w14:paraId="43E531E2"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8. Анализ документов, оформляемых при подтверждении соответствия</w:t>
            </w:r>
          </w:p>
        </w:tc>
        <w:tc>
          <w:tcPr>
            <w:tcW w:w="378" w:type="pct"/>
          </w:tcPr>
          <w:p w14:paraId="7FE3A728"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5B909D5E" w14:textId="77777777" w:rsidR="009672E2" w:rsidRPr="00CA392F" w:rsidRDefault="009672E2" w:rsidP="00595633">
            <w:pPr>
              <w:jc w:val="center"/>
              <w:rPr>
                <w:rFonts w:ascii="Times New Roman" w:hAnsi="Times New Roman" w:cs="Times New Roman"/>
                <w:bCs/>
                <w:sz w:val="20"/>
                <w:szCs w:val="20"/>
              </w:rPr>
            </w:pPr>
          </w:p>
        </w:tc>
      </w:tr>
      <w:tr w:rsidR="009672E2" w:rsidRPr="00CA392F" w14:paraId="103E29D4" w14:textId="77777777" w:rsidTr="002C04C4">
        <w:tc>
          <w:tcPr>
            <w:tcW w:w="805" w:type="pct"/>
            <w:vMerge/>
          </w:tcPr>
          <w:p w14:paraId="43A11D44" w14:textId="77777777" w:rsidR="009672E2" w:rsidRPr="00CA392F" w:rsidRDefault="009672E2" w:rsidP="00595633">
            <w:pPr>
              <w:rPr>
                <w:rFonts w:ascii="Times New Roman" w:hAnsi="Times New Roman" w:cs="Times New Roman"/>
                <w:b/>
                <w:bCs/>
                <w:sz w:val="20"/>
                <w:szCs w:val="20"/>
              </w:rPr>
            </w:pPr>
          </w:p>
        </w:tc>
        <w:tc>
          <w:tcPr>
            <w:tcW w:w="3332" w:type="pct"/>
          </w:tcPr>
          <w:p w14:paraId="16EC8E9A"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9. Процедура сертификации продукции на соответствие требованиям технических регламентов.</w:t>
            </w:r>
          </w:p>
        </w:tc>
        <w:tc>
          <w:tcPr>
            <w:tcW w:w="378" w:type="pct"/>
          </w:tcPr>
          <w:p w14:paraId="5C0FB73A"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61F507EE" w14:textId="77777777" w:rsidR="009672E2" w:rsidRPr="00CA392F" w:rsidRDefault="009672E2" w:rsidP="00595633">
            <w:pPr>
              <w:jc w:val="center"/>
              <w:rPr>
                <w:rFonts w:ascii="Times New Roman" w:hAnsi="Times New Roman" w:cs="Times New Roman"/>
                <w:bCs/>
                <w:sz w:val="20"/>
                <w:szCs w:val="20"/>
              </w:rPr>
            </w:pPr>
          </w:p>
        </w:tc>
      </w:tr>
      <w:tr w:rsidR="009672E2" w:rsidRPr="00CA392F" w14:paraId="3006AD51" w14:textId="77777777" w:rsidTr="002C04C4">
        <w:tc>
          <w:tcPr>
            <w:tcW w:w="805" w:type="pct"/>
            <w:vMerge/>
          </w:tcPr>
          <w:p w14:paraId="3BD760DD" w14:textId="77777777" w:rsidR="009672E2" w:rsidRPr="00CA392F" w:rsidRDefault="009672E2" w:rsidP="00595633">
            <w:pPr>
              <w:rPr>
                <w:rFonts w:ascii="Times New Roman" w:hAnsi="Times New Roman" w:cs="Times New Roman"/>
                <w:b/>
                <w:bCs/>
                <w:sz w:val="20"/>
                <w:szCs w:val="20"/>
              </w:rPr>
            </w:pPr>
          </w:p>
        </w:tc>
        <w:tc>
          <w:tcPr>
            <w:tcW w:w="3332" w:type="pct"/>
          </w:tcPr>
          <w:p w14:paraId="50ABD6A0"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10. Процедура декларирования соответствия.</w:t>
            </w:r>
          </w:p>
        </w:tc>
        <w:tc>
          <w:tcPr>
            <w:tcW w:w="378" w:type="pct"/>
          </w:tcPr>
          <w:p w14:paraId="4DB0982F"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0ACB3040" w14:textId="77777777" w:rsidR="009672E2" w:rsidRPr="00CA392F" w:rsidRDefault="009672E2" w:rsidP="00595633">
            <w:pPr>
              <w:jc w:val="center"/>
              <w:rPr>
                <w:rFonts w:ascii="Times New Roman" w:hAnsi="Times New Roman" w:cs="Times New Roman"/>
                <w:bCs/>
                <w:sz w:val="20"/>
                <w:szCs w:val="20"/>
              </w:rPr>
            </w:pPr>
          </w:p>
        </w:tc>
      </w:tr>
      <w:tr w:rsidR="009672E2" w:rsidRPr="00CA392F" w14:paraId="378875AA" w14:textId="77777777" w:rsidTr="002C04C4">
        <w:tc>
          <w:tcPr>
            <w:tcW w:w="805" w:type="pct"/>
            <w:vMerge w:val="restart"/>
          </w:tcPr>
          <w:p w14:paraId="0B33BA65"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sz w:val="20"/>
                <w:szCs w:val="20"/>
              </w:rPr>
              <w:t>Тема 1.3. Основы метрологии</w:t>
            </w:r>
          </w:p>
        </w:tc>
        <w:tc>
          <w:tcPr>
            <w:tcW w:w="3332" w:type="pct"/>
          </w:tcPr>
          <w:p w14:paraId="5A82707C" w14:textId="77777777" w:rsidR="009672E2" w:rsidRPr="00CA392F" w:rsidRDefault="009672E2" w:rsidP="00595633">
            <w:pPr>
              <w:jc w:val="both"/>
              <w:rPr>
                <w:rFonts w:ascii="Times New Roman" w:hAnsi="Times New Roman" w:cs="Times New Roman"/>
                <w:b/>
                <w:bCs/>
                <w:sz w:val="20"/>
                <w:szCs w:val="20"/>
              </w:rPr>
            </w:pPr>
            <w:r w:rsidRPr="00CA392F">
              <w:rPr>
                <w:rFonts w:ascii="Times New Roman" w:hAnsi="Times New Roman" w:cs="Times New Roman"/>
                <w:b/>
                <w:bCs/>
                <w:sz w:val="20"/>
                <w:szCs w:val="20"/>
              </w:rPr>
              <w:t>Содержание</w:t>
            </w:r>
          </w:p>
        </w:tc>
        <w:tc>
          <w:tcPr>
            <w:tcW w:w="378" w:type="pct"/>
          </w:tcPr>
          <w:p w14:paraId="0CBCFF81" w14:textId="4473A574" w:rsidR="009672E2" w:rsidRPr="00CA392F" w:rsidRDefault="009672E2" w:rsidP="00595633">
            <w:pPr>
              <w:jc w:val="center"/>
              <w:rPr>
                <w:rFonts w:ascii="Times New Roman" w:hAnsi="Times New Roman" w:cs="Times New Roman"/>
                <w:b/>
                <w:bCs/>
                <w:sz w:val="20"/>
                <w:szCs w:val="20"/>
              </w:rPr>
            </w:pPr>
          </w:p>
        </w:tc>
        <w:tc>
          <w:tcPr>
            <w:tcW w:w="485" w:type="pct"/>
            <w:vMerge w:val="restart"/>
          </w:tcPr>
          <w:p w14:paraId="49A2A2F2"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7F5208C2"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0926FB6F" w14:textId="77777777" w:rsidR="009672E2" w:rsidRPr="00CA392F" w:rsidRDefault="009672E2" w:rsidP="00595633">
            <w:pPr>
              <w:jc w:val="center"/>
              <w:rPr>
                <w:rFonts w:ascii="Times New Roman" w:hAnsi="Times New Roman" w:cs="Times New Roman"/>
                <w:b/>
                <w:bCs/>
                <w:sz w:val="20"/>
                <w:szCs w:val="20"/>
              </w:rPr>
            </w:pPr>
            <w:r w:rsidRPr="00CA392F">
              <w:rPr>
                <w:rFonts w:ascii="Times New Roman" w:hAnsi="Times New Roman" w:cs="Times New Roman"/>
                <w:sz w:val="20"/>
                <w:szCs w:val="20"/>
              </w:rPr>
              <w:t>ОК 09</w:t>
            </w:r>
          </w:p>
        </w:tc>
      </w:tr>
      <w:tr w:rsidR="009672E2" w:rsidRPr="00CA392F" w14:paraId="402FF111" w14:textId="77777777" w:rsidTr="002C04C4">
        <w:tc>
          <w:tcPr>
            <w:tcW w:w="805" w:type="pct"/>
            <w:vMerge/>
          </w:tcPr>
          <w:p w14:paraId="0916D846" w14:textId="77777777" w:rsidR="009672E2" w:rsidRPr="00CA392F" w:rsidRDefault="009672E2" w:rsidP="00595633">
            <w:pPr>
              <w:rPr>
                <w:rFonts w:ascii="Times New Roman" w:hAnsi="Times New Roman" w:cs="Times New Roman"/>
                <w:b/>
                <w:bCs/>
                <w:sz w:val="20"/>
                <w:szCs w:val="20"/>
              </w:rPr>
            </w:pPr>
          </w:p>
        </w:tc>
        <w:tc>
          <w:tcPr>
            <w:tcW w:w="3332" w:type="pct"/>
          </w:tcPr>
          <w:p w14:paraId="4C739CEB"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1. Сущность и содержание метрологии</w:t>
            </w:r>
          </w:p>
        </w:tc>
        <w:tc>
          <w:tcPr>
            <w:tcW w:w="378" w:type="pct"/>
            <w:vMerge w:val="restart"/>
          </w:tcPr>
          <w:p w14:paraId="616D4486"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37EAA7B1" w14:textId="77777777" w:rsidR="009672E2" w:rsidRPr="00CA392F" w:rsidRDefault="009672E2" w:rsidP="00595633">
            <w:pPr>
              <w:jc w:val="center"/>
              <w:rPr>
                <w:rFonts w:ascii="Times New Roman" w:hAnsi="Times New Roman" w:cs="Times New Roman"/>
                <w:bCs/>
                <w:sz w:val="20"/>
                <w:szCs w:val="20"/>
              </w:rPr>
            </w:pPr>
          </w:p>
        </w:tc>
      </w:tr>
      <w:tr w:rsidR="009672E2" w:rsidRPr="00CA392F" w14:paraId="23104004" w14:textId="77777777" w:rsidTr="002C04C4">
        <w:tc>
          <w:tcPr>
            <w:tcW w:w="805" w:type="pct"/>
            <w:vMerge/>
          </w:tcPr>
          <w:p w14:paraId="0A3FE2C2" w14:textId="77777777" w:rsidR="009672E2" w:rsidRPr="00CA392F" w:rsidRDefault="009672E2" w:rsidP="00595633">
            <w:pPr>
              <w:rPr>
                <w:rFonts w:ascii="Times New Roman" w:hAnsi="Times New Roman" w:cs="Times New Roman"/>
                <w:b/>
                <w:bCs/>
                <w:sz w:val="20"/>
                <w:szCs w:val="20"/>
              </w:rPr>
            </w:pPr>
          </w:p>
        </w:tc>
        <w:tc>
          <w:tcPr>
            <w:tcW w:w="3332" w:type="pct"/>
          </w:tcPr>
          <w:p w14:paraId="4FEAEE30"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2. Средства измерений</w:t>
            </w:r>
          </w:p>
        </w:tc>
        <w:tc>
          <w:tcPr>
            <w:tcW w:w="378" w:type="pct"/>
            <w:vMerge/>
          </w:tcPr>
          <w:p w14:paraId="2FE41EAE"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5D79C1E4" w14:textId="77777777" w:rsidR="009672E2" w:rsidRPr="00CA392F" w:rsidRDefault="009672E2" w:rsidP="00595633">
            <w:pPr>
              <w:jc w:val="center"/>
              <w:rPr>
                <w:rFonts w:ascii="Times New Roman" w:hAnsi="Times New Roman" w:cs="Times New Roman"/>
                <w:bCs/>
                <w:sz w:val="20"/>
                <w:szCs w:val="20"/>
              </w:rPr>
            </w:pPr>
          </w:p>
        </w:tc>
      </w:tr>
      <w:tr w:rsidR="009672E2" w:rsidRPr="00CA392F" w14:paraId="2D6C4080" w14:textId="77777777" w:rsidTr="002C04C4">
        <w:tc>
          <w:tcPr>
            <w:tcW w:w="805" w:type="pct"/>
            <w:vMerge/>
          </w:tcPr>
          <w:p w14:paraId="41749A6B" w14:textId="77777777" w:rsidR="009672E2" w:rsidRPr="00CA392F" w:rsidRDefault="009672E2" w:rsidP="00595633">
            <w:pPr>
              <w:rPr>
                <w:rFonts w:ascii="Times New Roman" w:hAnsi="Times New Roman" w:cs="Times New Roman"/>
                <w:b/>
                <w:bCs/>
                <w:sz w:val="20"/>
                <w:szCs w:val="20"/>
              </w:rPr>
            </w:pPr>
          </w:p>
        </w:tc>
        <w:tc>
          <w:tcPr>
            <w:tcW w:w="3332" w:type="pct"/>
          </w:tcPr>
          <w:p w14:paraId="3154C0DB"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3. Правовые основы метрологической деятельности</w:t>
            </w:r>
          </w:p>
        </w:tc>
        <w:tc>
          <w:tcPr>
            <w:tcW w:w="378" w:type="pct"/>
            <w:vMerge/>
          </w:tcPr>
          <w:p w14:paraId="4D6050BF"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03068D6D" w14:textId="77777777" w:rsidR="009672E2" w:rsidRPr="00CA392F" w:rsidRDefault="009672E2" w:rsidP="00595633">
            <w:pPr>
              <w:jc w:val="center"/>
              <w:rPr>
                <w:rFonts w:ascii="Times New Roman" w:hAnsi="Times New Roman" w:cs="Times New Roman"/>
                <w:bCs/>
                <w:sz w:val="20"/>
                <w:szCs w:val="20"/>
              </w:rPr>
            </w:pPr>
          </w:p>
        </w:tc>
      </w:tr>
      <w:tr w:rsidR="009672E2" w:rsidRPr="00CA392F" w14:paraId="63226F23" w14:textId="77777777" w:rsidTr="002C04C4">
        <w:tc>
          <w:tcPr>
            <w:tcW w:w="805" w:type="pct"/>
            <w:vMerge/>
          </w:tcPr>
          <w:p w14:paraId="2CF3474B" w14:textId="77777777" w:rsidR="009672E2" w:rsidRPr="00CA392F" w:rsidRDefault="009672E2" w:rsidP="00595633">
            <w:pPr>
              <w:rPr>
                <w:rFonts w:ascii="Times New Roman" w:hAnsi="Times New Roman" w:cs="Times New Roman"/>
                <w:b/>
                <w:bCs/>
                <w:sz w:val="20"/>
                <w:szCs w:val="20"/>
              </w:rPr>
            </w:pPr>
          </w:p>
        </w:tc>
        <w:tc>
          <w:tcPr>
            <w:tcW w:w="3332" w:type="pct"/>
          </w:tcPr>
          <w:p w14:paraId="0C02DC18"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 xml:space="preserve">4. Государственная метрологическая служба в Российской Федерации </w:t>
            </w:r>
          </w:p>
        </w:tc>
        <w:tc>
          <w:tcPr>
            <w:tcW w:w="378" w:type="pct"/>
            <w:vMerge/>
          </w:tcPr>
          <w:p w14:paraId="0B6B36E6"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2B25C5CF" w14:textId="77777777" w:rsidR="009672E2" w:rsidRPr="00CA392F" w:rsidRDefault="009672E2" w:rsidP="00595633">
            <w:pPr>
              <w:jc w:val="center"/>
              <w:rPr>
                <w:rFonts w:ascii="Times New Roman" w:hAnsi="Times New Roman" w:cs="Times New Roman"/>
                <w:bCs/>
                <w:sz w:val="20"/>
                <w:szCs w:val="20"/>
              </w:rPr>
            </w:pPr>
          </w:p>
        </w:tc>
      </w:tr>
      <w:tr w:rsidR="009672E2" w:rsidRPr="00CA392F" w14:paraId="3D71175E" w14:textId="77777777" w:rsidTr="002C04C4">
        <w:tc>
          <w:tcPr>
            <w:tcW w:w="805" w:type="pct"/>
            <w:vMerge/>
          </w:tcPr>
          <w:p w14:paraId="3B0E82DB" w14:textId="77777777" w:rsidR="009672E2" w:rsidRPr="00CA392F" w:rsidRDefault="009672E2" w:rsidP="00595633">
            <w:pPr>
              <w:rPr>
                <w:rFonts w:ascii="Times New Roman" w:hAnsi="Times New Roman" w:cs="Times New Roman"/>
                <w:b/>
                <w:bCs/>
                <w:sz w:val="20"/>
                <w:szCs w:val="20"/>
              </w:rPr>
            </w:pPr>
          </w:p>
        </w:tc>
        <w:tc>
          <w:tcPr>
            <w:tcW w:w="3332" w:type="pct"/>
          </w:tcPr>
          <w:p w14:paraId="36BEF00A"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5. Калибровка и проверка средств измерений</w:t>
            </w:r>
          </w:p>
        </w:tc>
        <w:tc>
          <w:tcPr>
            <w:tcW w:w="378" w:type="pct"/>
            <w:vMerge/>
          </w:tcPr>
          <w:p w14:paraId="113BB470"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3A85E363" w14:textId="77777777" w:rsidR="009672E2" w:rsidRPr="00CA392F" w:rsidRDefault="009672E2" w:rsidP="00595633">
            <w:pPr>
              <w:jc w:val="center"/>
              <w:rPr>
                <w:rFonts w:ascii="Times New Roman" w:hAnsi="Times New Roman" w:cs="Times New Roman"/>
                <w:bCs/>
                <w:sz w:val="20"/>
                <w:szCs w:val="20"/>
              </w:rPr>
            </w:pPr>
          </w:p>
        </w:tc>
      </w:tr>
      <w:tr w:rsidR="009672E2" w:rsidRPr="00CA392F" w14:paraId="61BD726A" w14:textId="77777777" w:rsidTr="002C04C4">
        <w:tc>
          <w:tcPr>
            <w:tcW w:w="805" w:type="pct"/>
            <w:vMerge/>
          </w:tcPr>
          <w:p w14:paraId="369A5926" w14:textId="77777777" w:rsidR="009672E2" w:rsidRPr="00CA392F" w:rsidRDefault="009672E2" w:rsidP="00595633">
            <w:pPr>
              <w:rPr>
                <w:rFonts w:ascii="Times New Roman" w:hAnsi="Times New Roman" w:cs="Times New Roman"/>
                <w:b/>
                <w:bCs/>
                <w:sz w:val="20"/>
                <w:szCs w:val="20"/>
              </w:rPr>
            </w:pPr>
          </w:p>
        </w:tc>
        <w:tc>
          <w:tcPr>
            <w:tcW w:w="3332" w:type="pct"/>
          </w:tcPr>
          <w:p w14:paraId="5A5AE523"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6. Международные организации по метрологии</w:t>
            </w:r>
          </w:p>
        </w:tc>
        <w:tc>
          <w:tcPr>
            <w:tcW w:w="378" w:type="pct"/>
            <w:vMerge/>
          </w:tcPr>
          <w:p w14:paraId="0BA490DE"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43565310" w14:textId="77777777" w:rsidR="009672E2" w:rsidRPr="00CA392F" w:rsidRDefault="009672E2" w:rsidP="00595633">
            <w:pPr>
              <w:jc w:val="center"/>
              <w:rPr>
                <w:rFonts w:ascii="Times New Roman" w:hAnsi="Times New Roman" w:cs="Times New Roman"/>
                <w:bCs/>
                <w:sz w:val="20"/>
                <w:szCs w:val="20"/>
              </w:rPr>
            </w:pPr>
          </w:p>
        </w:tc>
      </w:tr>
      <w:tr w:rsidR="009672E2" w:rsidRPr="00CA392F" w14:paraId="7F3696CD" w14:textId="77777777" w:rsidTr="002C04C4">
        <w:tc>
          <w:tcPr>
            <w:tcW w:w="805" w:type="pct"/>
            <w:vMerge/>
          </w:tcPr>
          <w:p w14:paraId="3BDB3209" w14:textId="77777777" w:rsidR="009672E2" w:rsidRPr="00CA392F" w:rsidRDefault="009672E2" w:rsidP="00595633">
            <w:pPr>
              <w:rPr>
                <w:rFonts w:ascii="Times New Roman" w:hAnsi="Times New Roman" w:cs="Times New Roman"/>
                <w:b/>
                <w:bCs/>
                <w:sz w:val="20"/>
                <w:szCs w:val="20"/>
              </w:rPr>
            </w:pPr>
          </w:p>
        </w:tc>
        <w:tc>
          <w:tcPr>
            <w:tcW w:w="3332" w:type="pct"/>
          </w:tcPr>
          <w:p w14:paraId="631B61D4"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014662F9" w14:textId="239F23FE" w:rsidR="009672E2" w:rsidRPr="00CA392F" w:rsidRDefault="009672E2" w:rsidP="00595633">
            <w:pPr>
              <w:jc w:val="center"/>
              <w:rPr>
                <w:rFonts w:ascii="Times New Roman" w:hAnsi="Times New Roman" w:cs="Times New Roman"/>
                <w:bCs/>
                <w:sz w:val="20"/>
                <w:szCs w:val="20"/>
              </w:rPr>
            </w:pPr>
          </w:p>
        </w:tc>
        <w:tc>
          <w:tcPr>
            <w:tcW w:w="485" w:type="pct"/>
            <w:vMerge/>
          </w:tcPr>
          <w:p w14:paraId="044FA9ED" w14:textId="77777777" w:rsidR="009672E2" w:rsidRPr="00CA392F" w:rsidRDefault="009672E2" w:rsidP="00595633">
            <w:pPr>
              <w:jc w:val="center"/>
              <w:rPr>
                <w:rFonts w:ascii="Times New Roman" w:hAnsi="Times New Roman" w:cs="Times New Roman"/>
                <w:bCs/>
                <w:sz w:val="20"/>
                <w:szCs w:val="20"/>
              </w:rPr>
            </w:pPr>
          </w:p>
        </w:tc>
      </w:tr>
      <w:tr w:rsidR="009672E2" w:rsidRPr="00CA392F" w14:paraId="7F4B1B9C" w14:textId="77777777" w:rsidTr="002C04C4">
        <w:tc>
          <w:tcPr>
            <w:tcW w:w="805" w:type="pct"/>
            <w:vMerge/>
          </w:tcPr>
          <w:p w14:paraId="6C443A87" w14:textId="77777777" w:rsidR="009672E2" w:rsidRPr="00CA392F" w:rsidRDefault="009672E2" w:rsidP="00595633">
            <w:pPr>
              <w:rPr>
                <w:rFonts w:ascii="Times New Roman" w:hAnsi="Times New Roman" w:cs="Times New Roman"/>
                <w:b/>
                <w:bCs/>
                <w:sz w:val="20"/>
                <w:szCs w:val="20"/>
              </w:rPr>
            </w:pPr>
          </w:p>
        </w:tc>
        <w:tc>
          <w:tcPr>
            <w:tcW w:w="3332" w:type="pct"/>
          </w:tcPr>
          <w:p w14:paraId="108637F8" w14:textId="77777777" w:rsidR="009672E2" w:rsidRPr="00CA392F" w:rsidRDefault="009672E2" w:rsidP="00595633">
            <w:pPr>
              <w:jc w:val="both"/>
              <w:rPr>
                <w:rFonts w:ascii="Times New Roman" w:hAnsi="Times New Roman" w:cs="Times New Roman"/>
                <w:bCs/>
                <w:sz w:val="20"/>
                <w:szCs w:val="20"/>
              </w:rPr>
            </w:pPr>
            <w:r w:rsidRPr="00CA392F">
              <w:rPr>
                <w:rFonts w:ascii="Times New Roman" w:hAnsi="Times New Roman" w:cs="Times New Roman"/>
                <w:bCs/>
                <w:sz w:val="20"/>
                <w:szCs w:val="20"/>
              </w:rPr>
              <w:t>Практическое занятие № 11. Классификация средств измерений и нормируемые метрологические характеристики</w:t>
            </w:r>
          </w:p>
        </w:tc>
        <w:tc>
          <w:tcPr>
            <w:tcW w:w="378" w:type="pct"/>
          </w:tcPr>
          <w:p w14:paraId="7D351D42" w14:textId="77777777" w:rsidR="009672E2" w:rsidRPr="00CA392F" w:rsidRDefault="009672E2" w:rsidP="00595633">
            <w:pPr>
              <w:jc w:val="center"/>
              <w:rPr>
                <w:rFonts w:ascii="Times New Roman" w:hAnsi="Times New Roman" w:cs="Times New Roman"/>
                <w:bCs/>
                <w:sz w:val="20"/>
                <w:szCs w:val="20"/>
              </w:rPr>
            </w:pPr>
          </w:p>
        </w:tc>
        <w:tc>
          <w:tcPr>
            <w:tcW w:w="485" w:type="pct"/>
            <w:vMerge/>
          </w:tcPr>
          <w:p w14:paraId="79B06622" w14:textId="77777777" w:rsidR="009672E2" w:rsidRPr="00CA392F" w:rsidRDefault="009672E2" w:rsidP="00595633">
            <w:pPr>
              <w:jc w:val="center"/>
              <w:rPr>
                <w:rFonts w:ascii="Times New Roman" w:hAnsi="Times New Roman" w:cs="Times New Roman"/>
                <w:bCs/>
                <w:sz w:val="20"/>
                <w:szCs w:val="20"/>
              </w:rPr>
            </w:pPr>
          </w:p>
        </w:tc>
      </w:tr>
      <w:tr w:rsidR="009672E2" w:rsidRPr="00CA392F" w14:paraId="7AAA96A4" w14:textId="77777777" w:rsidTr="009672E2">
        <w:tc>
          <w:tcPr>
            <w:tcW w:w="4137" w:type="pct"/>
            <w:gridSpan w:val="2"/>
          </w:tcPr>
          <w:p w14:paraId="4FF0E8FC" w14:textId="77777777" w:rsidR="009672E2" w:rsidRPr="00CA392F" w:rsidRDefault="009672E2" w:rsidP="00595633">
            <w:pPr>
              <w:rPr>
                <w:rFonts w:ascii="Times New Roman" w:hAnsi="Times New Roman" w:cs="Times New Roman"/>
                <w:b/>
                <w:sz w:val="20"/>
                <w:szCs w:val="20"/>
              </w:rPr>
            </w:pPr>
            <w:r w:rsidRPr="00CA392F">
              <w:rPr>
                <w:rFonts w:ascii="Times New Roman" w:hAnsi="Times New Roman" w:cs="Times New Roman"/>
                <w:b/>
                <w:bCs/>
                <w:sz w:val="20"/>
                <w:szCs w:val="20"/>
              </w:rPr>
              <w:t>Раздел 2. Осуществление авторского надзора за реализацией художественно – конструкторских решений при изготовлении и доводке опытных образцов промышленной продукции, воплощением предметно-пространственных комплексов</w:t>
            </w:r>
          </w:p>
        </w:tc>
        <w:tc>
          <w:tcPr>
            <w:tcW w:w="378" w:type="pct"/>
            <w:vAlign w:val="center"/>
          </w:tcPr>
          <w:p w14:paraId="37ADD377" w14:textId="2E889C2C" w:rsidR="009672E2" w:rsidRPr="00CA392F" w:rsidRDefault="00A43533" w:rsidP="00595633">
            <w:pPr>
              <w:jc w:val="center"/>
              <w:rPr>
                <w:rFonts w:ascii="Times New Roman" w:hAnsi="Times New Roman" w:cs="Times New Roman"/>
                <w:b/>
                <w:sz w:val="20"/>
                <w:szCs w:val="20"/>
              </w:rPr>
            </w:pPr>
            <w:r w:rsidRPr="00CA392F">
              <w:rPr>
                <w:rFonts w:ascii="Times New Roman" w:hAnsi="Times New Roman" w:cs="Times New Roman"/>
                <w:b/>
                <w:bCs/>
                <w:sz w:val="20"/>
                <w:szCs w:val="20"/>
              </w:rPr>
              <w:t>56</w:t>
            </w:r>
          </w:p>
        </w:tc>
        <w:tc>
          <w:tcPr>
            <w:tcW w:w="485" w:type="pct"/>
          </w:tcPr>
          <w:p w14:paraId="22964A3C" w14:textId="77777777" w:rsidR="009672E2" w:rsidRPr="00CA392F" w:rsidRDefault="009672E2" w:rsidP="00595633">
            <w:pPr>
              <w:jc w:val="center"/>
              <w:rPr>
                <w:rFonts w:ascii="Times New Roman" w:hAnsi="Times New Roman" w:cs="Times New Roman"/>
                <w:b/>
                <w:sz w:val="20"/>
                <w:szCs w:val="20"/>
              </w:rPr>
            </w:pPr>
          </w:p>
        </w:tc>
      </w:tr>
      <w:tr w:rsidR="009672E2" w:rsidRPr="00CA392F" w14:paraId="3C8E31B1" w14:textId="77777777" w:rsidTr="009672E2">
        <w:tc>
          <w:tcPr>
            <w:tcW w:w="4137" w:type="pct"/>
            <w:gridSpan w:val="2"/>
          </w:tcPr>
          <w:p w14:paraId="7D621047"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sz w:val="20"/>
                <w:szCs w:val="20"/>
              </w:rPr>
              <w:t>МДК 03.02. Основы управления качеством</w:t>
            </w:r>
          </w:p>
        </w:tc>
        <w:tc>
          <w:tcPr>
            <w:tcW w:w="378" w:type="pct"/>
            <w:vAlign w:val="center"/>
          </w:tcPr>
          <w:p w14:paraId="3DAFC50A" w14:textId="2B974A39" w:rsidR="009672E2" w:rsidRPr="00CA392F" w:rsidRDefault="00A43533" w:rsidP="00595633">
            <w:pPr>
              <w:jc w:val="center"/>
              <w:rPr>
                <w:rFonts w:ascii="Times New Roman" w:hAnsi="Times New Roman" w:cs="Times New Roman"/>
                <w:b/>
                <w:sz w:val="20"/>
                <w:szCs w:val="20"/>
              </w:rPr>
            </w:pPr>
            <w:r w:rsidRPr="00CA392F">
              <w:rPr>
                <w:rFonts w:ascii="Times New Roman" w:hAnsi="Times New Roman" w:cs="Times New Roman"/>
                <w:b/>
                <w:bCs/>
                <w:sz w:val="20"/>
                <w:szCs w:val="20"/>
              </w:rPr>
              <w:t>56</w:t>
            </w:r>
          </w:p>
        </w:tc>
        <w:tc>
          <w:tcPr>
            <w:tcW w:w="485" w:type="pct"/>
          </w:tcPr>
          <w:p w14:paraId="1B26DA37" w14:textId="77777777" w:rsidR="009672E2" w:rsidRPr="00CA392F" w:rsidRDefault="009672E2" w:rsidP="00595633">
            <w:pPr>
              <w:jc w:val="center"/>
              <w:rPr>
                <w:rFonts w:ascii="Times New Roman" w:hAnsi="Times New Roman" w:cs="Times New Roman"/>
                <w:b/>
                <w:sz w:val="20"/>
                <w:szCs w:val="20"/>
              </w:rPr>
            </w:pPr>
          </w:p>
        </w:tc>
      </w:tr>
      <w:tr w:rsidR="009672E2" w:rsidRPr="00CA392F" w14:paraId="04F95699" w14:textId="77777777" w:rsidTr="002C04C4">
        <w:tc>
          <w:tcPr>
            <w:tcW w:w="805" w:type="pct"/>
            <w:vMerge w:val="restart"/>
          </w:tcPr>
          <w:p w14:paraId="3615389B"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bCs/>
                <w:sz w:val="20"/>
                <w:szCs w:val="20"/>
              </w:rPr>
              <w:t xml:space="preserve">Тема 2.1. Основные понятия в области управления качеством продукции и управленческих решений </w:t>
            </w:r>
          </w:p>
        </w:tc>
        <w:tc>
          <w:tcPr>
            <w:tcW w:w="3332" w:type="pct"/>
          </w:tcPr>
          <w:p w14:paraId="67295BF6" w14:textId="77777777" w:rsidR="009672E2" w:rsidRPr="00CA392F" w:rsidRDefault="009672E2"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378" w:type="pct"/>
          </w:tcPr>
          <w:p w14:paraId="4D232C53" w14:textId="66074439" w:rsidR="009672E2" w:rsidRPr="00CA392F" w:rsidRDefault="009672E2" w:rsidP="00595633">
            <w:pPr>
              <w:jc w:val="center"/>
              <w:rPr>
                <w:rFonts w:ascii="Times New Roman" w:hAnsi="Times New Roman" w:cs="Times New Roman"/>
                <w:b/>
                <w:sz w:val="20"/>
                <w:szCs w:val="20"/>
              </w:rPr>
            </w:pPr>
          </w:p>
        </w:tc>
        <w:tc>
          <w:tcPr>
            <w:tcW w:w="485" w:type="pct"/>
            <w:vMerge w:val="restart"/>
          </w:tcPr>
          <w:p w14:paraId="59685C8B"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13B32C05"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5BAC8864" w14:textId="77777777" w:rsidR="009672E2" w:rsidRPr="00CA392F" w:rsidRDefault="009672E2"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7ABD0CFF" w14:textId="77777777" w:rsidTr="002C04C4">
        <w:tc>
          <w:tcPr>
            <w:tcW w:w="805" w:type="pct"/>
            <w:vMerge/>
          </w:tcPr>
          <w:p w14:paraId="6C7BDF21" w14:textId="77777777" w:rsidR="009672E2" w:rsidRPr="00CA392F" w:rsidRDefault="009672E2" w:rsidP="00595633">
            <w:pPr>
              <w:rPr>
                <w:rFonts w:ascii="Times New Roman" w:hAnsi="Times New Roman" w:cs="Times New Roman"/>
                <w:b/>
                <w:bCs/>
                <w:sz w:val="20"/>
                <w:szCs w:val="20"/>
              </w:rPr>
            </w:pPr>
          </w:p>
        </w:tc>
        <w:tc>
          <w:tcPr>
            <w:tcW w:w="3332" w:type="pct"/>
          </w:tcPr>
          <w:p w14:paraId="672BF3FD" w14:textId="77777777" w:rsidR="009672E2" w:rsidRPr="00CA392F" w:rsidRDefault="009672E2" w:rsidP="00595633">
            <w:pPr>
              <w:rPr>
                <w:rFonts w:ascii="Times New Roman" w:hAnsi="Times New Roman" w:cs="Times New Roman"/>
                <w:b/>
                <w:sz w:val="20"/>
                <w:szCs w:val="20"/>
              </w:rPr>
            </w:pPr>
            <w:r w:rsidRPr="00CA392F">
              <w:rPr>
                <w:rFonts w:ascii="Times New Roman" w:hAnsi="Times New Roman" w:cs="Times New Roman"/>
                <w:sz w:val="20"/>
                <w:szCs w:val="20"/>
              </w:rPr>
              <w:t xml:space="preserve">1. Терминология в </w:t>
            </w:r>
            <w:r w:rsidRPr="00CA392F">
              <w:rPr>
                <w:rFonts w:ascii="Times New Roman" w:hAnsi="Times New Roman" w:cs="Times New Roman"/>
                <w:bCs/>
                <w:sz w:val="20"/>
                <w:szCs w:val="20"/>
              </w:rPr>
              <w:t>области управления качеством продукции и управленческих решений</w:t>
            </w:r>
          </w:p>
        </w:tc>
        <w:tc>
          <w:tcPr>
            <w:tcW w:w="378" w:type="pct"/>
          </w:tcPr>
          <w:p w14:paraId="4B887EF7"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4E7BB434" w14:textId="77777777" w:rsidR="009672E2" w:rsidRPr="00CA392F" w:rsidRDefault="009672E2" w:rsidP="00595633">
            <w:pPr>
              <w:jc w:val="center"/>
              <w:rPr>
                <w:rFonts w:ascii="Times New Roman" w:hAnsi="Times New Roman" w:cs="Times New Roman"/>
                <w:sz w:val="20"/>
                <w:szCs w:val="20"/>
              </w:rPr>
            </w:pPr>
          </w:p>
        </w:tc>
      </w:tr>
      <w:tr w:rsidR="009672E2" w:rsidRPr="00CA392F" w14:paraId="4153A366" w14:textId="77777777" w:rsidTr="002C04C4">
        <w:tc>
          <w:tcPr>
            <w:tcW w:w="805" w:type="pct"/>
            <w:vMerge w:val="restart"/>
          </w:tcPr>
          <w:p w14:paraId="41A8983C"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2.2 Система контроля качества продукции</w:t>
            </w:r>
          </w:p>
        </w:tc>
        <w:tc>
          <w:tcPr>
            <w:tcW w:w="3332" w:type="pct"/>
          </w:tcPr>
          <w:p w14:paraId="7BE50A8A" w14:textId="77777777" w:rsidR="009672E2" w:rsidRPr="00CA392F" w:rsidRDefault="009672E2"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378" w:type="pct"/>
          </w:tcPr>
          <w:p w14:paraId="48220A70" w14:textId="3FD11E8A" w:rsidR="009672E2" w:rsidRPr="00CA392F" w:rsidRDefault="009672E2" w:rsidP="00595633">
            <w:pPr>
              <w:jc w:val="center"/>
              <w:rPr>
                <w:rFonts w:ascii="Times New Roman" w:hAnsi="Times New Roman" w:cs="Times New Roman"/>
                <w:b/>
                <w:sz w:val="20"/>
                <w:szCs w:val="20"/>
              </w:rPr>
            </w:pPr>
          </w:p>
        </w:tc>
        <w:tc>
          <w:tcPr>
            <w:tcW w:w="485" w:type="pct"/>
            <w:vMerge w:val="restart"/>
          </w:tcPr>
          <w:p w14:paraId="5CF753BC"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17544677"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171FFDAD" w14:textId="77777777" w:rsidR="009672E2" w:rsidRPr="00CA392F" w:rsidRDefault="009672E2"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38E5F6F9" w14:textId="77777777" w:rsidTr="002C04C4">
        <w:tc>
          <w:tcPr>
            <w:tcW w:w="805" w:type="pct"/>
            <w:vMerge/>
          </w:tcPr>
          <w:p w14:paraId="40B059D2" w14:textId="77777777" w:rsidR="009672E2" w:rsidRPr="00CA392F" w:rsidRDefault="009672E2" w:rsidP="00595633">
            <w:pPr>
              <w:rPr>
                <w:rFonts w:ascii="Times New Roman" w:hAnsi="Times New Roman" w:cs="Times New Roman"/>
                <w:b/>
                <w:bCs/>
                <w:sz w:val="20"/>
                <w:szCs w:val="20"/>
              </w:rPr>
            </w:pPr>
          </w:p>
        </w:tc>
        <w:tc>
          <w:tcPr>
            <w:tcW w:w="3332" w:type="pct"/>
          </w:tcPr>
          <w:p w14:paraId="487297FE"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1. Характеристика видов контроля качества</w:t>
            </w:r>
          </w:p>
        </w:tc>
        <w:tc>
          <w:tcPr>
            <w:tcW w:w="378" w:type="pct"/>
            <w:vMerge w:val="restart"/>
          </w:tcPr>
          <w:p w14:paraId="304C94DF"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04F7FE5D" w14:textId="77777777" w:rsidR="009672E2" w:rsidRPr="00CA392F" w:rsidRDefault="009672E2" w:rsidP="00595633">
            <w:pPr>
              <w:jc w:val="center"/>
              <w:rPr>
                <w:rFonts w:ascii="Times New Roman" w:hAnsi="Times New Roman" w:cs="Times New Roman"/>
                <w:sz w:val="20"/>
                <w:szCs w:val="20"/>
              </w:rPr>
            </w:pPr>
          </w:p>
        </w:tc>
      </w:tr>
      <w:tr w:rsidR="009672E2" w:rsidRPr="00CA392F" w14:paraId="05B805F3" w14:textId="77777777" w:rsidTr="002C04C4">
        <w:tc>
          <w:tcPr>
            <w:tcW w:w="805" w:type="pct"/>
            <w:vMerge/>
          </w:tcPr>
          <w:p w14:paraId="69408958" w14:textId="77777777" w:rsidR="009672E2" w:rsidRPr="00CA392F" w:rsidRDefault="009672E2" w:rsidP="00595633">
            <w:pPr>
              <w:rPr>
                <w:rFonts w:ascii="Times New Roman" w:hAnsi="Times New Roman" w:cs="Times New Roman"/>
                <w:b/>
                <w:bCs/>
                <w:sz w:val="20"/>
                <w:szCs w:val="20"/>
              </w:rPr>
            </w:pPr>
          </w:p>
        </w:tc>
        <w:tc>
          <w:tcPr>
            <w:tcW w:w="3332" w:type="pct"/>
          </w:tcPr>
          <w:p w14:paraId="6BE1DB78"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2. Характеристика дефектов контроля.</w:t>
            </w:r>
          </w:p>
        </w:tc>
        <w:tc>
          <w:tcPr>
            <w:tcW w:w="378" w:type="pct"/>
            <w:vMerge/>
          </w:tcPr>
          <w:p w14:paraId="63BBA7FF" w14:textId="77777777" w:rsidR="009672E2" w:rsidRPr="00CA392F" w:rsidRDefault="009672E2" w:rsidP="00595633">
            <w:pPr>
              <w:jc w:val="center"/>
              <w:rPr>
                <w:rFonts w:ascii="Times New Roman" w:hAnsi="Times New Roman" w:cs="Times New Roman"/>
                <w:b/>
                <w:sz w:val="20"/>
                <w:szCs w:val="20"/>
              </w:rPr>
            </w:pPr>
          </w:p>
        </w:tc>
        <w:tc>
          <w:tcPr>
            <w:tcW w:w="485" w:type="pct"/>
            <w:vMerge/>
          </w:tcPr>
          <w:p w14:paraId="3128CFC8" w14:textId="77777777" w:rsidR="009672E2" w:rsidRPr="00CA392F" w:rsidRDefault="009672E2" w:rsidP="00595633">
            <w:pPr>
              <w:jc w:val="center"/>
              <w:rPr>
                <w:rFonts w:ascii="Times New Roman" w:hAnsi="Times New Roman" w:cs="Times New Roman"/>
                <w:b/>
                <w:sz w:val="20"/>
                <w:szCs w:val="20"/>
              </w:rPr>
            </w:pPr>
          </w:p>
        </w:tc>
      </w:tr>
      <w:tr w:rsidR="009672E2" w:rsidRPr="00CA392F" w14:paraId="340692C7" w14:textId="77777777" w:rsidTr="002C04C4">
        <w:tc>
          <w:tcPr>
            <w:tcW w:w="805" w:type="pct"/>
            <w:vMerge/>
          </w:tcPr>
          <w:p w14:paraId="7FC8EA07" w14:textId="77777777" w:rsidR="009672E2" w:rsidRPr="00CA392F" w:rsidRDefault="009672E2" w:rsidP="00595633">
            <w:pPr>
              <w:rPr>
                <w:rFonts w:ascii="Times New Roman" w:hAnsi="Times New Roman" w:cs="Times New Roman"/>
                <w:b/>
                <w:bCs/>
                <w:sz w:val="20"/>
                <w:szCs w:val="20"/>
              </w:rPr>
            </w:pPr>
          </w:p>
        </w:tc>
        <w:tc>
          <w:tcPr>
            <w:tcW w:w="3332" w:type="pct"/>
          </w:tcPr>
          <w:p w14:paraId="59C71BEE"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3.Основные инструменты контроля качества продукции</w:t>
            </w:r>
          </w:p>
        </w:tc>
        <w:tc>
          <w:tcPr>
            <w:tcW w:w="378" w:type="pct"/>
            <w:vMerge/>
          </w:tcPr>
          <w:p w14:paraId="54EED077" w14:textId="77777777" w:rsidR="009672E2" w:rsidRPr="00CA392F" w:rsidRDefault="009672E2" w:rsidP="00595633">
            <w:pPr>
              <w:jc w:val="center"/>
              <w:rPr>
                <w:rFonts w:ascii="Times New Roman" w:hAnsi="Times New Roman" w:cs="Times New Roman"/>
                <w:b/>
                <w:sz w:val="20"/>
                <w:szCs w:val="20"/>
              </w:rPr>
            </w:pPr>
          </w:p>
        </w:tc>
        <w:tc>
          <w:tcPr>
            <w:tcW w:w="485" w:type="pct"/>
            <w:vMerge/>
          </w:tcPr>
          <w:p w14:paraId="68C04AE8" w14:textId="77777777" w:rsidR="009672E2" w:rsidRPr="00CA392F" w:rsidRDefault="009672E2" w:rsidP="00595633">
            <w:pPr>
              <w:jc w:val="center"/>
              <w:rPr>
                <w:rFonts w:ascii="Times New Roman" w:hAnsi="Times New Roman" w:cs="Times New Roman"/>
                <w:b/>
                <w:sz w:val="20"/>
                <w:szCs w:val="20"/>
              </w:rPr>
            </w:pPr>
          </w:p>
        </w:tc>
      </w:tr>
      <w:tr w:rsidR="009672E2" w:rsidRPr="00CA392F" w14:paraId="78B7AC07" w14:textId="77777777" w:rsidTr="002C04C4">
        <w:tc>
          <w:tcPr>
            <w:tcW w:w="805" w:type="pct"/>
            <w:vMerge/>
          </w:tcPr>
          <w:p w14:paraId="7B39B6BA" w14:textId="77777777" w:rsidR="009672E2" w:rsidRPr="00CA392F" w:rsidRDefault="009672E2" w:rsidP="00595633">
            <w:pPr>
              <w:rPr>
                <w:rFonts w:ascii="Times New Roman" w:hAnsi="Times New Roman" w:cs="Times New Roman"/>
                <w:b/>
                <w:bCs/>
                <w:sz w:val="20"/>
                <w:szCs w:val="20"/>
              </w:rPr>
            </w:pPr>
          </w:p>
        </w:tc>
        <w:tc>
          <w:tcPr>
            <w:tcW w:w="3332" w:type="pct"/>
          </w:tcPr>
          <w:p w14:paraId="702406FC" w14:textId="77777777" w:rsidR="009672E2" w:rsidRPr="00CA392F" w:rsidRDefault="009672E2" w:rsidP="00595633">
            <w:pPr>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25069BB4" w14:textId="548D7A2F" w:rsidR="009672E2" w:rsidRPr="00CA392F" w:rsidRDefault="009672E2" w:rsidP="00595633">
            <w:pPr>
              <w:jc w:val="center"/>
              <w:rPr>
                <w:rFonts w:ascii="Times New Roman" w:hAnsi="Times New Roman" w:cs="Times New Roman"/>
                <w:sz w:val="20"/>
                <w:szCs w:val="20"/>
              </w:rPr>
            </w:pPr>
          </w:p>
        </w:tc>
        <w:tc>
          <w:tcPr>
            <w:tcW w:w="485" w:type="pct"/>
            <w:vMerge/>
          </w:tcPr>
          <w:p w14:paraId="09901D10" w14:textId="77777777" w:rsidR="009672E2" w:rsidRPr="00CA392F" w:rsidRDefault="009672E2" w:rsidP="00595633">
            <w:pPr>
              <w:jc w:val="center"/>
              <w:rPr>
                <w:rFonts w:ascii="Times New Roman" w:hAnsi="Times New Roman" w:cs="Times New Roman"/>
                <w:sz w:val="20"/>
                <w:szCs w:val="20"/>
              </w:rPr>
            </w:pPr>
          </w:p>
        </w:tc>
      </w:tr>
      <w:tr w:rsidR="009672E2" w:rsidRPr="00CA392F" w14:paraId="7299958C" w14:textId="77777777" w:rsidTr="002C04C4">
        <w:tc>
          <w:tcPr>
            <w:tcW w:w="805" w:type="pct"/>
            <w:vMerge/>
          </w:tcPr>
          <w:p w14:paraId="394F71BE" w14:textId="77777777" w:rsidR="009672E2" w:rsidRPr="00CA392F" w:rsidRDefault="009672E2" w:rsidP="00595633">
            <w:pPr>
              <w:rPr>
                <w:rFonts w:ascii="Times New Roman" w:hAnsi="Times New Roman" w:cs="Times New Roman"/>
                <w:b/>
                <w:bCs/>
                <w:sz w:val="20"/>
                <w:szCs w:val="20"/>
              </w:rPr>
            </w:pPr>
          </w:p>
        </w:tc>
        <w:tc>
          <w:tcPr>
            <w:tcW w:w="3332" w:type="pct"/>
          </w:tcPr>
          <w:p w14:paraId="37CB60C3"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1. Статистический контроль качества продукции по количественному признаку</w:t>
            </w:r>
          </w:p>
        </w:tc>
        <w:tc>
          <w:tcPr>
            <w:tcW w:w="378" w:type="pct"/>
          </w:tcPr>
          <w:p w14:paraId="4C78F115" w14:textId="60ADE342" w:rsidR="009672E2" w:rsidRPr="00CA392F" w:rsidRDefault="009672E2" w:rsidP="00595633">
            <w:pPr>
              <w:jc w:val="center"/>
              <w:rPr>
                <w:rFonts w:ascii="Times New Roman" w:hAnsi="Times New Roman" w:cs="Times New Roman"/>
                <w:sz w:val="20"/>
                <w:szCs w:val="20"/>
              </w:rPr>
            </w:pPr>
          </w:p>
        </w:tc>
        <w:tc>
          <w:tcPr>
            <w:tcW w:w="485" w:type="pct"/>
            <w:vMerge/>
          </w:tcPr>
          <w:p w14:paraId="56C58559" w14:textId="77777777" w:rsidR="009672E2" w:rsidRPr="00CA392F" w:rsidRDefault="009672E2" w:rsidP="00595633">
            <w:pPr>
              <w:jc w:val="center"/>
              <w:rPr>
                <w:rFonts w:ascii="Times New Roman" w:hAnsi="Times New Roman" w:cs="Times New Roman"/>
                <w:sz w:val="20"/>
                <w:szCs w:val="20"/>
              </w:rPr>
            </w:pPr>
          </w:p>
        </w:tc>
      </w:tr>
      <w:tr w:rsidR="009672E2" w:rsidRPr="00CA392F" w14:paraId="14EE3E4C" w14:textId="77777777" w:rsidTr="002C04C4">
        <w:tc>
          <w:tcPr>
            <w:tcW w:w="805" w:type="pct"/>
            <w:vMerge/>
          </w:tcPr>
          <w:p w14:paraId="090B237C" w14:textId="77777777" w:rsidR="009672E2" w:rsidRPr="00CA392F" w:rsidRDefault="009672E2" w:rsidP="00595633">
            <w:pPr>
              <w:rPr>
                <w:rFonts w:ascii="Times New Roman" w:hAnsi="Times New Roman" w:cs="Times New Roman"/>
                <w:b/>
                <w:bCs/>
                <w:sz w:val="20"/>
                <w:szCs w:val="20"/>
              </w:rPr>
            </w:pPr>
          </w:p>
        </w:tc>
        <w:tc>
          <w:tcPr>
            <w:tcW w:w="3332" w:type="pct"/>
          </w:tcPr>
          <w:p w14:paraId="0B5CF6D6"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2. Причинно-следственная диаграмма Исикавы</w:t>
            </w:r>
          </w:p>
        </w:tc>
        <w:tc>
          <w:tcPr>
            <w:tcW w:w="378" w:type="pct"/>
          </w:tcPr>
          <w:p w14:paraId="35911FC5"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1B7C91B3" w14:textId="77777777" w:rsidR="009672E2" w:rsidRPr="00CA392F" w:rsidRDefault="009672E2" w:rsidP="00595633">
            <w:pPr>
              <w:jc w:val="center"/>
              <w:rPr>
                <w:rFonts w:ascii="Times New Roman" w:hAnsi="Times New Roman" w:cs="Times New Roman"/>
                <w:sz w:val="20"/>
                <w:szCs w:val="20"/>
              </w:rPr>
            </w:pPr>
          </w:p>
        </w:tc>
      </w:tr>
      <w:tr w:rsidR="009672E2" w:rsidRPr="00CA392F" w14:paraId="0A9FF617" w14:textId="77777777" w:rsidTr="002C04C4">
        <w:tc>
          <w:tcPr>
            <w:tcW w:w="805" w:type="pct"/>
            <w:vMerge/>
          </w:tcPr>
          <w:p w14:paraId="12D89AEA" w14:textId="77777777" w:rsidR="009672E2" w:rsidRPr="00CA392F" w:rsidRDefault="009672E2" w:rsidP="00595633">
            <w:pPr>
              <w:rPr>
                <w:rFonts w:ascii="Times New Roman" w:hAnsi="Times New Roman" w:cs="Times New Roman"/>
                <w:b/>
                <w:bCs/>
                <w:sz w:val="20"/>
                <w:szCs w:val="20"/>
              </w:rPr>
            </w:pPr>
          </w:p>
        </w:tc>
        <w:tc>
          <w:tcPr>
            <w:tcW w:w="3332" w:type="pct"/>
          </w:tcPr>
          <w:p w14:paraId="1ABBCA6B"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3. Построение диаграммы Парето</w:t>
            </w:r>
          </w:p>
        </w:tc>
        <w:tc>
          <w:tcPr>
            <w:tcW w:w="378" w:type="pct"/>
          </w:tcPr>
          <w:p w14:paraId="109E6727"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27E801F6" w14:textId="77777777" w:rsidR="009672E2" w:rsidRPr="00CA392F" w:rsidRDefault="009672E2" w:rsidP="00595633">
            <w:pPr>
              <w:jc w:val="center"/>
              <w:rPr>
                <w:rFonts w:ascii="Times New Roman" w:hAnsi="Times New Roman" w:cs="Times New Roman"/>
                <w:sz w:val="20"/>
                <w:szCs w:val="20"/>
              </w:rPr>
            </w:pPr>
          </w:p>
        </w:tc>
      </w:tr>
      <w:tr w:rsidR="009672E2" w:rsidRPr="00CA392F" w14:paraId="5D505707" w14:textId="77777777" w:rsidTr="002C04C4">
        <w:tc>
          <w:tcPr>
            <w:tcW w:w="805" w:type="pct"/>
            <w:vMerge w:val="restart"/>
          </w:tcPr>
          <w:p w14:paraId="35B07AEA"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bCs/>
                <w:sz w:val="20"/>
                <w:szCs w:val="20"/>
              </w:rPr>
              <w:t>2.3. Уровень качества продукции</w:t>
            </w:r>
          </w:p>
        </w:tc>
        <w:tc>
          <w:tcPr>
            <w:tcW w:w="3332" w:type="pct"/>
          </w:tcPr>
          <w:p w14:paraId="4E684371"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b/>
                <w:sz w:val="20"/>
                <w:szCs w:val="20"/>
              </w:rPr>
              <w:t>Содержание</w:t>
            </w:r>
          </w:p>
        </w:tc>
        <w:tc>
          <w:tcPr>
            <w:tcW w:w="378" w:type="pct"/>
          </w:tcPr>
          <w:p w14:paraId="65B3EEA1" w14:textId="5295460C" w:rsidR="009672E2" w:rsidRPr="00CA392F" w:rsidRDefault="009672E2" w:rsidP="00595633">
            <w:pPr>
              <w:jc w:val="center"/>
              <w:rPr>
                <w:rFonts w:ascii="Times New Roman" w:hAnsi="Times New Roman" w:cs="Times New Roman"/>
                <w:b/>
                <w:sz w:val="20"/>
                <w:szCs w:val="20"/>
              </w:rPr>
            </w:pPr>
          </w:p>
        </w:tc>
        <w:tc>
          <w:tcPr>
            <w:tcW w:w="485" w:type="pct"/>
            <w:vMerge w:val="restart"/>
          </w:tcPr>
          <w:p w14:paraId="42D685AF"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3AD35355"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5830A5AA" w14:textId="77777777" w:rsidR="009672E2" w:rsidRPr="00CA392F" w:rsidRDefault="009672E2"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47666B47" w14:textId="77777777" w:rsidTr="002C04C4">
        <w:tc>
          <w:tcPr>
            <w:tcW w:w="805" w:type="pct"/>
            <w:vMerge/>
          </w:tcPr>
          <w:p w14:paraId="6E279370" w14:textId="77777777" w:rsidR="009672E2" w:rsidRPr="00CA392F" w:rsidRDefault="009672E2" w:rsidP="00595633">
            <w:pPr>
              <w:rPr>
                <w:rFonts w:ascii="Times New Roman" w:hAnsi="Times New Roman" w:cs="Times New Roman"/>
                <w:b/>
                <w:bCs/>
                <w:sz w:val="20"/>
                <w:szCs w:val="20"/>
              </w:rPr>
            </w:pPr>
          </w:p>
        </w:tc>
        <w:tc>
          <w:tcPr>
            <w:tcW w:w="3332" w:type="pct"/>
          </w:tcPr>
          <w:p w14:paraId="7F501F1A"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1. Оценка уровня качества продукции</w:t>
            </w:r>
          </w:p>
        </w:tc>
        <w:tc>
          <w:tcPr>
            <w:tcW w:w="378" w:type="pct"/>
            <w:vMerge w:val="restart"/>
          </w:tcPr>
          <w:p w14:paraId="30A7B354"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2C976765" w14:textId="77777777" w:rsidR="009672E2" w:rsidRPr="00CA392F" w:rsidRDefault="009672E2" w:rsidP="00595633">
            <w:pPr>
              <w:jc w:val="center"/>
              <w:rPr>
                <w:rFonts w:ascii="Times New Roman" w:hAnsi="Times New Roman" w:cs="Times New Roman"/>
                <w:sz w:val="20"/>
                <w:szCs w:val="20"/>
              </w:rPr>
            </w:pPr>
          </w:p>
        </w:tc>
      </w:tr>
      <w:tr w:rsidR="009672E2" w:rsidRPr="00CA392F" w14:paraId="69340007" w14:textId="77777777" w:rsidTr="002C04C4">
        <w:tc>
          <w:tcPr>
            <w:tcW w:w="805" w:type="pct"/>
            <w:vMerge/>
          </w:tcPr>
          <w:p w14:paraId="3F2E579D" w14:textId="77777777" w:rsidR="009672E2" w:rsidRPr="00CA392F" w:rsidRDefault="009672E2" w:rsidP="00595633">
            <w:pPr>
              <w:rPr>
                <w:rFonts w:ascii="Times New Roman" w:hAnsi="Times New Roman" w:cs="Times New Roman"/>
                <w:b/>
                <w:bCs/>
                <w:sz w:val="20"/>
                <w:szCs w:val="20"/>
              </w:rPr>
            </w:pPr>
          </w:p>
        </w:tc>
        <w:tc>
          <w:tcPr>
            <w:tcW w:w="3332" w:type="pct"/>
          </w:tcPr>
          <w:p w14:paraId="6FE3ED30"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2. Характеристика показателей качества продукции</w:t>
            </w:r>
          </w:p>
        </w:tc>
        <w:tc>
          <w:tcPr>
            <w:tcW w:w="378" w:type="pct"/>
            <w:vMerge/>
          </w:tcPr>
          <w:p w14:paraId="5F009D54"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35A07EFA" w14:textId="77777777" w:rsidR="009672E2" w:rsidRPr="00CA392F" w:rsidRDefault="009672E2" w:rsidP="00595633">
            <w:pPr>
              <w:jc w:val="center"/>
              <w:rPr>
                <w:rFonts w:ascii="Times New Roman" w:hAnsi="Times New Roman" w:cs="Times New Roman"/>
                <w:sz w:val="20"/>
                <w:szCs w:val="20"/>
              </w:rPr>
            </w:pPr>
          </w:p>
        </w:tc>
      </w:tr>
      <w:tr w:rsidR="009672E2" w:rsidRPr="00CA392F" w14:paraId="07175867" w14:textId="77777777" w:rsidTr="002C04C4">
        <w:tc>
          <w:tcPr>
            <w:tcW w:w="805" w:type="pct"/>
            <w:vMerge/>
          </w:tcPr>
          <w:p w14:paraId="0AF20A20" w14:textId="77777777" w:rsidR="009672E2" w:rsidRPr="00CA392F" w:rsidRDefault="009672E2" w:rsidP="00595633">
            <w:pPr>
              <w:rPr>
                <w:rFonts w:ascii="Times New Roman" w:hAnsi="Times New Roman" w:cs="Times New Roman"/>
                <w:b/>
                <w:bCs/>
                <w:sz w:val="20"/>
                <w:szCs w:val="20"/>
              </w:rPr>
            </w:pPr>
          </w:p>
        </w:tc>
        <w:tc>
          <w:tcPr>
            <w:tcW w:w="3332" w:type="pct"/>
          </w:tcPr>
          <w:p w14:paraId="027B3197"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3. Порядок оценки уровня качества продукции.</w:t>
            </w:r>
          </w:p>
        </w:tc>
        <w:tc>
          <w:tcPr>
            <w:tcW w:w="378" w:type="pct"/>
            <w:vMerge/>
          </w:tcPr>
          <w:p w14:paraId="28DABC3D"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6A7434B8" w14:textId="77777777" w:rsidR="009672E2" w:rsidRPr="00CA392F" w:rsidRDefault="009672E2" w:rsidP="00595633">
            <w:pPr>
              <w:jc w:val="center"/>
              <w:rPr>
                <w:rFonts w:ascii="Times New Roman" w:hAnsi="Times New Roman" w:cs="Times New Roman"/>
                <w:sz w:val="20"/>
                <w:szCs w:val="20"/>
              </w:rPr>
            </w:pPr>
          </w:p>
        </w:tc>
      </w:tr>
      <w:tr w:rsidR="009672E2" w:rsidRPr="00CA392F" w14:paraId="32EC693F" w14:textId="77777777" w:rsidTr="002C04C4">
        <w:tc>
          <w:tcPr>
            <w:tcW w:w="805" w:type="pct"/>
            <w:vMerge/>
          </w:tcPr>
          <w:p w14:paraId="25A72DED" w14:textId="77777777" w:rsidR="009672E2" w:rsidRPr="00CA392F" w:rsidRDefault="009672E2" w:rsidP="00595633">
            <w:pPr>
              <w:rPr>
                <w:rFonts w:ascii="Times New Roman" w:hAnsi="Times New Roman" w:cs="Times New Roman"/>
                <w:b/>
                <w:bCs/>
                <w:sz w:val="20"/>
                <w:szCs w:val="20"/>
              </w:rPr>
            </w:pPr>
          </w:p>
        </w:tc>
        <w:tc>
          <w:tcPr>
            <w:tcW w:w="3332" w:type="pct"/>
          </w:tcPr>
          <w:p w14:paraId="1999B404"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4.Качество и надежность продукции</w:t>
            </w:r>
          </w:p>
        </w:tc>
        <w:tc>
          <w:tcPr>
            <w:tcW w:w="378" w:type="pct"/>
            <w:vMerge/>
          </w:tcPr>
          <w:p w14:paraId="4BEA3D93"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74491660" w14:textId="77777777" w:rsidR="009672E2" w:rsidRPr="00CA392F" w:rsidRDefault="009672E2" w:rsidP="00595633">
            <w:pPr>
              <w:jc w:val="center"/>
              <w:rPr>
                <w:rFonts w:ascii="Times New Roman" w:hAnsi="Times New Roman" w:cs="Times New Roman"/>
                <w:sz w:val="20"/>
                <w:szCs w:val="20"/>
              </w:rPr>
            </w:pPr>
          </w:p>
        </w:tc>
      </w:tr>
      <w:tr w:rsidR="009672E2" w:rsidRPr="00CA392F" w14:paraId="7B029408" w14:textId="77777777" w:rsidTr="002C04C4">
        <w:tc>
          <w:tcPr>
            <w:tcW w:w="805" w:type="pct"/>
            <w:vMerge/>
          </w:tcPr>
          <w:p w14:paraId="328E5FD8" w14:textId="77777777" w:rsidR="009672E2" w:rsidRPr="00CA392F" w:rsidRDefault="009672E2" w:rsidP="00595633">
            <w:pPr>
              <w:rPr>
                <w:rFonts w:ascii="Times New Roman" w:hAnsi="Times New Roman" w:cs="Times New Roman"/>
                <w:b/>
                <w:bCs/>
                <w:sz w:val="20"/>
                <w:szCs w:val="20"/>
              </w:rPr>
            </w:pPr>
          </w:p>
        </w:tc>
        <w:tc>
          <w:tcPr>
            <w:tcW w:w="3332" w:type="pct"/>
          </w:tcPr>
          <w:p w14:paraId="1AFF9FA9"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5. Качество и безопасность продукции</w:t>
            </w:r>
          </w:p>
        </w:tc>
        <w:tc>
          <w:tcPr>
            <w:tcW w:w="378" w:type="pct"/>
            <w:vMerge/>
          </w:tcPr>
          <w:p w14:paraId="2D5A4F3F"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7C9F0152" w14:textId="77777777" w:rsidR="009672E2" w:rsidRPr="00CA392F" w:rsidRDefault="009672E2" w:rsidP="00595633">
            <w:pPr>
              <w:jc w:val="center"/>
              <w:rPr>
                <w:rFonts w:ascii="Times New Roman" w:hAnsi="Times New Roman" w:cs="Times New Roman"/>
                <w:sz w:val="20"/>
                <w:szCs w:val="20"/>
              </w:rPr>
            </w:pPr>
          </w:p>
        </w:tc>
      </w:tr>
      <w:tr w:rsidR="009672E2" w:rsidRPr="00CA392F" w14:paraId="5134E0CE" w14:textId="77777777" w:rsidTr="002C04C4">
        <w:tc>
          <w:tcPr>
            <w:tcW w:w="805" w:type="pct"/>
            <w:vMerge/>
          </w:tcPr>
          <w:p w14:paraId="2CF5F0D1" w14:textId="77777777" w:rsidR="009672E2" w:rsidRPr="00CA392F" w:rsidRDefault="009672E2" w:rsidP="00595633">
            <w:pPr>
              <w:rPr>
                <w:rFonts w:ascii="Times New Roman" w:hAnsi="Times New Roman" w:cs="Times New Roman"/>
                <w:b/>
                <w:bCs/>
                <w:sz w:val="20"/>
                <w:szCs w:val="20"/>
              </w:rPr>
            </w:pPr>
          </w:p>
        </w:tc>
        <w:tc>
          <w:tcPr>
            <w:tcW w:w="3332" w:type="pct"/>
          </w:tcPr>
          <w:p w14:paraId="722449C7"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6. Методы анализа уровня безопасности продукции.</w:t>
            </w:r>
          </w:p>
        </w:tc>
        <w:tc>
          <w:tcPr>
            <w:tcW w:w="378" w:type="pct"/>
            <w:vMerge/>
          </w:tcPr>
          <w:p w14:paraId="35590828"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339AB595" w14:textId="77777777" w:rsidR="009672E2" w:rsidRPr="00CA392F" w:rsidRDefault="009672E2" w:rsidP="00595633">
            <w:pPr>
              <w:jc w:val="center"/>
              <w:rPr>
                <w:rFonts w:ascii="Times New Roman" w:hAnsi="Times New Roman" w:cs="Times New Roman"/>
                <w:sz w:val="20"/>
                <w:szCs w:val="20"/>
              </w:rPr>
            </w:pPr>
          </w:p>
        </w:tc>
      </w:tr>
      <w:tr w:rsidR="009672E2" w:rsidRPr="00CA392F" w14:paraId="04B3C118" w14:textId="77777777" w:rsidTr="002C04C4">
        <w:tc>
          <w:tcPr>
            <w:tcW w:w="805" w:type="pct"/>
            <w:vMerge/>
          </w:tcPr>
          <w:p w14:paraId="74A12A35" w14:textId="77777777" w:rsidR="009672E2" w:rsidRPr="00CA392F" w:rsidRDefault="009672E2" w:rsidP="00595633">
            <w:pPr>
              <w:rPr>
                <w:rFonts w:ascii="Times New Roman" w:hAnsi="Times New Roman" w:cs="Times New Roman"/>
                <w:b/>
                <w:bCs/>
                <w:sz w:val="20"/>
                <w:szCs w:val="20"/>
              </w:rPr>
            </w:pPr>
          </w:p>
        </w:tc>
        <w:tc>
          <w:tcPr>
            <w:tcW w:w="3332" w:type="pct"/>
          </w:tcPr>
          <w:p w14:paraId="65DD1841"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7. Качество и конкурентоспособность продукции</w:t>
            </w:r>
          </w:p>
        </w:tc>
        <w:tc>
          <w:tcPr>
            <w:tcW w:w="378" w:type="pct"/>
            <w:vMerge/>
          </w:tcPr>
          <w:p w14:paraId="6EF22E6D"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5BEBEB6E" w14:textId="77777777" w:rsidR="009672E2" w:rsidRPr="00CA392F" w:rsidRDefault="009672E2" w:rsidP="00595633">
            <w:pPr>
              <w:jc w:val="center"/>
              <w:rPr>
                <w:rFonts w:ascii="Times New Roman" w:hAnsi="Times New Roman" w:cs="Times New Roman"/>
                <w:sz w:val="20"/>
                <w:szCs w:val="20"/>
              </w:rPr>
            </w:pPr>
          </w:p>
        </w:tc>
      </w:tr>
      <w:tr w:rsidR="009672E2" w:rsidRPr="00CA392F" w14:paraId="4B5EA9CC" w14:textId="77777777" w:rsidTr="002C04C4">
        <w:tc>
          <w:tcPr>
            <w:tcW w:w="805" w:type="pct"/>
            <w:vMerge/>
          </w:tcPr>
          <w:p w14:paraId="7F0358EE" w14:textId="77777777" w:rsidR="009672E2" w:rsidRPr="00CA392F" w:rsidRDefault="009672E2" w:rsidP="00595633">
            <w:pPr>
              <w:rPr>
                <w:rFonts w:ascii="Times New Roman" w:hAnsi="Times New Roman" w:cs="Times New Roman"/>
                <w:b/>
                <w:bCs/>
                <w:sz w:val="20"/>
                <w:szCs w:val="20"/>
              </w:rPr>
            </w:pPr>
          </w:p>
        </w:tc>
        <w:tc>
          <w:tcPr>
            <w:tcW w:w="3332" w:type="pct"/>
          </w:tcPr>
          <w:p w14:paraId="3E77B0E6"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3BF63D73" w14:textId="43AD268E" w:rsidR="009672E2" w:rsidRPr="00CA392F" w:rsidRDefault="009672E2" w:rsidP="00595633">
            <w:pPr>
              <w:jc w:val="center"/>
              <w:rPr>
                <w:rFonts w:ascii="Times New Roman" w:hAnsi="Times New Roman" w:cs="Times New Roman"/>
                <w:sz w:val="20"/>
                <w:szCs w:val="20"/>
              </w:rPr>
            </w:pPr>
          </w:p>
        </w:tc>
        <w:tc>
          <w:tcPr>
            <w:tcW w:w="485" w:type="pct"/>
            <w:vMerge/>
          </w:tcPr>
          <w:p w14:paraId="70A02956" w14:textId="77777777" w:rsidR="009672E2" w:rsidRPr="00CA392F" w:rsidRDefault="009672E2" w:rsidP="00595633">
            <w:pPr>
              <w:jc w:val="center"/>
              <w:rPr>
                <w:rFonts w:ascii="Times New Roman" w:hAnsi="Times New Roman" w:cs="Times New Roman"/>
                <w:sz w:val="20"/>
                <w:szCs w:val="20"/>
              </w:rPr>
            </w:pPr>
          </w:p>
        </w:tc>
      </w:tr>
      <w:tr w:rsidR="009672E2" w:rsidRPr="00CA392F" w14:paraId="72D0CD84" w14:textId="77777777" w:rsidTr="002C04C4">
        <w:tc>
          <w:tcPr>
            <w:tcW w:w="805" w:type="pct"/>
            <w:vMerge/>
          </w:tcPr>
          <w:p w14:paraId="09A4E422" w14:textId="77777777" w:rsidR="009672E2" w:rsidRPr="00CA392F" w:rsidRDefault="009672E2" w:rsidP="00595633">
            <w:pPr>
              <w:rPr>
                <w:rFonts w:ascii="Times New Roman" w:hAnsi="Times New Roman" w:cs="Times New Roman"/>
                <w:b/>
                <w:bCs/>
                <w:sz w:val="20"/>
                <w:szCs w:val="20"/>
              </w:rPr>
            </w:pPr>
          </w:p>
        </w:tc>
        <w:tc>
          <w:tcPr>
            <w:tcW w:w="3332" w:type="pct"/>
          </w:tcPr>
          <w:p w14:paraId="15D0AAD8"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4. Методы оценки уровня качества</w:t>
            </w:r>
          </w:p>
        </w:tc>
        <w:tc>
          <w:tcPr>
            <w:tcW w:w="378" w:type="pct"/>
          </w:tcPr>
          <w:p w14:paraId="323C5C41"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50AC088C" w14:textId="77777777" w:rsidR="009672E2" w:rsidRPr="00CA392F" w:rsidRDefault="009672E2" w:rsidP="00595633">
            <w:pPr>
              <w:jc w:val="center"/>
              <w:rPr>
                <w:rFonts w:ascii="Times New Roman" w:hAnsi="Times New Roman" w:cs="Times New Roman"/>
                <w:sz w:val="20"/>
                <w:szCs w:val="20"/>
              </w:rPr>
            </w:pPr>
          </w:p>
        </w:tc>
      </w:tr>
      <w:tr w:rsidR="009672E2" w:rsidRPr="00CA392F" w14:paraId="20EBA668" w14:textId="77777777" w:rsidTr="002C04C4">
        <w:tc>
          <w:tcPr>
            <w:tcW w:w="805" w:type="pct"/>
            <w:vMerge w:val="restart"/>
          </w:tcPr>
          <w:p w14:paraId="4F6943A1"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2.4. Управление качеством продукции на различных стадиях и этапах жизненного цикла продукции</w:t>
            </w:r>
          </w:p>
        </w:tc>
        <w:tc>
          <w:tcPr>
            <w:tcW w:w="3332" w:type="pct"/>
          </w:tcPr>
          <w:p w14:paraId="145448F0"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b/>
                <w:sz w:val="20"/>
                <w:szCs w:val="20"/>
              </w:rPr>
              <w:t>Содержание</w:t>
            </w:r>
          </w:p>
        </w:tc>
        <w:tc>
          <w:tcPr>
            <w:tcW w:w="378" w:type="pct"/>
          </w:tcPr>
          <w:p w14:paraId="1EF11813" w14:textId="64ACFA83" w:rsidR="009672E2" w:rsidRPr="00CA392F" w:rsidRDefault="009672E2" w:rsidP="00595633">
            <w:pPr>
              <w:jc w:val="center"/>
              <w:rPr>
                <w:rFonts w:ascii="Times New Roman" w:hAnsi="Times New Roman" w:cs="Times New Roman"/>
                <w:b/>
                <w:sz w:val="20"/>
                <w:szCs w:val="20"/>
              </w:rPr>
            </w:pPr>
          </w:p>
        </w:tc>
        <w:tc>
          <w:tcPr>
            <w:tcW w:w="485" w:type="pct"/>
            <w:vMerge w:val="restart"/>
          </w:tcPr>
          <w:p w14:paraId="22355B89"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74055272"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0B38E667" w14:textId="77777777" w:rsidR="009672E2" w:rsidRPr="00CA392F" w:rsidRDefault="009672E2"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763148FB" w14:textId="77777777" w:rsidTr="002C04C4">
        <w:tc>
          <w:tcPr>
            <w:tcW w:w="805" w:type="pct"/>
            <w:vMerge/>
          </w:tcPr>
          <w:p w14:paraId="0B5BA4F9" w14:textId="77777777" w:rsidR="009672E2" w:rsidRPr="00CA392F" w:rsidRDefault="009672E2" w:rsidP="00595633">
            <w:pPr>
              <w:rPr>
                <w:rFonts w:ascii="Times New Roman" w:hAnsi="Times New Roman" w:cs="Times New Roman"/>
                <w:b/>
                <w:bCs/>
                <w:sz w:val="20"/>
                <w:szCs w:val="20"/>
              </w:rPr>
            </w:pPr>
          </w:p>
        </w:tc>
        <w:tc>
          <w:tcPr>
            <w:tcW w:w="3332" w:type="pct"/>
          </w:tcPr>
          <w:p w14:paraId="55D498FB"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1. Управление качеством продукции на различных стадиях и этапах жизненного цикла продукции</w:t>
            </w:r>
          </w:p>
        </w:tc>
        <w:tc>
          <w:tcPr>
            <w:tcW w:w="378" w:type="pct"/>
          </w:tcPr>
          <w:p w14:paraId="3C1614FF"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36304E1C" w14:textId="77777777" w:rsidR="009672E2" w:rsidRPr="00CA392F" w:rsidRDefault="009672E2" w:rsidP="00595633">
            <w:pPr>
              <w:jc w:val="center"/>
              <w:rPr>
                <w:rFonts w:ascii="Times New Roman" w:hAnsi="Times New Roman" w:cs="Times New Roman"/>
                <w:sz w:val="20"/>
                <w:szCs w:val="20"/>
              </w:rPr>
            </w:pPr>
          </w:p>
        </w:tc>
      </w:tr>
      <w:tr w:rsidR="009672E2" w:rsidRPr="00CA392F" w14:paraId="10C456F4" w14:textId="77777777" w:rsidTr="002C04C4">
        <w:tc>
          <w:tcPr>
            <w:tcW w:w="805" w:type="pct"/>
            <w:vMerge/>
          </w:tcPr>
          <w:p w14:paraId="5BC9C9F5" w14:textId="77777777" w:rsidR="009672E2" w:rsidRPr="00CA392F" w:rsidRDefault="009672E2" w:rsidP="00595633">
            <w:pPr>
              <w:rPr>
                <w:rFonts w:ascii="Times New Roman" w:hAnsi="Times New Roman" w:cs="Times New Roman"/>
                <w:b/>
                <w:bCs/>
                <w:sz w:val="20"/>
                <w:szCs w:val="20"/>
              </w:rPr>
            </w:pPr>
          </w:p>
        </w:tc>
        <w:tc>
          <w:tcPr>
            <w:tcW w:w="3332" w:type="pct"/>
          </w:tcPr>
          <w:p w14:paraId="675590BF"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611B8AE7" w14:textId="5B136721" w:rsidR="009672E2" w:rsidRPr="00CA392F" w:rsidRDefault="009672E2" w:rsidP="00595633">
            <w:pPr>
              <w:jc w:val="center"/>
              <w:rPr>
                <w:rFonts w:ascii="Times New Roman" w:hAnsi="Times New Roman" w:cs="Times New Roman"/>
                <w:sz w:val="20"/>
                <w:szCs w:val="20"/>
              </w:rPr>
            </w:pPr>
          </w:p>
        </w:tc>
        <w:tc>
          <w:tcPr>
            <w:tcW w:w="485" w:type="pct"/>
            <w:vMerge/>
          </w:tcPr>
          <w:p w14:paraId="78AC9B07" w14:textId="77777777" w:rsidR="009672E2" w:rsidRPr="00CA392F" w:rsidRDefault="009672E2" w:rsidP="00595633">
            <w:pPr>
              <w:jc w:val="center"/>
              <w:rPr>
                <w:rFonts w:ascii="Times New Roman" w:hAnsi="Times New Roman" w:cs="Times New Roman"/>
                <w:sz w:val="20"/>
                <w:szCs w:val="20"/>
              </w:rPr>
            </w:pPr>
          </w:p>
        </w:tc>
      </w:tr>
      <w:tr w:rsidR="009672E2" w:rsidRPr="00CA392F" w14:paraId="3AFC66FF" w14:textId="77777777" w:rsidTr="002C04C4">
        <w:tc>
          <w:tcPr>
            <w:tcW w:w="805" w:type="pct"/>
            <w:vMerge/>
          </w:tcPr>
          <w:p w14:paraId="57488869" w14:textId="77777777" w:rsidR="009672E2" w:rsidRPr="00CA392F" w:rsidRDefault="009672E2" w:rsidP="00595633">
            <w:pPr>
              <w:rPr>
                <w:rFonts w:ascii="Times New Roman" w:hAnsi="Times New Roman" w:cs="Times New Roman"/>
                <w:b/>
                <w:bCs/>
                <w:sz w:val="20"/>
                <w:szCs w:val="20"/>
              </w:rPr>
            </w:pPr>
          </w:p>
        </w:tc>
        <w:tc>
          <w:tcPr>
            <w:tcW w:w="3332" w:type="pct"/>
          </w:tcPr>
          <w:p w14:paraId="14A5FFB6"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5. Стадии и этапы жизненного цикла продукции, услуг</w:t>
            </w:r>
          </w:p>
        </w:tc>
        <w:tc>
          <w:tcPr>
            <w:tcW w:w="378" w:type="pct"/>
          </w:tcPr>
          <w:p w14:paraId="6C038737"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5E67462F" w14:textId="77777777" w:rsidR="009672E2" w:rsidRPr="00CA392F" w:rsidRDefault="009672E2" w:rsidP="00595633">
            <w:pPr>
              <w:jc w:val="center"/>
              <w:rPr>
                <w:rFonts w:ascii="Times New Roman" w:hAnsi="Times New Roman" w:cs="Times New Roman"/>
                <w:sz w:val="20"/>
                <w:szCs w:val="20"/>
              </w:rPr>
            </w:pPr>
          </w:p>
        </w:tc>
      </w:tr>
      <w:tr w:rsidR="009672E2" w:rsidRPr="00CA392F" w14:paraId="3D2FB298" w14:textId="77777777" w:rsidTr="002C04C4">
        <w:tc>
          <w:tcPr>
            <w:tcW w:w="805" w:type="pct"/>
            <w:vMerge/>
          </w:tcPr>
          <w:p w14:paraId="00080A06" w14:textId="77777777" w:rsidR="009672E2" w:rsidRPr="00CA392F" w:rsidRDefault="009672E2" w:rsidP="00595633">
            <w:pPr>
              <w:rPr>
                <w:rFonts w:ascii="Times New Roman" w:hAnsi="Times New Roman" w:cs="Times New Roman"/>
                <w:b/>
                <w:bCs/>
                <w:sz w:val="20"/>
                <w:szCs w:val="20"/>
              </w:rPr>
            </w:pPr>
          </w:p>
        </w:tc>
        <w:tc>
          <w:tcPr>
            <w:tcW w:w="3332" w:type="pct"/>
          </w:tcPr>
          <w:p w14:paraId="4F75434C"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6. Разработка политики предприятия в области качества</w:t>
            </w:r>
          </w:p>
        </w:tc>
        <w:tc>
          <w:tcPr>
            <w:tcW w:w="378" w:type="pct"/>
          </w:tcPr>
          <w:p w14:paraId="0051AA45"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57FDC306" w14:textId="77777777" w:rsidR="009672E2" w:rsidRPr="00CA392F" w:rsidRDefault="009672E2" w:rsidP="00595633">
            <w:pPr>
              <w:jc w:val="center"/>
              <w:rPr>
                <w:rFonts w:ascii="Times New Roman" w:hAnsi="Times New Roman" w:cs="Times New Roman"/>
                <w:sz w:val="20"/>
                <w:szCs w:val="20"/>
              </w:rPr>
            </w:pPr>
          </w:p>
        </w:tc>
      </w:tr>
      <w:tr w:rsidR="009672E2" w:rsidRPr="00CA392F" w14:paraId="7D70DD59" w14:textId="77777777" w:rsidTr="002C04C4">
        <w:tc>
          <w:tcPr>
            <w:tcW w:w="805" w:type="pct"/>
            <w:vMerge w:val="restart"/>
          </w:tcPr>
          <w:p w14:paraId="69E34B48"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2.5. Экономические и правовые аспекты управления качеством продукции</w:t>
            </w:r>
          </w:p>
        </w:tc>
        <w:tc>
          <w:tcPr>
            <w:tcW w:w="3332" w:type="pct"/>
          </w:tcPr>
          <w:p w14:paraId="4FCBEFBC" w14:textId="77777777" w:rsidR="009672E2" w:rsidRPr="00CA392F" w:rsidRDefault="009672E2" w:rsidP="00595633">
            <w:pPr>
              <w:jc w:val="both"/>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378" w:type="pct"/>
          </w:tcPr>
          <w:p w14:paraId="15835B81" w14:textId="12683A47" w:rsidR="009672E2" w:rsidRPr="00CA392F" w:rsidRDefault="009672E2" w:rsidP="00595633">
            <w:pPr>
              <w:jc w:val="center"/>
              <w:rPr>
                <w:rFonts w:ascii="Times New Roman" w:hAnsi="Times New Roman" w:cs="Times New Roman"/>
                <w:b/>
                <w:sz w:val="20"/>
                <w:szCs w:val="20"/>
              </w:rPr>
            </w:pPr>
          </w:p>
        </w:tc>
        <w:tc>
          <w:tcPr>
            <w:tcW w:w="485" w:type="pct"/>
            <w:vMerge w:val="restart"/>
          </w:tcPr>
          <w:p w14:paraId="6B5A250C"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7C4C3E9B"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140ACD40" w14:textId="77777777" w:rsidR="009672E2" w:rsidRPr="00CA392F" w:rsidRDefault="009672E2"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63844A6F" w14:textId="77777777" w:rsidTr="002C04C4">
        <w:tc>
          <w:tcPr>
            <w:tcW w:w="805" w:type="pct"/>
            <w:vMerge/>
          </w:tcPr>
          <w:p w14:paraId="6DE89C03" w14:textId="77777777" w:rsidR="009672E2" w:rsidRPr="00CA392F" w:rsidRDefault="009672E2" w:rsidP="00595633">
            <w:pPr>
              <w:rPr>
                <w:rFonts w:ascii="Times New Roman" w:hAnsi="Times New Roman" w:cs="Times New Roman"/>
                <w:b/>
                <w:bCs/>
                <w:sz w:val="20"/>
                <w:szCs w:val="20"/>
              </w:rPr>
            </w:pPr>
          </w:p>
        </w:tc>
        <w:tc>
          <w:tcPr>
            <w:tcW w:w="3332" w:type="pct"/>
          </w:tcPr>
          <w:p w14:paraId="0FB60286"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sz w:val="20"/>
                <w:szCs w:val="20"/>
              </w:rPr>
              <w:t>1. Экономические аспекты управления качеством продукции</w:t>
            </w:r>
          </w:p>
        </w:tc>
        <w:tc>
          <w:tcPr>
            <w:tcW w:w="378" w:type="pct"/>
            <w:vMerge w:val="restart"/>
          </w:tcPr>
          <w:p w14:paraId="0746879F"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37CD8C18" w14:textId="77777777" w:rsidR="009672E2" w:rsidRPr="00CA392F" w:rsidRDefault="009672E2" w:rsidP="00595633">
            <w:pPr>
              <w:jc w:val="center"/>
              <w:rPr>
                <w:rFonts w:ascii="Times New Roman" w:hAnsi="Times New Roman" w:cs="Times New Roman"/>
                <w:sz w:val="20"/>
                <w:szCs w:val="20"/>
              </w:rPr>
            </w:pPr>
          </w:p>
        </w:tc>
      </w:tr>
      <w:tr w:rsidR="009672E2" w:rsidRPr="00CA392F" w14:paraId="36689BB7" w14:textId="77777777" w:rsidTr="002C04C4">
        <w:tc>
          <w:tcPr>
            <w:tcW w:w="805" w:type="pct"/>
            <w:vMerge/>
          </w:tcPr>
          <w:p w14:paraId="65287CBB" w14:textId="77777777" w:rsidR="009672E2" w:rsidRPr="00CA392F" w:rsidRDefault="009672E2" w:rsidP="00595633">
            <w:pPr>
              <w:rPr>
                <w:rFonts w:ascii="Times New Roman" w:hAnsi="Times New Roman" w:cs="Times New Roman"/>
                <w:b/>
                <w:bCs/>
                <w:sz w:val="20"/>
                <w:szCs w:val="20"/>
              </w:rPr>
            </w:pPr>
          </w:p>
        </w:tc>
        <w:tc>
          <w:tcPr>
            <w:tcW w:w="3332" w:type="pct"/>
          </w:tcPr>
          <w:p w14:paraId="5D460E2A"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sz w:val="20"/>
                <w:szCs w:val="20"/>
              </w:rPr>
              <w:t>2. Правовые аспекты управления качеством продукции</w:t>
            </w:r>
          </w:p>
        </w:tc>
        <w:tc>
          <w:tcPr>
            <w:tcW w:w="378" w:type="pct"/>
            <w:vMerge/>
          </w:tcPr>
          <w:p w14:paraId="2FC5B527"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4EC35389" w14:textId="77777777" w:rsidR="009672E2" w:rsidRPr="00CA392F" w:rsidRDefault="009672E2" w:rsidP="00595633">
            <w:pPr>
              <w:jc w:val="center"/>
              <w:rPr>
                <w:rFonts w:ascii="Times New Roman" w:hAnsi="Times New Roman" w:cs="Times New Roman"/>
                <w:sz w:val="20"/>
                <w:szCs w:val="20"/>
              </w:rPr>
            </w:pPr>
          </w:p>
        </w:tc>
      </w:tr>
      <w:tr w:rsidR="009672E2" w:rsidRPr="00CA392F" w14:paraId="4DBE86DE" w14:textId="77777777" w:rsidTr="002C04C4">
        <w:tc>
          <w:tcPr>
            <w:tcW w:w="805" w:type="pct"/>
            <w:vMerge/>
          </w:tcPr>
          <w:p w14:paraId="662A995D" w14:textId="77777777" w:rsidR="009672E2" w:rsidRPr="00CA392F" w:rsidRDefault="009672E2" w:rsidP="00595633">
            <w:pPr>
              <w:rPr>
                <w:rFonts w:ascii="Times New Roman" w:hAnsi="Times New Roman" w:cs="Times New Roman"/>
                <w:b/>
                <w:bCs/>
                <w:sz w:val="20"/>
                <w:szCs w:val="20"/>
              </w:rPr>
            </w:pPr>
          </w:p>
        </w:tc>
        <w:tc>
          <w:tcPr>
            <w:tcW w:w="3332" w:type="pct"/>
          </w:tcPr>
          <w:p w14:paraId="0B4A757B"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36592127"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1459A292" w14:textId="77777777" w:rsidR="009672E2" w:rsidRPr="00CA392F" w:rsidRDefault="009672E2" w:rsidP="00595633">
            <w:pPr>
              <w:jc w:val="center"/>
              <w:rPr>
                <w:rFonts w:ascii="Times New Roman" w:hAnsi="Times New Roman" w:cs="Times New Roman"/>
                <w:sz w:val="20"/>
                <w:szCs w:val="20"/>
              </w:rPr>
            </w:pPr>
          </w:p>
        </w:tc>
      </w:tr>
      <w:tr w:rsidR="009672E2" w:rsidRPr="00CA392F" w14:paraId="47696F3A" w14:textId="77777777" w:rsidTr="002C04C4">
        <w:tc>
          <w:tcPr>
            <w:tcW w:w="805" w:type="pct"/>
            <w:vMerge/>
          </w:tcPr>
          <w:p w14:paraId="2148C599" w14:textId="77777777" w:rsidR="009672E2" w:rsidRPr="00CA392F" w:rsidRDefault="009672E2" w:rsidP="00595633">
            <w:pPr>
              <w:rPr>
                <w:rFonts w:ascii="Times New Roman" w:hAnsi="Times New Roman" w:cs="Times New Roman"/>
                <w:b/>
                <w:bCs/>
                <w:sz w:val="20"/>
                <w:szCs w:val="20"/>
              </w:rPr>
            </w:pPr>
          </w:p>
        </w:tc>
        <w:tc>
          <w:tcPr>
            <w:tcW w:w="3332" w:type="pct"/>
          </w:tcPr>
          <w:p w14:paraId="7FD134FA"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7. Анализ затрат на качество</w:t>
            </w:r>
          </w:p>
        </w:tc>
        <w:tc>
          <w:tcPr>
            <w:tcW w:w="378" w:type="pct"/>
          </w:tcPr>
          <w:p w14:paraId="13F50F77"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3B5F05AC" w14:textId="77777777" w:rsidR="009672E2" w:rsidRPr="00CA392F" w:rsidRDefault="009672E2" w:rsidP="00595633">
            <w:pPr>
              <w:jc w:val="center"/>
              <w:rPr>
                <w:rFonts w:ascii="Times New Roman" w:hAnsi="Times New Roman" w:cs="Times New Roman"/>
                <w:sz w:val="20"/>
                <w:szCs w:val="20"/>
              </w:rPr>
            </w:pPr>
          </w:p>
        </w:tc>
      </w:tr>
      <w:tr w:rsidR="009672E2" w:rsidRPr="00CA392F" w14:paraId="17AAEF49" w14:textId="77777777" w:rsidTr="002C04C4">
        <w:tc>
          <w:tcPr>
            <w:tcW w:w="805" w:type="pct"/>
            <w:vMerge w:val="restart"/>
          </w:tcPr>
          <w:p w14:paraId="32DCD272"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sz w:val="20"/>
                <w:szCs w:val="20"/>
              </w:rPr>
              <w:t>Тема 2.6 Характеристика Системы менеджмента качества на основе стандартов серии ИСО 9001:2015</w:t>
            </w:r>
          </w:p>
        </w:tc>
        <w:tc>
          <w:tcPr>
            <w:tcW w:w="3332" w:type="pct"/>
          </w:tcPr>
          <w:p w14:paraId="5C82391A" w14:textId="77777777" w:rsidR="009672E2" w:rsidRPr="00CA392F" w:rsidRDefault="009672E2" w:rsidP="00595633">
            <w:pPr>
              <w:jc w:val="both"/>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378" w:type="pct"/>
          </w:tcPr>
          <w:p w14:paraId="3C4AAA21" w14:textId="43906EBD" w:rsidR="009672E2" w:rsidRPr="00CA392F" w:rsidRDefault="009672E2" w:rsidP="00595633">
            <w:pPr>
              <w:jc w:val="center"/>
              <w:rPr>
                <w:rFonts w:ascii="Times New Roman" w:hAnsi="Times New Roman" w:cs="Times New Roman"/>
                <w:b/>
                <w:sz w:val="20"/>
                <w:szCs w:val="20"/>
              </w:rPr>
            </w:pPr>
          </w:p>
        </w:tc>
        <w:tc>
          <w:tcPr>
            <w:tcW w:w="485" w:type="pct"/>
            <w:vMerge w:val="restart"/>
          </w:tcPr>
          <w:p w14:paraId="176D8178"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ПК 3.1, </w:t>
            </w:r>
            <w:r w:rsidRPr="00CA392F">
              <w:rPr>
                <w:rFonts w:ascii="Times New Roman" w:hAnsi="Times New Roman" w:cs="Times New Roman"/>
                <w:sz w:val="20"/>
                <w:szCs w:val="20"/>
              </w:rPr>
              <w:br/>
              <w:t xml:space="preserve">ПК 3.2. </w:t>
            </w:r>
          </w:p>
          <w:p w14:paraId="5F0C8506" w14:textId="77777777" w:rsidR="009672E2" w:rsidRPr="00CA392F" w:rsidRDefault="009672E2" w:rsidP="00595633">
            <w:pPr>
              <w:suppressAutoHyphens/>
              <w:jc w:val="center"/>
              <w:rPr>
                <w:rFonts w:ascii="Times New Roman" w:hAnsi="Times New Roman" w:cs="Times New Roman"/>
                <w:sz w:val="20"/>
                <w:szCs w:val="20"/>
              </w:rPr>
            </w:pPr>
            <w:r w:rsidRPr="00CA392F">
              <w:rPr>
                <w:rFonts w:ascii="Times New Roman" w:hAnsi="Times New Roman" w:cs="Times New Roman"/>
                <w:sz w:val="20"/>
                <w:szCs w:val="20"/>
              </w:rPr>
              <w:t xml:space="preserve">ОК 01-ОК 06, </w:t>
            </w:r>
          </w:p>
          <w:p w14:paraId="7E582C5D" w14:textId="77777777" w:rsidR="009672E2" w:rsidRPr="00CA392F" w:rsidRDefault="009672E2"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09</w:t>
            </w:r>
          </w:p>
        </w:tc>
      </w:tr>
      <w:tr w:rsidR="009672E2" w:rsidRPr="00CA392F" w14:paraId="01A9EDA9" w14:textId="77777777" w:rsidTr="002C04C4">
        <w:tc>
          <w:tcPr>
            <w:tcW w:w="805" w:type="pct"/>
            <w:vMerge/>
          </w:tcPr>
          <w:p w14:paraId="13AA94F8" w14:textId="77777777" w:rsidR="009672E2" w:rsidRPr="00CA392F" w:rsidRDefault="009672E2" w:rsidP="00595633">
            <w:pPr>
              <w:rPr>
                <w:rFonts w:ascii="Times New Roman" w:hAnsi="Times New Roman" w:cs="Times New Roman"/>
                <w:b/>
                <w:bCs/>
                <w:sz w:val="20"/>
                <w:szCs w:val="20"/>
              </w:rPr>
            </w:pPr>
          </w:p>
        </w:tc>
        <w:tc>
          <w:tcPr>
            <w:tcW w:w="3332" w:type="pct"/>
          </w:tcPr>
          <w:p w14:paraId="1221B295"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1. Этапы развития системного подхода в управлении качеством продукции</w:t>
            </w:r>
          </w:p>
        </w:tc>
        <w:tc>
          <w:tcPr>
            <w:tcW w:w="378" w:type="pct"/>
            <w:vMerge w:val="restart"/>
          </w:tcPr>
          <w:p w14:paraId="14E317B1"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6710917A" w14:textId="77777777" w:rsidR="009672E2" w:rsidRPr="00CA392F" w:rsidRDefault="009672E2" w:rsidP="00595633">
            <w:pPr>
              <w:jc w:val="center"/>
              <w:rPr>
                <w:rFonts w:ascii="Times New Roman" w:hAnsi="Times New Roman" w:cs="Times New Roman"/>
                <w:sz w:val="20"/>
                <w:szCs w:val="20"/>
              </w:rPr>
            </w:pPr>
          </w:p>
        </w:tc>
      </w:tr>
      <w:tr w:rsidR="009672E2" w:rsidRPr="00CA392F" w14:paraId="43EC5157" w14:textId="77777777" w:rsidTr="002C04C4">
        <w:tc>
          <w:tcPr>
            <w:tcW w:w="805" w:type="pct"/>
            <w:vMerge/>
          </w:tcPr>
          <w:p w14:paraId="6F0F14EE" w14:textId="77777777" w:rsidR="009672E2" w:rsidRPr="00CA392F" w:rsidRDefault="009672E2" w:rsidP="00595633">
            <w:pPr>
              <w:rPr>
                <w:rFonts w:ascii="Times New Roman" w:hAnsi="Times New Roman" w:cs="Times New Roman"/>
                <w:b/>
                <w:bCs/>
                <w:sz w:val="20"/>
                <w:szCs w:val="20"/>
              </w:rPr>
            </w:pPr>
          </w:p>
        </w:tc>
        <w:tc>
          <w:tcPr>
            <w:tcW w:w="3332" w:type="pct"/>
          </w:tcPr>
          <w:p w14:paraId="30A2D291"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2. Принципы системы менеджмента качества</w:t>
            </w:r>
          </w:p>
        </w:tc>
        <w:tc>
          <w:tcPr>
            <w:tcW w:w="378" w:type="pct"/>
            <w:vMerge/>
          </w:tcPr>
          <w:p w14:paraId="2B610170"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4380EC0C" w14:textId="77777777" w:rsidR="009672E2" w:rsidRPr="00CA392F" w:rsidRDefault="009672E2" w:rsidP="00595633">
            <w:pPr>
              <w:jc w:val="center"/>
              <w:rPr>
                <w:rFonts w:ascii="Times New Roman" w:hAnsi="Times New Roman" w:cs="Times New Roman"/>
                <w:sz w:val="20"/>
                <w:szCs w:val="20"/>
              </w:rPr>
            </w:pPr>
          </w:p>
        </w:tc>
      </w:tr>
      <w:tr w:rsidR="009672E2" w:rsidRPr="00CA392F" w14:paraId="58F42C79" w14:textId="77777777" w:rsidTr="002C04C4">
        <w:tc>
          <w:tcPr>
            <w:tcW w:w="805" w:type="pct"/>
            <w:vMerge/>
          </w:tcPr>
          <w:p w14:paraId="5BF94D4C" w14:textId="77777777" w:rsidR="009672E2" w:rsidRPr="00CA392F" w:rsidRDefault="009672E2" w:rsidP="00595633">
            <w:pPr>
              <w:rPr>
                <w:rFonts w:ascii="Times New Roman" w:hAnsi="Times New Roman" w:cs="Times New Roman"/>
                <w:b/>
                <w:bCs/>
                <w:sz w:val="20"/>
                <w:szCs w:val="20"/>
              </w:rPr>
            </w:pPr>
          </w:p>
        </w:tc>
        <w:tc>
          <w:tcPr>
            <w:tcW w:w="3332" w:type="pct"/>
          </w:tcPr>
          <w:p w14:paraId="06173C85"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3. Документальная основа системы менеджмента качества (СМК)</w:t>
            </w:r>
          </w:p>
        </w:tc>
        <w:tc>
          <w:tcPr>
            <w:tcW w:w="378" w:type="pct"/>
            <w:vMerge/>
          </w:tcPr>
          <w:p w14:paraId="0455B551"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67198445" w14:textId="77777777" w:rsidR="009672E2" w:rsidRPr="00CA392F" w:rsidRDefault="009672E2" w:rsidP="00595633">
            <w:pPr>
              <w:jc w:val="center"/>
              <w:rPr>
                <w:rFonts w:ascii="Times New Roman" w:hAnsi="Times New Roman" w:cs="Times New Roman"/>
                <w:sz w:val="20"/>
                <w:szCs w:val="20"/>
              </w:rPr>
            </w:pPr>
          </w:p>
        </w:tc>
      </w:tr>
      <w:tr w:rsidR="009672E2" w:rsidRPr="00CA392F" w14:paraId="43A55C65" w14:textId="77777777" w:rsidTr="002C04C4">
        <w:tc>
          <w:tcPr>
            <w:tcW w:w="805" w:type="pct"/>
            <w:vMerge/>
          </w:tcPr>
          <w:p w14:paraId="2A5AFCE5" w14:textId="77777777" w:rsidR="009672E2" w:rsidRPr="00CA392F" w:rsidRDefault="009672E2" w:rsidP="00595633">
            <w:pPr>
              <w:rPr>
                <w:rFonts w:ascii="Times New Roman" w:hAnsi="Times New Roman" w:cs="Times New Roman"/>
                <w:b/>
                <w:bCs/>
                <w:sz w:val="20"/>
                <w:szCs w:val="20"/>
              </w:rPr>
            </w:pPr>
          </w:p>
        </w:tc>
        <w:tc>
          <w:tcPr>
            <w:tcW w:w="3332" w:type="pct"/>
          </w:tcPr>
          <w:p w14:paraId="7FA495FC"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4. Сертификация систем менеджмента качества.</w:t>
            </w:r>
          </w:p>
        </w:tc>
        <w:tc>
          <w:tcPr>
            <w:tcW w:w="378" w:type="pct"/>
            <w:vMerge/>
          </w:tcPr>
          <w:p w14:paraId="68F4C072"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1087C536" w14:textId="77777777" w:rsidR="009672E2" w:rsidRPr="00CA392F" w:rsidRDefault="009672E2" w:rsidP="00595633">
            <w:pPr>
              <w:jc w:val="center"/>
              <w:rPr>
                <w:rFonts w:ascii="Times New Roman" w:hAnsi="Times New Roman" w:cs="Times New Roman"/>
                <w:sz w:val="20"/>
                <w:szCs w:val="20"/>
              </w:rPr>
            </w:pPr>
          </w:p>
        </w:tc>
      </w:tr>
      <w:tr w:rsidR="009672E2" w:rsidRPr="00CA392F" w14:paraId="069A6715" w14:textId="77777777" w:rsidTr="002C04C4">
        <w:tc>
          <w:tcPr>
            <w:tcW w:w="805" w:type="pct"/>
            <w:vMerge/>
          </w:tcPr>
          <w:p w14:paraId="39D655E0" w14:textId="77777777" w:rsidR="009672E2" w:rsidRPr="00CA392F" w:rsidRDefault="009672E2" w:rsidP="00595633">
            <w:pPr>
              <w:rPr>
                <w:rFonts w:ascii="Times New Roman" w:hAnsi="Times New Roman" w:cs="Times New Roman"/>
                <w:b/>
                <w:bCs/>
                <w:sz w:val="20"/>
                <w:szCs w:val="20"/>
              </w:rPr>
            </w:pPr>
          </w:p>
        </w:tc>
        <w:tc>
          <w:tcPr>
            <w:tcW w:w="3332" w:type="pct"/>
          </w:tcPr>
          <w:p w14:paraId="6EA93B47" w14:textId="77777777" w:rsidR="009672E2" w:rsidRPr="00CA392F" w:rsidRDefault="009672E2" w:rsidP="00595633">
            <w:pPr>
              <w:jc w:val="both"/>
              <w:rPr>
                <w:rFonts w:ascii="Times New Roman" w:hAnsi="Times New Roman" w:cs="Times New Roman"/>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378" w:type="pct"/>
          </w:tcPr>
          <w:p w14:paraId="4BE583C4" w14:textId="16F5244D" w:rsidR="009672E2" w:rsidRPr="00CA392F" w:rsidRDefault="009672E2" w:rsidP="00595633">
            <w:pPr>
              <w:jc w:val="center"/>
              <w:rPr>
                <w:rFonts w:ascii="Times New Roman" w:hAnsi="Times New Roman" w:cs="Times New Roman"/>
                <w:sz w:val="20"/>
                <w:szCs w:val="20"/>
              </w:rPr>
            </w:pPr>
          </w:p>
        </w:tc>
        <w:tc>
          <w:tcPr>
            <w:tcW w:w="485" w:type="pct"/>
            <w:vMerge/>
          </w:tcPr>
          <w:p w14:paraId="3EFCE2ED" w14:textId="77777777" w:rsidR="009672E2" w:rsidRPr="00CA392F" w:rsidRDefault="009672E2" w:rsidP="00595633">
            <w:pPr>
              <w:jc w:val="center"/>
              <w:rPr>
                <w:rFonts w:ascii="Times New Roman" w:hAnsi="Times New Roman" w:cs="Times New Roman"/>
                <w:sz w:val="20"/>
                <w:szCs w:val="20"/>
              </w:rPr>
            </w:pPr>
          </w:p>
        </w:tc>
      </w:tr>
      <w:tr w:rsidR="009672E2" w:rsidRPr="00CA392F" w14:paraId="34CEDBEE" w14:textId="77777777" w:rsidTr="002C04C4">
        <w:tc>
          <w:tcPr>
            <w:tcW w:w="805" w:type="pct"/>
            <w:vMerge/>
          </w:tcPr>
          <w:p w14:paraId="6C7140F5" w14:textId="77777777" w:rsidR="009672E2" w:rsidRPr="00CA392F" w:rsidRDefault="009672E2" w:rsidP="00595633">
            <w:pPr>
              <w:rPr>
                <w:rFonts w:ascii="Times New Roman" w:hAnsi="Times New Roman" w:cs="Times New Roman"/>
                <w:b/>
                <w:bCs/>
                <w:sz w:val="20"/>
                <w:szCs w:val="20"/>
              </w:rPr>
            </w:pPr>
          </w:p>
        </w:tc>
        <w:tc>
          <w:tcPr>
            <w:tcW w:w="3332" w:type="pct"/>
          </w:tcPr>
          <w:p w14:paraId="4FD5D6E9"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8. Показатели качества продукции и СМК</w:t>
            </w:r>
          </w:p>
        </w:tc>
        <w:tc>
          <w:tcPr>
            <w:tcW w:w="378" w:type="pct"/>
          </w:tcPr>
          <w:p w14:paraId="4D547F9C"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3DB0703E" w14:textId="77777777" w:rsidR="009672E2" w:rsidRPr="00CA392F" w:rsidRDefault="009672E2" w:rsidP="00595633">
            <w:pPr>
              <w:jc w:val="center"/>
              <w:rPr>
                <w:rFonts w:ascii="Times New Roman" w:hAnsi="Times New Roman" w:cs="Times New Roman"/>
                <w:sz w:val="20"/>
                <w:szCs w:val="20"/>
              </w:rPr>
            </w:pPr>
          </w:p>
        </w:tc>
      </w:tr>
      <w:tr w:rsidR="009672E2" w:rsidRPr="00CA392F" w14:paraId="66AAC555" w14:textId="77777777" w:rsidTr="002C04C4">
        <w:tc>
          <w:tcPr>
            <w:tcW w:w="805" w:type="pct"/>
            <w:vMerge/>
          </w:tcPr>
          <w:p w14:paraId="7ED81864" w14:textId="77777777" w:rsidR="009672E2" w:rsidRPr="00CA392F" w:rsidRDefault="009672E2" w:rsidP="00595633">
            <w:pPr>
              <w:rPr>
                <w:rFonts w:ascii="Times New Roman" w:hAnsi="Times New Roman" w:cs="Times New Roman"/>
                <w:b/>
                <w:bCs/>
                <w:sz w:val="20"/>
                <w:szCs w:val="20"/>
              </w:rPr>
            </w:pPr>
          </w:p>
        </w:tc>
        <w:tc>
          <w:tcPr>
            <w:tcW w:w="3332" w:type="pct"/>
          </w:tcPr>
          <w:p w14:paraId="432CB9DA"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sz w:val="20"/>
                <w:szCs w:val="20"/>
              </w:rPr>
              <w:t xml:space="preserve">Практическое занятие № 9. Системы менеджмента качества ГОСТ Р ИСО 9001-2015 </w:t>
            </w:r>
          </w:p>
        </w:tc>
        <w:tc>
          <w:tcPr>
            <w:tcW w:w="378" w:type="pct"/>
          </w:tcPr>
          <w:p w14:paraId="043BD1A3" w14:textId="77777777" w:rsidR="009672E2" w:rsidRPr="00CA392F" w:rsidRDefault="009672E2" w:rsidP="00595633">
            <w:pPr>
              <w:jc w:val="center"/>
              <w:rPr>
                <w:rFonts w:ascii="Times New Roman" w:hAnsi="Times New Roman" w:cs="Times New Roman"/>
                <w:sz w:val="20"/>
                <w:szCs w:val="20"/>
              </w:rPr>
            </w:pPr>
          </w:p>
        </w:tc>
        <w:tc>
          <w:tcPr>
            <w:tcW w:w="485" w:type="pct"/>
            <w:vMerge/>
          </w:tcPr>
          <w:p w14:paraId="05E61470" w14:textId="77777777" w:rsidR="009672E2" w:rsidRPr="00CA392F" w:rsidRDefault="009672E2" w:rsidP="00595633">
            <w:pPr>
              <w:jc w:val="center"/>
              <w:rPr>
                <w:rFonts w:ascii="Times New Roman" w:hAnsi="Times New Roman" w:cs="Times New Roman"/>
                <w:sz w:val="20"/>
                <w:szCs w:val="20"/>
              </w:rPr>
            </w:pPr>
          </w:p>
        </w:tc>
      </w:tr>
      <w:tr w:rsidR="009672E2" w:rsidRPr="00CA392F" w14:paraId="619BC74E" w14:textId="77777777" w:rsidTr="009672E2">
        <w:tc>
          <w:tcPr>
            <w:tcW w:w="4137" w:type="pct"/>
            <w:gridSpan w:val="2"/>
          </w:tcPr>
          <w:p w14:paraId="19509E07" w14:textId="77E6E7CB" w:rsidR="009672E2" w:rsidRPr="00CA392F" w:rsidRDefault="009672E2" w:rsidP="00595633">
            <w:pPr>
              <w:rPr>
                <w:rFonts w:ascii="Times New Roman" w:hAnsi="Times New Roman" w:cs="Times New Roman"/>
                <w:i/>
                <w:sz w:val="20"/>
                <w:szCs w:val="20"/>
              </w:rPr>
            </w:pPr>
            <w:r w:rsidRPr="00CA392F">
              <w:rPr>
                <w:rFonts w:ascii="Times New Roman" w:hAnsi="Times New Roman" w:cs="Times New Roman"/>
                <w:b/>
                <w:bCs/>
                <w:sz w:val="20"/>
                <w:szCs w:val="20"/>
              </w:rPr>
              <w:t xml:space="preserve">Производственная практика </w:t>
            </w:r>
          </w:p>
          <w:p w14:paraId="44CB3980" w14:textId="77777777" w:rsidR="009672E2" w:rsidRPr="00CA392F" w:rsidRDefault="009672E2" w:rsidP="00595633">
            <w:pPr>
              <w:rPr>
                <w:rFonts w:ascii="Times New Roman" w:hAnsi="Times New Roman" w:cs="Times New Roman"/>
                <w:sz w:val="20"/>
                <w:szCs w:val="20"/>
              </w:rPr>
            </w:pPr>
            <w:r w:rsidRPr="00CA392F">
              <w:rPr>
                <w:rFonts w:ascii="Times New Roman" w:hAnsi="Times New Roman" w:cs="Times New Roman"/>
                <w:b/>
                <w:bCs/>
                <w:sz w:val="20"/>
                <w:szCs w:val="20"/>
              </w:rPr>
              <w:t xml:space="preserve">Виды работ </w:t>
            </w:r>
          </w:p>
          <w:p w14:paraId="4369BDDD" w14:textId="77777777" w:rsidR="009672E2" w:rsidRPr="00CA392F" w:rsidRDefault="009672E2">
            <w:pPr>
              <w:pStyle w:val="a4"/>
              <w:numPr>
                <w:ilvl w:val="0"/>
                <w:numId w:val="19"/>
              </w:numPr>
              <w:ind w:left="0" w:firstLine="0"/>
              <w:contextualSpacing w:val="0"/>
              <w:rPr>
                <w:rFonts w:ascii="Times New Roman" w:hAnsi="Times New Roman" w:cs="Times New Roman"/>
                <w:b/>
                <w:sz w:val="20"/>
                <w:szCs w:val="20"/>
              </w:rPr>
            </w:pPr>
            <w:r w:rsidRPr="00CA392F">
              <w:rPr>
                <w:rFonts w:ascii="Times New Roman" w:hAnsi="Times New Roman" w:cs="Times New Roman"/>
                <w:sz w:val="20"/>
                <w:szCs w:val="20"/>
              </w:rPr>
              <w:t>Оформление документов по итогам авторского надзора.</w:t>
            </w:r>
          </w:p>
        </w:tc>
        <w:tc>
          <w:tcPr>
            <w:tcW w:w="378" w:type="pct"/>
            <w:vAlign w:val="center"/>
          </w:tcPr>
          <w:p w14:paraId="4F79566B" w14:textId="30AFEFAB" w:rsidR="009672E2" w:rsidRPr="00CA392F" w:rsidRDefault="002C04C4" w:rsidP="00595633">
            <w:pPr>
              <w:jc w:val="center"/>
              <w:rPr>
                <w:rFonts w:ascii="Times New Roman" w:hAnsi="Times New Roman" w:cs="Times New Roman"/>
                <w:b/>
                <w:sz w:val="20"/>
                <w:szCs w:val="20"/>
              </w:rPr>
            </w:pPr>
            <w:r w:rsidRPr="00CA392F">
              <w:rPr>
                <w:rFonts w:ascii="Times New Roman" w:hAnsi="Times New Roman" w:cs="Times New Roman"/>
                <w:b/>
                <w:sz w:val="20"/>
                <w:szCs w:val="20"/>
              </w:rPr>
              <w:t>216</w:t>
            </w:r>
          </w:p>
        </w:tc>
        <w:tc>
          <w:tcPr>
            <w:tcW w:w="485" w:type="pct"/>
          </w:tcPr>
          <w:p w14:paraId="7CF517B7" w14:textId="77777777" w:rsidR="009672E2" w:rsidRPr="00CA392F" w:rsidRDefault="009672E2" w:rsidP="00595633">
            <w:pPr>
              <w:jc w:val="center"/>
              <w:rPr>
                <w:rFonts w:ascii="Times New Roman" w:hAnsi="Times New Roman" w:cs="Times New Roman"/>
                <w:b/>
                <w:sz w:val="20"/>
                <w:szCs w:val="20"/>
              </w:rPr>
            </w:pPr>
          </w:p>
        </w:tc>
      </w:tr>
      <w:tr w:rsidR="00A43533" w:rsidRPr="00CA392F" w14:paraId="7DA3F554" w14:textId="77777777" w:rsidTr="009672E2">
        <w:tc>
          <w:tcPr>
            <w:tcW w:w="4137" w:type="pct"/>
            <w:gridSpan w:val="2"/>
          </w:tcPr>
          <w:p w14:paraId="4A09C30D" w14:textId="72E70EFB" w:rsidR="00A43533" w:rsidRPr="00CA392F" w:rsidRDefault="00A43533" w:rsidP="00595633">
            <w:pPr>
              <w:rPr>
                <w:rFonts w:ascii="Times New Roman" w:hAnsi="Times New Roman" w:cs="Times New Roman"/>
                <w:b/>
                <w:bCs/>
                <w:sz w:val="20"/>
                <w:szCs w:val="20"/>
              </w:rPr>
            </w:pPr>
            <w:r w:rsidRPr="00CA392F">
              <w:rPr>
                <w:rFonts w:ascii="Times New Roman" w:hAnsi="Times New Roman" w:cs="Times New Roman"/>
                <w:b/>
                <w:bCs/>
                <w:sz w:val="20"/>
                <w:szCs w:val="20"/>
              </w:rPr>
              <w:t>Промежуточная аттестация</w:t>
            </w:r>
          </w:p>
        </w:tc>
        <w:tc>
          <w:tcPr>
            <w:tcW w:w="378" w:type="pct"/>
          </w:tcPr>
          <w:p w14:paraId="738C9B2B" w14:textId="09FB5E38" w:rsidR="00A43533" w:rsidRPr="00CA392F" w:rsidRDefault="00833822" w:rsidP="00595633">
            <w:pPr>
              <w:jc w:val="center"/>
              <w:rPr>
                <w:rFonts w:ascii="Times New Roman" w:hAnsi="Times New Roman" w:cs="Times New Roman"/>
                <w:b/>
                <w:sz w:val="20"/>
                <w:szCs w:val="20"/>
              </w:rPr>
            </w:pPr>
            <w:r w:rsidRPr="00CA392F">
              <w:rPr>
                <w:rFonts w:ascii="Times New Roman" w:hAnsi="Times New Roman" w:cs="Times New Roman"/>
                <w:b/>
                <w:sz w:val="20"/>
                <w:szCs w:val="20"/>
              </w:rPr>
              <w:t>1</w:t>
            </w:r>
            <w:r w:rsidR="00A43533" w:rsidRPr="00CA392F">
              <w:rPr>
                <w:rFonts w:ascii="Times New Roman" w:hAnsi="Times New Roman" w:cs="Times New Roman"/>
                <w:b/>
                <w:sz w:val="20"/>
                <w:szCs w:val="20"/>
              </w:rPr>
              <w:t>6</w:t>
            </w:r>
          </w:p>
        </w:tc>
        <w:tc>
          <w:tcPr>
            <w:tcW w:w="485" w:type="pct"/>
          </w:tcPr>
          <w:p w14:paraId="7429AB77" w14:textId="77777777" w:rsidR="00A43533" w:rsidRPr="00CA392F" w:rsidRDefault="00A43533" w:rsidP="00595633">
            <w:pPr>
              <w:jc w:val="center"/>
              <w:rPr>
                <w:rFonts w:ascii="Times New Roman" w:hAnsi="Times New Roman" w:cs="Times New Roman"/>
                <w:b/>
                <w:sz w:val="20"/>
                <w:szCs w:val="20"/>
              </w:rPr>
            </w:pPr>
          </w:p>
        </w:tc>
      </w:tr>
      <w:tr w:rsidR="009672E2" w:rsidRPr="00CA392F" w14:paraId="6C6CB638" w14:textId="77777777" w:rsidTr="009672E2">
        <w:tc>
          <w:tcPr>
            <w:tcW w:w="4137" w:type="pct"/>
            <w:gridSpan w:val="2"/>
          </w:tcPr>
          <w:p w14:paraId="3039F70B" w14:textId="77777777" w:rsidR="009672E2" w:rsidRPr="00CA392F" w:rsidRDefault="009672E2" w:rsidP="00595633">
            <w:pPr>
              <w:rPr>
                <w:rFonts w:ascii="Times New Roman" w:hAnsi="Times New Roman" w:cs="Times New Roman"/>
                <w:b/>
                <w:bCs/>
                <w:sz w:val="20"/>
                <w:szCs w:val="20"/>
              </w:rPr>
            </w:pPr>
            <w:r w:rsidRPr="00CA392F">
              <w:rPr>
                <w:rFonts w:ascii="Times New Roman" w:hAnsi="Times New Roman" w:cs="Times New Roman"/>
                <w:b/>
                <w:bCs/>
                <w:sz w:val="20"/>
                <w:szCs w:val="20"/>
              </w:rPr>
              <w:t>Всего</w:t>
            </w:r>
          </w:p>
        </w:tc>
        <w:tc>
          <w:tcPr>
            <w:tcW w:w="378" w:type="pct"/>
          </w:tcPr>
          <w:p w14:paraId="07851CCA" w14:textId="431E3BB4" w:rsidR="009672E2" w:rsidRPr="00CA392F" w:rsidRDefault="002C04C4" w:rsidP="00595633">
            <w:pPr>
              <w:jc w:val="center"/>
              <w:rPr>
                <w:rFonts w:ascii="Times New Roman" w:hAnsi="Times New Roman" w:cs="Times New Roman"/>
                <w:b/>
                <w:sz w:val="20"/>
                <w:szCs w:val="20"/>
              </w:rPr>
            </w:pPr>
            <w:r w:rsidRPr="00CA392F">
              <w:rPr>
                <w:rFonts w:ascii="Times New Roman" w:hAnsi="Times New Roman" w:cs="Times New Roman"/>
                <w:b/>
                <w:sz w:val="20"/>
                <w:szCs w:val="20"/>
              </w:rPr>
              <w:t>344</w:t>
            </w:r>
          </w:p>
        </w:tc>
        <w:tc>
          <w:tcPr>
            <w:tcW w:w="485" w:type="pct"/>
          </w:tcPr>
          <w:p w14:paraId="18AE2922" w14:textId="77777777" w:rsidR="009672E2" w:rsidRPr="00CA392F" w:rsidRDefault="009672E2" w:rsidP="00595633">
            <w:pPr>
              <w:jc w:val="center"/>
              <w:rPr>
                <w:rFonts w:ascii="Times New Roman" w:hAnsi="Times New Roman" w:cs="Times New Roman"/>
                <w:b/>
                <w:sz w:val="20"/>
                <w:szCs w:val="20"/>
              </w:rPr>
            </w:pPr>
          </w:p>
        </w:tc>
      </w:tr>
      <w:bookmarkEnd w:id="44"/>
    </w:tbl>
    <w:p w14:paraId="4FB10100" w14:textId="77777777" w:rsidR="00551D3B" w:rsidRPr="00CA392F" w:rsidRDefault="00551D3B" w:rsidP="001D20BA">
      <w:pPr>
        <w:jc w:val="center"/>
        <w:rPr>
          <w:rFonts w:ascii="Times New Roman" w:hAnsi="Times New Roman" w:cs="Times New Roman"/>
          <w:b/>
          <w:bCs/>
          <w:sz w:val="20"/>
          <w:szCs w:val="20"/>
        </w:rPr>
      </w:pPr>
    </w:p>
    <w:p w14:paraId="6C21D7FB" w14:textId="77777777" w:rsidR="002C04C4" w:rsidRPr="00CA392F" w:rsidRDefault="002C04C4" w:rsidP="001D20BA">
      <w:pPr>
        <w:jc w:val="center"/>
        <w:rPr>
          <w:rFonts w:ascii="Times New Roman" w:hAnsi="Times New Roman" w:cs="Times New Roman"/>
          <w:b/>
          <w:bCs/>
          <w:sz w:val="20"/>
          <w:szCs w:val="20"/>
        </w:rPr>
      </w:pPr>
    </w:p>
    <w:p w14:paraId="49A99044" w14:textId="77777777" w:rsidR="002C04C4" w:rsidRPr="00CA392F" w:rsidRDefault="002C04C4" w:rsidP="001D20BA">
      <w:pPr>
        <w:jc w:val="center"/>
        <w:rPr>
          <w:rFonts w:ascii="Times New Roman" w:hAnsi="Times New Roman" w:cs="Times New Roman"/>
          <w:b/>
          <w:bCs/>
          <w:sz w:val="20"/>
          <w:szCs w:val="20"/>
        </w:rPr>
      </w:pPr>
    </w:p>
    <w:p w14:paraId="52F87D78" w14:textId="77777777" w:rsidR="002C04C4" w:rsidRPr="00CA392F" w:rsidRDefault="002C04C4" w:rsidP="001D20BA">
      <w:pPr>
        <w:jc w:val="center"/>
        <w:rPr>
          <w:rFonts w:ascii="Times New Roman" w:hAnsi="Times New Roman" w:cs="Times New Roman"/>
          <w:b/>
          <w:bCs/>
          <w:sz w:val="20"/>
          <w:szCs w:val="20"/>
        </w:rPr>
      </w:pPr>
    </w:p>
    <w:p w14:paraId="6793C000" w14:textId="77777777" w:rsidR="002C04C4" w:rsidRPr="00CA392F" w:rsidRDefault="002C04C4" w:rsidP="001D20BA">
      <w:pPr>
        <w:jc w:val="center"/>
        <w:rPr>
          <w:rFonts w:ascii="Times New Roman" w:hAnsi="Times New Roman" w:cs="Times New Roman"/>
          <w:b/>
          <w:bCs/>
          <w:sz w:val="20"/>
          <w:szCs w:val="20"/>
        </w:rPr>
      </w:pPr>
    </w:p>
    <w:p w14:paraId="01172487" w14:textId="77777777" w:rsidR="002C04C4" w:rsidRPr="00CA392F" w:rsidRDefault="002C04C4" w:rsidP="001D20BA">
      <w:pPr>
        <w:jc w:val="center"/>
        <w:rPr>
          <w:rFonts w:ascii="Times New Roman" w:hAnsi="Times New Roman" w:cs="Times New Roman"/>
          <w:b/>
          <w:bCs/>
          <w:sz w:val="20"/>
          <w:szCs w:val="20"/>
        </w:rPr>
      </w:pPr>
    </w:p>
    <w:p w14:paraId="2735CDF7" w14:textId="77777777" w:rsidR="002C04C4" w:rsidRPr="00CA392F" w:rsidRDefault="002C04C4" w:rsidP="001D20BA">
      <w:pPr>
        <w:jc w:val="center"/>
        <w:rPr>
          <w:rFonts w:ascii="Times New Roman" w:hAnsi="Times New Roman" w:cs="Times New Roman"/>
          <w:b/>
          <w:bCs/>
          <w:sz w:val="20"/>
          <w:szCs w:val="20"/>
        </w:rPr>
      </w:pPr>
    </w:p>
    <w:p w14:paraId="539FDF02" w14:textId="77777777" w:rsidR="002C04C4" w:rsidRPr="00CA392F" w:rsidRDefault="002C04C4" w:rsidP="001D20BA">
      <w:pPr>
        <w:jc w:val="center"/>
        <w:rPr>
          <w:rFonts w:ascii="Times New Roman" w:hAnsi="Times New Roman" w:cs="Times New Roman"/>
          <w:b/>
          <w:bCs/>
          <w:sz w:val="20"/>
          <w:szCs w:val="20"/>
        </w:rPr>
      </w:pPr>
    </w:p>
    <w:p w14:paraId="557E5711" w14:textId="77777777" w:rsidR="00A43533" w:rsidRPr="00CA392F" w:rsidRDefault="00A43533" w:rsidP="001D20BA">
      <w:pPr>
        <w:jc w:val="center"/>
        <w:rPr>
          <w:rFonts w:ascii="Times New Roman" w:hAnsi="Times New Roman" w:cs="Times New Roman"/>
          <w:b/>
          <w:bCs/>
          <w:sz w:val="20"/>
          <w:szCs w:val="20"/>
        </w:rPr>
        <w:sectPr w:rsidR="00A43533" w:rsidRPr="00CA392F" w:rsidSect="00697E89">
          <w:pgSz w:w="16838" w:h="11906" w:orient="landscape"/>
          <w:pgMar w:top="567" w:right="1134" w:bottom="1701" w:left="1134" w:header="709" w:footer="709" w:gutter="0"/>
          <w:cols w:space="708"/>
          <w:docGrid w:linePitch="360"/>
        </w:sectPr>
      </w:pPr>
    </w:p>
    <w:p w14:paraId="4BBB413D" w14:textId="77777777" w:rsidR="00A43533" w:rsidRPr="00CA392F" w:rsidRDefault="00A43533" w:rsidP="00A43533">
      <w:pPr>
        <w:pStyle w:val="1f"/>
        <w:rPr>
          <w:rFonts w:ascii="Times New Roman" w:hAnsi="Times New Roman"/>
        </w:rPr>
      </w:pPr>
      <w:r w:rsidRPr="00CA392F">
        <w:rPr>
          <w:rFonts w:ascii="Times New Roman" w:hAnsi="Times New Roman"/>
        </w:rPr>
        <w:lastRenderedPageBreak/>
        <w:t>3. Условия реализации профессионального модуля</w:t>
      </w:r>
    </w:p>
    <w:p w14:paraId="69C2AF4D" w14:textId="77777777" w:rsidR="00A43533" w:rsidRPr="00CA392F" w:rsidRDefault="00A43533" w:rsidP="00A43533">
      <w:pPr>
        <w:pStyle w:val="114"/>
        <w:rPr>
          <w:rFonts w:ascii="Times New Roman" w:hAnsi="Times New Roman"/>
        </w:rPr>
      </w:pPr>
      <w:r w:rsidRPr="00CA392F">
        <w:rPr>
          <w:rFonts w:ascii="Times New Roman" w:hAnsi="Times New Roman"/>
        </w:rPr>
        <w:t>3.1. Материально-техническое обеспечение</w:t>
      </w:r>
    </w:p>
    <w:p w14:paraId="6CCC1D9F" w14:textId="12BFBD55" w:rsidR="00A43533" w:rsidRPr="00CA392F" w:rsidRDefault="00A43533" w:rsidP="00A43533">
      <w:pPr>
        <w:suppressAutoHyphens/>
        <w:ind w:firstLine="709"/>
        <w:jc w:val="both"/>
        <w:rPr>
          <w:rFonts w:ascii="Times New Roman" w:hAnsi="Times New Roman" w:cs="Times New Roman"/>
          <w:bCs/>
          <w:i/>
          <w:sz w:val="24"/>
          <w:szCs w:val="24"/>
        </w:rPr>
      </w:pPr>
      <w:r w:rsidRPr="00CA392F">
        <w:rPr>
          <w:rFonts w:ascii="Times New Roman" w:hAnsi="Times New Roman" w:cs="Times New Roman"/>
          <w:bCs/>
          <w:sz w:val="24"/>
          <w:szCs w:val="24"/>
        </w:rPr>
        <w:t>Кабинет «</w:t>
      </w:r>
      <w:r w:rsidRPr="00CA392F">
        <w:rPr>
          <w:rFonts w:ascii="Times New Roman" w:eastAsia="Calibri" w:hAnsi="Times New Roman" w:cs="Times New Roman"/>
          <w:sz w:val="24"/>
          <w:szCs w:val="24"/>
        </w:rPr>
        <w:t>Стандартизация и сертификация</w:t>
      </w:r>
      <w:r w:rsidRPr="00CA392F">
        <w:rPr>
          <w:rFonts w:ascii="Times New Roman" w:hAnsi="Times New Roman" w:cs="Times New Roman"/>
          <w:bCs/>
          <w:sz w:val="24"/>
          <w:szCs w:val="24"/>
        </w:rPr>
        <w:t>»</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sz w:val="24"/>
          <w:szCs w:val="24"/>
        </w:rPr>
        <w:t>.</w:t>
      </w:r>
    </w:p>
    <w:p w14:paraId="2EDB298D" w14:textId="77777777" w:rsidR="00A43533" w:rsidRPr="00CA392F" w:rsidRDefault="00A43533" w:rsidP="00A43533">
      <w:pPr>
        <w:suppressAutoHyphens/>
        <w:ind w:firstLine="709"/>
        <w:jc w:val="both"/>
        <w:rPr>
          <w:rFonts w:ascii="Times New Roman" w:hAnsi="Times New Roman" w:cs="Times New Roman"/>
          <w:b/>
          <w:bCs/>
          <w:sz w:val="24"/>
          <w:szCs w:val="24"/>
        </w:rPr>
      </w:pPr>
      <w:r w:rsidRPr="00CA392F">
        <w:rPr>
          <w:rFonts w:ascii="Times New Roman" w:hAnsi="Times New Roman" w:cs="Times New Roman"/>
          <w:bCs/>
          <w:sz w:val="24"/>
          <w:szCs w:val="24"/>
        </w:rPr>
        <w:t>Оснащенные базы практики (</w:t>
      </w:r>
      <w:r w:rsidRPr="00CA392F">
        <w:rPr>
          <w:rFonts w:ascii="Times New Roman" w:hAnsi="Times New Roman" w:cs="Times New Roman"/>
          <w:sz w:val="24"/>
          <w:szCs w:val="24"/>
        </w:rPr>
        <w:t xml:space="preserve">мастерские/зоны по видам работ), </w:t>
      </w:r>
      <w:r w:rsidRPr="00CA392F">
        <w:rPr>
          <w:rFonts w:ascii="Times New Roman" w:hAnsi="Times New Roman" w:cs="Times New Roman"/>
          <w:bCs/>
          <w:sz w:val="24"/>
          <w:szCs w:val="24"/>
        </w:rPr>
        <w:t xml:space="preserve">оснащенная(ые)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28D5D6C6" w14:textId="77777777" w:rsidR="00A43533" w:rsidRPr="00CA392F" w:rsidRDefault="00A43533" w:rsidP="00A43533">
      <w:pPr>
        <w:spacing w:after="200" w:line="276" w:lineRule="auto"/>
        <w:rPr>
          <w:rFonts w:ascii="Times New Roman" w:hAnsi="Times New Roman" w:cs="Times New Roman"/>
          <w:b/>
          <w:bCs/>
          <w:sz w:val="24"/>
          <w:szCs w:val="24"/>
        </w:rPr>
      </w:pPr>
    </w:p>
    <w:p w14:paraId="2E9D2786" w14:textId="77777777" w:rsidR="00A43533" w:rsidRPr="00CA392F" w:rsidRDefault="00A43533" w:rsidP="00A43533">
      <w:pPr>
        <w:pStyle w:val="114"/>
        <w:rPr>
          <w:rFonts w:ascii="Times New Roman" w:eastAsia="Times New Roman" w:hAnsi="Times New Roman"/>
        </w:rPr>
      </w:pPr>
      <w:r w:rsidRPr="00CA392F">
        <w:rPr>
          <w:rFonts w:ascii="Times New Roman" w:hAnsi="Times New Roman"/>
        </w:rPr>
        <w:t>3.2. Учебно-методическое обеспечение</w:t>
      </w:r>
    </w:p>
    <w:p w14:paraId="5E01FEFE" w14:textId="77777777" w:rsidR="00A43533" w:rsidRPr="00CA392F" w:rsidRDefault="00A43533" w:rsidP="00A43533">
      <w:pPr>
        <w:pStyle w:val="a4"/>
        <w:spacing w:line="276" w:lineRule="auto"/>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0DA042C6" w14:textId="77777777" w:rsidR="00A43533" w:rsidRPr="00CA392F" w:rsidRDefault="00A43533" w:rsidP="00A43533">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691CF8B0"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Васин, С. Г.  Управление качеством. Всеобщий подход : учебник для среднего профессионального образования / С. Г. Васин. — 2-е изд. — Москва : Издательство Юрайт, 2023. — 334 с. — (Профессиональное образование). — ISBN 978-5-534-16793-1. — Текст : электронный // Образовательная платформа Юрайт [сайт]. — URL: https://urait.ru/bcode/531713 (дата обращения: 23.09.2023).</w:t>
      </w:r>
    </w:p>
    <w:p w14:paraId="177D602A"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Виноградова, А. А. Законодательная метрология : учебное пособие для спо / А. А. Виноградова, И. Е. Ушаков. — Санкт-Петербург : Лань, 2021. — 92 с. — ISBN 978-5-8114-7018-1. — Текст : электронный // Лань : электронно-библиотечная система. — URL: https://e.lanbook.com/book/153957 (дата обращения: 23.09.2023). — Режим доступа: для авториз. пользователей.</w:t>
      </w:r>
    </w:p>
    <w:p w14:paraId="3FDEF822"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Горбашко, Е. А.  Управление качеством : учебник для среднего профессионального образования / Е. А. Горбашко. — 5-е изд., перераб. и доп. — Москва : Издательство Юрайт, 2023. — 427 с. — (Профессиональное образование). — ISBN 978-5-534-17590-5. — Текст : электронный // Образовательная платформа Юрайт [сайт]. — URL: https://urait.ru/bcode/533379 (дата обращения: 23.09.2023).</w:t>
      </w:r>
    </w:p>
    <w:p w14:paraId="67E21820"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Земсков, Ю. П. Менеджмент качества / Ю. П. Земсков, Е. В. Асмолова, Т. А. Сушкова. — 2-е изд., стер. — Санкт-Петербург : Лань, 2022. — 264 с. — ISBN 978-5-507-44377-2. — Текст : электронный // Лань : электронно-библиотечная система. — URL: https://e.lanbook.com/book/222647 (дата обращения: 23.09.2023). — Режим доступа: для авториз. пользователей.</w:t>
      </w:r>
    </w:p>
    <w:p w14:paraId="67C4736A"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Курочкина, А. Ю.  Управление качеством услуг : учебник и практикум для среднего профессионального образования / А. Ю. Курочкина. — 2-е изд., испр. и доп. — Москва : Издательство Юрайт, 2023. — 172 с. — (Профессиональное образование). — ISBN 978-5-534-10556-8. — Текст : электронный // Образовательная платформа Юрайт [сайт]. — URL: https://urait.ru/bcode/517938 (дата обращения: 23.09.2023).</w:t>
      </w:r>
    </w:p>
    <w:p w14:paraId="768CAA02"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Латышенко, К. П.  Метрология и измерительная техника. Лабораторный практикум : учебное пособие для среднего профессионального образования / К. П. Латышенко, С. А. Гарелина. — 2-е изд., испр. и доп. — Москва : Издательство Юрайт, 2023. — 186 с. — (Профессиональное образование). — ISBN 978-5-534-07352-2. — Текст : электронный // Образовательная платформа Юрайт [сайт]. — URL: https://urait.ru/bcode/513367 (дата обращения: 23.09.2023).</w:t>
      </w:r>
    </w:p>
    <w:p w14:paraId="0D62FC46"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Лифиц, И. М.  Стандартизация, метрология и подтверждение соответствия : учебник и практикум для среднего профессионального образования / И. М. Лифиц. — 15-е изд., перераб. и доп. — Москва : Издательство Юрайт, 2023. — 462 с. — (Профессиональное образование). — ISBN 978-5-534-15928-8. — Текст : электронный // Образовательная платформа Юрайт [сайт]. — URL: https://urait.ru/bcode/510294 (дата обращения: 23.09.2023).</w:t>
      </w:r>
    </w:p>
    <w:p w14:paraId="2974D27D" w14:textId="77777777" w:rsidR="00A43533" w:rsidRPr="00CA392F" w:rsidRDefault="00A43533">
      <w:pPr>
        <w:pStyle w:val="a4"/>
        <w:numPr>
          <w:ilvl w:val="0"/>
          <w:numId w:val="20"/>
        </w:numPr>
        <w:tabs>
          <w:tab w:val="left" w:pos="993"/>
        </w:tabs>
        <w:ind w:left="0" w:firstLine="709"/>
        <w:contextualSpacing w:val="0"/>
        <w:jc w:val="both"/>
        <w:rPr>
          <w:rFonts w:ascii="Times New Roman" w:hAnsi="Times New Roman" w:cs="Times New Roman"/>
        </w:rPr>
      </w:pPr>
      <w:r w:rsidRPr="00CA392F">
        <w:rPr>
          <w:rFonts w:ascii="Times New Roman" w:hAnsi="Times New Roman" w:cs="Times New Roman"/>
        </w:rPr>
        <w:t>Управление качеством. Практикум : учебное пособие для среднего профессионального образования / Е. А. Горбашко [и др.] ; под редакцией Е. А. Горбашко. — 2-е изд., испр. — Москва : Издательство Юрайт, 2023. — 323 с. — (Профессиональное образование). — ISBN 978-5-534-11511-6. — Текст : электронный // Образовательная платформа Юрайт [сайт]. — URL: https://urait.ru/bcode/517952 (дата обращения: 23.09.2023).</w:t>
      </w:r>
    </w:p>
    <w:p w14:paraId="09859F85" w14:textId="77777777" w:rsidR="00A43533" w:rsidRPr="00CA392F" w:rsidRDefault="00A43533" w:rsidP="00A43533">
      <w:pPr>
        <w:pStyle w:val="1f"/>
        <w:rPr>
          <w:rFonts w:ascii="Times New Roman" w:hAnsi="Times New Roman"/>
          <w:lang w:val="ru-RU"/>
        </w:rPr>
      </w:pPr>
      <w:bookmarkStart w:id="45" w:name="_Hlk168565020"/>
    </w:p>
    <w:p w14:paraId="664571E7" w14:textId="77777777" w:rsidR="00A43533" w:rsidRPr="00CA392F" w:rsidRDefault="00A43533" w:rsidP="00A43533">
      <w:pPr>
        <w:pStyle w:val="1f"/>
        <w:rPr>
          <w:rFonts w:ascii="Times New Roman" w:hAnsi="Times New Roman"/>
          <w:b w:val="0"/>
          <w:bCs w:val="0"/>
        </w:rPr>
      </w:pPr>
      <w:r w:rsidRPr="00CA392F">
        <w:rPr>
          <w:rFonts w:ascii="Times New Roman" w:hAnsi="Times New Roman"/>
        </w:rPr>
        <w:t xml:space="preserve">4. Контроль и оценка результатов освоения </w:t>
      </w:r>
      <w:r w:rsidRPr="00CA392F">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4051"/>
        <w:gridCol w:w="2784"/>
      </w:tblGrid>
      <w:tr w:rsidR="00A43533" w:rsidRPr="00CA392F" w14:paraId="195C7F01" w14:textId="77777777" w:rsidTr="00595633">
        <w:trPr>
          <w:trHeight w:val="23"/>
        </w:trPr>
        <w:tc>
          <w:tcPr>
            <w:tcW w:w="1450" w:type="pct"/>
          </w:tcPr>
          <w:p w14:paraId="112F9ACA" w14:textId="77777777" w:rsidR="00A43533" w:rsidRPr="00CA392F" w:rsidRDefault="00A43533" w:rsidP="00595633">
            <w:pPr>
              <w:suppressAutoHyphens/>
              <w:contextualSpacing/>
              <w:jc w:val="center"/>
              <w:rPr>
                <w:rFonts w:ascii="Times New Roman" w:hAnsi="Times New Roman" w:cs="Times New Roman"/>
                <w:b/>
                <w:iCs/>
                <w:sz w:val="24"/>
                <w:szCs w:val="24"/>
              </w:rPr>
            </w:pPr>
            <w:r w:rsidRPr="00CA392F">
              <w:rPr>
                <w:rFonts w:ascii="Times New Roman" w:hAnsi="Times New Roman" w:cs="Times New Roman"/>
                <w:b/>
                <w:iCs/>
                <w:sz w:val="24"/>
                <w:szCs w:val="24"/>
              </w:rPr>
              <w:t>Код ПК, ОК</w:t>
            </w:r>
          </w:p>
        </w:tc>
        <w:tc>
          <w:tcPr>
            <w:tcW w:w="2104" w:type="pct"/>
            <w:vAlign w:val="center"/>
          </w:tcPr>
          <w:p w14:paraId="6A51F220" w14:textId="77777777" w:rsidR="00A43533" w:rsidRPr="00CA392F" w:rsidRDefault="00A43533" w:rsidP="00595633">
            <w:pPr>
              <w:suppressAutoHyphens/>
              <w:contextualSpacing/>
              <w:jc w:val="center"/>
              <w:rPr>
                <w:rFonts w:ascii="Times New Roman" w:hAnsi="Times New Roman" w:cs="Times New Roman"/>
                <w:b/>
                <w:sz w:val="24"/>
                <w:szCs w:val="24"/>
              </w:rPr>
            </w:pPr>
            <w:r w:rsidRPr="00CA392F">
              <w:rPr>
                <w:rFonts w:ascii="Times New Roman" w:hAnsi="Times New Roman" w:cs="Times New Roman"/>
                <w:b/>
                <w:iCs/>
                <w:sz w:val="24"/>
                <w:szCs w:val="24"/>
              </w:rPr>
              <w:t xml:space="preserve">Критерии оценки результата </w:t>
            </w:r>
            <w:r w:rsidRPr="00CA392F">
              <w:rPr>
                <w:rFonts w:ascii="Times New Roman" w:hAnsi="Times New Roman" w:cs="Times New Roman"/>
                <w:b/>
                <w:iCs/>
                <w:sz w:val="24"/>
                <w:szCs w:val="24"/>
              </w:rPr>
              <w:br/>
              <w:t>(показатели освоенности компетенций)</w:t>
            </w:r>
          </w:p>
        </w:tc>
        <w:tc>
          <w:tcPr>
            <w:tcW w:w="1446" w:type="pct"/>
            <w:vAlign w:val="center"/>
          </w:tcPr>
          <w:p w14:paraId="64C29F0C" w14:textId="77777777" w:rsidR="00A43533" w:rsidRPr="00CA392F" w:rsidRDefault="00A43533" w:rsidP="00595633">
            <w:pPr>
              <w:suppressAutoHyphens/>
              <w:contextualSpacing/>
              <w:jc w:val="center"/>
              <w:rPr>
                <w:rFonts w:ascii="Times New Roman" w:hAnsi="Times New Roman" w:cs="Times New Roman"/>
                <w:b/>
                <w:sz w:val="24"/>
                <w:szCs w:val="24"/>
              </w:rPr>
            </w:pPr>
            <w:r w:rsidRPr="00CA392F">
              <w:rPr>
                <w:rFonts w:ascii="Times New Roman" w:hAnsi="Times New Roman" w:cs="Times New Roman"/>
                <w:b/>
                <w:sz w:val="24"/>
                <w:szCs w:val="24"/>
              </w:rPr>
              <w:t>Формы контроля и методы оценки</w:t>
            </w:r>
          </w:p>
        </w:tc>
      </w:tr>
      <w:tr w:rsidR="003D6438" w:rsidRPr="00CA392F" w14:paraId="75582469" w14:textId="77777777" w:rsidTr="00595633">
        <w:trPr>
          <w:trHeight w:val="23"/>
        </w:trPr>
        <w:tc>
          <w:tcPr>
            <w:tcW w:w="1450" w:type="pct"/>
          </w:tcPr>
          <w:p w14:paraId="07827FF2" w14:textId="77777777" w:rsidR="003D6438" w:rsidRPr="00CA392F" w:rsidRDefault="003D6438" w:rsidP="003D6438">
            <w:pPr>
              <w:jc w:val="both"/>
              <w:rPr>
                <w:rFonts w:ascii="Times New Roman" w:hAnsi="Times New Roman" w:cs="Times New Roman"/>
                <w:i/>
              </w:rPr>
            </w:pPr>
            <w:r w:rsidRPr="00CA392F">
              <w:rPr>
                <w:rFonts w:ascii="Times New Roman" w:hAnsi="Times New Roman" w:cs="Times New Roman"/>
              </w:rPr>
              <w:t>ПК 3.1 Контролировать промышленную продукцию и предметно-пространственные комплексы на предмет соответствия требованиям стандартизации и сертификации</w:t>
            </w:r>
          </w:p>
          <w:p w14:paraId="34731B37" w14:textId="77777777" w:rsidR="003D6438" w:rsidRPr="00CA392F" w:rsidRDefault="003D6438" w:rsidP="003D6438">
            <w:pPr>
              <w:pStyle w:val="ConsPlusNormal"/>
              <w:jc w:val="both"/>
              <w:rPr>
                <w:rFonts w:ascii="Times New Roman" w:hAnsi="Times New Roman" w:cs="Times New Roman"/>
                <w:sz w:val="22"/>
                <w:szCs w:val="22"/>
              </w:rPr>
            </w:pPr>
            <w:r w:rsidRPr="00CA392F">
              <w:rPr>
                <w:rFonts w:ascii="Times New Roman" w:hAnsi="Times New Roman" w:cs="Times New Roman"/>
                <w:sz w:val="22"/>
                <w:szCs w:val="22"/>
              </w:rPr>
              <w:t>ПК 3.2. Осуществлять авторский надзор за реализацией дизайнерских решений при изготовлении и доводке опытных образцов промышленной продукции, воплощением предметно-пространственных комплексов.</w:t>
            </w:r>
          </w:p>
          <w:p w14:paraId="7512DAFE" w14:textId="3EE7DE94" w:rsidR="003D6438" w:rsidRPr="00CA392F" w:rsidRDefault="003D6438" w:rsidP="003D6438">
            <w:pPr>
              <w:suppressAutoHyphens/>
              <w:contextualSpacing/>
              <w:rPr>
                <w:rFonts w:ascii="Times New Roman" w:hAnsi="Times New Roman" w:cs="Times New Roman"/>
              </w:rPr>
            </w:pPr>
            <w:r w:rsidRPr="00CA392F">
              <w:rPr>
                <w:rFonts w:ascii="Times New Roman" w:hAnsi="Times New Roman" w:cs="Times New Roman"/>
              </w:rPr>
              <w:t>ОК 01-ОК 06, ОК 09</w:t>
            </w:r>
          </w:p>
        </w:tc>
        <w:tc>
          <w:tcPr>
            <w:tcW w:w="2104" w:type="pct"/>
          </w:tcPr>
          <w:p w14:paraId="6052A62F" w14:textId="77777777" w:rsidR="003D6438" w:rsidRPr="00CA392F" w:rsidRDefault="003D6438" w:rsidP="003D6438">
            <w:pPr>
              <w:jc w:val="both"/>
              <w:rPr>
                <w:rFonts w:ascii="Times New Roman" w:hAnsi="Times New Roman" w:cs="Times New Roman"/>
              </w:rPr>
            </w:pPr>
            <w:r w:rsidRPr="00CA392F">
              <w:rPr>
                <w:rFonts w:ascii="Times New Roman" w:hAnsi="Times New Roman" w:cs="Times New Roman"/>
              </w:rPr>
              <w:t>Обучающийся выполняет работу по контролю промышленной продукции и предметно-пространственных комплексов на предмет соответствия требованиям стандартизации и сертификации</w:t>
            </w:r>
          </w:p>
          <w:p w14:paraId="6452706E" w14:textId="60C1281C" w:rsidR="003D6438" w:rsidRPr="00CA392F" w:rsidRDefault="003D6438" w:rsidP="003D6438">
            <w:pPr>
              <w:suppressAutoHyphens/>
              <w:contextualSpacing/>
              <w:rPr>
                <w:rFonts w:ascii="Times New Roman" w:hAnsi="Times New Roman" w:cs="Times New Roman"/>
              </w:rPr>
            </w:pPr>
            <w:r w:rsidRPr="00CA392F">
              <w:rPr>
                <w:rFonts w:ascii="Times New Roman" w:hAnsi="Times New Roman" w:cs="Times New Roman"/>
              </w:rPr>
              <w:t>Обучающийся выполняет работу по проведению метрологической экспертизы</w:t>
            </w:r>
          </w:p>
        </w:tc>
        <w:tc>
          <w:tcPr>
            <w:tcW w:w="1446" w:type="pct"/>
          </w:tcPr>
          <w:p w14:paraId="69545765" w14:textId="77777777" w:rsidR="003D6438" w:rsidRPr="00CA392F" w:rsidRDefault="003D6438" w:rsidP="003D6438">
            <w:pPr>
              <w:jc w:val="both"/>
              <w:rPr>
                <w:rFonts w:ascii="Times New Roman" w:hAnsi="Times New Roman" w:cs="Times New Roman"/>
                <w:i/>
                <w:iCs/>
              </w:rPr>
            </w:pPr>
            <w:r w:rsidRPr="00CA392F">
              <w:rPr>
                <w:rFonts w:ascii="Times New Roman" w:hAnsi="Times New Roman" w:cs="Times New Roman"/>
                <w:iCs/>
              </w:rPr>
              <w:t>Экспертная оценка результатов деятельности обучающихся в процессе освоения образовательной программы:</w:t>
            </w:r>
          </w:p>
          <w:p w14:paraId="63A9B38D" w14:textId="77777777" w:rsidR="003D6438" w:rsidRPr="00CA392F" w:rsidRDefault="003D6438" w:rsidP="003D6438">
            <w:pPr>
              <w:jc w:val="both"/>
              <w:rPr>
                <w:rFonts w:ascii="Times New Roman" w:hAnsi="Times New Roman" w:cs="Times New Roman"/>
                <w:i/>
                <w:iCs/>
              </w:rPr>
            </w:pPr>
            <w:r w:rsidRPr="00CA392F">
              <w:rPr>
                <w:rFonts w:ascii="Times New Roman" w:hAnsi="Times New Roman" w:cs="Times New Roman"/>
                <w:iCs/>
              </w:rPr>
              <w:t>-на практических занятиях;</w:t>
            </w:r>
          </w:p>
          <w:p w14:paraId="005A1DB7" w14:textId="77777777" w:rsidR="003D6438" w:rsidRPr="00CA392F" w:rsidRDefault="003D6438" w:rsidP="003D6438">
            <w:pPr>
              <w:jc w:val="both"/>
              <w:rPr>
                <w:rFonts w:ascii="Times New Roman" w:hAnsi="Times New Roman" w:cs="Times New Roman"/>
                <w:iCs/>
              </w:rPr>
            </w:pPr>
            <w:r w:rsidRPr="00CA392F">
              <w:rPr>
                <w:rFonts w:ascii="Times New Roman" w:hAnsi="Times New Roman" w:cs="Times New Roman"/>
                <w:iCs/>
              </w:rPr>
              <w:t>- при выполнении работ на различных этапах производственной практики;</w:t>
            </w:r>
          </w:p>
          <w:p w14:paraId="1DE856D6" w14:textId="5D749D17" w:rsidR="003D6438" w:rsidRPr="00CA392F" w:rsidDel="009D5E3A" w:rsidRDefault="003D6438" w:rsidP="003D6438">
            <w:pPr>
              <w:suppressAutoHyphens/>
              <w:contextualSpacing/>
              <w:rPr>
                <w:rFonts w:ascii="Times New Roman" w:hAnsi="Times New Roman" w:cs="Times New Roman"/>
              </w:rPr>
            </w:pPr>
            <w:r w:rsidRPr="00CA392F">
              <w:rPr>
                <w:rFonts w:ascii="Times New Roman" w:hAnsi="Times New Roman" w:cs="Times New Roman"/>
                <w:iCs/>
              </w:rPr>
              <w:t>- при проведении: зачетов, экзаменов по междисциплинарным курсам, экзамена (квалификационного) по модулю</w:t>
            </w:r>
          </w:p>
        </w:tc>
      </w:tr>
    </w:tbl>
    <w:p w14:paraId="5179B3B9" w14:textId="77777777" w:rsidR="00A43533" w:rsidRPr="00CA392F" w:rsidRDefault="00A43533" w:rsidP="00A43533">
      <w:pPr>
        <w:rPr>
          <w:rFonts w:ascii="Times New Roman" w:hAnsi="Times New Roman" w:cs="Times New Roman"/>
          <w:b/>
          <w:bCs/>
          <w:sz w:val="18"/>
          <w:szCs w:val="18"/>
        </w:rPr>
      </w:pPr>
    </w:p>
    <w:bookmarkEnd w:id="45"/>
    <w:p w14:paraId="7645D3DC" w14:textId="77777777" w:rsidR="002C04C4" w:rsidRPr="00CA392F" w:rsidRDefault="002C04C4" w:rsidP="001D20BA">
      <w:pPr>
        <w:jc w:val="center"/>
        <w:rPr>
          <w:rFonts w:ascii="Times New Roman" w:hAnsi="Times New Roman" w:cs="Times New Roman"/>
          <w:b/>
          <w:bCs/>
          <w:sz w:val="20"/>
          <w:szCs w:val="20"/>
        </w:rPr>
      </w:pPr>
    </w:p>
    <w:p w14:paraId="09017F6B" w14:textId="77777777" w:rsidR="002C04C4" w:rsidRPr="00CA392F" w:rsidRDefault="002C04C4" w:rsidP="001D20BA">
      <w:pPr>
        <w:jc w:val="center"/>
        <w:rPr>
          <w:rFonts w:ascii="Times New Roman" w:hAnsi="Times New Roman" w:cs="Times New Roman"/>
          <w:b/>
          <w:bCs/>
          <w:sz w:val="20"/>
          <w:szCs w:val="20"/>
        </w:rPr>
      </w:pPr>
    </w:p>
    <w:p w14:paraId="349FFCFE" w14:textId="77777777" w:rsidR="002C04C4" w:rsidRPr="00CA392F" w:rsidRDefault="002C04C4" w:rsidP="001D20BA">
      <w:pPr>
        <w:jc w:val="center"/>
        <w:rPr>
          <w:rFonts w:ascii="Times New Roman" w:hAnsi="Times New Roman" w:cs="Times New Roman"/>
          <w:b/>
          <w:bCs/>
          <w:sz w:val="20"/>
          <w:szCs w:val="20"/>
        </w:rPr>
        <w:sectPr w:rsidR="002C04C4" w:rsidRPr="00CA392F" w:rsidSect="00697E89">
          <w:pgSz w:w="11906" w:h="16838"/>
          <w:pgMar w:top="1134" w:right="567" w:bottom="1134" w:left="1701" w:header="709" w:footer="709" w:gutter="0"/>
          <w:cols w:space="708"/>
          <w:docGrid w:linePitch="360"/>
        </w:sectPr>
      </w:pPr>
    </w:p>
    <w:p w14:paraId="087A03F9" w14:textId="3DCC634C" w:rsidR="00A0382C" w:rsidRPr="00CA392F" w:rsidRDefault="00A0382C" w:rsidP="00A0382C">
      <w:pPr>
        <w:jc w:val="right"/>
        <w:rPr>
          <w:rFonts w:ascii="Times New Roman" w:hAnsi="Times New Roman" w:cs="Times New Roman"/>
          <w:b/>
          <w:bCs/>
          <w:sz w:val="24"/>
          <w:szCs w:val="24"/>
        </w:rPr>
      </w:pPr>
      <w:r w:rsidRPr="00CA392F">
        <w:rPr>
          <w:rFonts w:ascii="Times New Roman" w:hAnsi="Times New Roman" w:cs="Times New Roman"/>
          <w:b/>
          <w:bCs/>
          <w:sz w:val="24"/>
          <w:szCs w:val="24"/>
        </w:rPr>
        <w:lastRenderedPageBreak/>
        <w:t>Приложение 1.4</w:t>
      </w:r>
    </w:p>
    <w:p w14:paraId="4BF72905" w14:textId="77777777" w:rsidR="00A0382C" w:rsidRPr="00CA392F" w:rsidRDefault="00A0382C" w:rsidP="00A0382C">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63ED7C2E" w14:textId="77777777" w:rsidR="00A0382C" w:rsidRPr="00CA392F" w:rsidRDefault="00A0382C" w:rsidP="00A0382C">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28C1E8F9" w14:textId="77777777" w:rsidR="00A0382C" w:rsidRPr="00CA392F" w:rsidRDefault="00A0382C" w:rsidP="00A0382C">
      <w:pPr>
        <w:jc w:val="right"/>
        <w:rPr>
          <w:rFonts w:ascii="Times New Roman" w:hAnsi="Times New Roman" w:cs="Times New Roman"/>
          <w:b/>
          <w:bCs/>
          <w:color w:val="0070C0"/>
          <w:sz w:val="24"/>
          <w:szCs w:val="24"/>
        </w:rPr>
      </w:pPr>
    </w:p>
    <w:p w14:paraId="32136064" w14:textId="77777777" w:rsidR="00A0382C" w:rsidRPr="00CA392F" w:rsidRDefault="00A0382C" w:rsidP="00A0382C">
      <w:pPr>
        <w:jc w:val="right"/>
        <w:rPr>
          <w:rFonts w:ascii="Times New Roman" w:hAnsi="Times New Roman" w:cs="Times New Roman"/>
          <w:b/>
          <w:bCs/>
          <w:color w:val="0070C0"/>
          <w:sz w:val="24"/>
          <w:szCs w:val="24"/>
        </w:rPr>
      </w:pPr>
    </w:p>
    <w:p w14:paraId="2C659E31" w14:textId="77777777" w:rsidR="00A0382C" w:rsidRPr="00CA392F" w:rsidRDefault="00A0382C" w:rsidP="00A0382C">
      <w:pPr>
        <w:jc w:val="right"/>
        <w:rPr>
          <w:rFonts w:ascii="Times New Roman" w:hAnsi="Times New Roman" w:cs="Times New Roman"/>
          <w:b/>
          <w:bCs/>
          <w:color w:val="0070C0"/>
          <w:sz w:val="24"/>
          <w:szCs w:val="24"/>
        </w:rPr>
      </w:pPr>
    </w:p>
    <w:p w14:paraId="51728AAD" w14:textId="77777777" w:rsidR="00A0382C" w:rsidRPr="00CA392F" w:rsidRDefault="00A0382C" w:rsidP="00A0382C">
      <w:pPr>
        <w:jc w:val="right"/>
        <w:rPr>
          <w:rFonts w:ascii="Times New Roman" w:hAnsi="Times New Roman" w:cs="Times New Roman"/>
          <w:b/>
          <w:bCs/>
          <w:color w:val="0070C0"/>
          <w:sz w:val="24"/>
          <w:szCs w:val="24"/>
        </w:rPr>
      </w:pPr>
    </w:p>
    <w:p w14:paraId="323EF6A0" w14:textId="77777777" w:rsidR="00A0382C" w:rsidRPr="00CA392F" w:rsidRDefault="00A0382C" w:rsidP="00A0382C">
      <w:pPr>
        <w:jc w:val="right"/>
        <w:rPr>
          <w:rFonts w:ascii="Times New Roman" w:hAnsi="Times New Roman" w:cs="Times New Roman"/>
          <w:b/>
          <w:bCs/>
          <w:color w:val="0070C0"/>
          <w:sz w:val="24"/>
          <w:szCs w:val="24"/>
        </w:rPr>
      </w:pPr>
    </w:p>
    <w:p w14:paraId="3488218E" w14:textId="77777777" w:rsidR="00A0382C" w:rsidRPr="00CA392F" w:rsidRDefault="00A0382C" w:rsidP="00A0382C">
      <w:pPr>
        <w:jc w:val="right"/>
        <w:rPr>
          <w:rFonts w:ascii="Times New Roman" w:hAnsi="Times New Roman" w:cs="Times New Roman"/>
          <w:b/>
          <w:bCs/>
          <w:color w:val="0070C0"/>
          <w:sz w:val="24"/>
          <w:szCs w:val="24"/>
        </w:rPr>
      </w:pPr>
    </w:p>
    <w:p w14:paraId="657C1EB9" w14:textId="77777777" w:rsidR="00A0382C" w:rsidRPr="00CA392F" w:rsidRDefault="00A0382C" w:rsidP="00A0382C">
      <w:pPr>
        <w:jc w:val="right"/>
        <w:rPr>
          <w:rFonts w:ascii="Times New Roman" w:hAnsi="Times New Roman" w:cs="Times New Roman"/>
          <w:b/>
          <w:bCs/>
          <w:color w:val="0070C0"/>
          <w:sz w:val="24"/>
          <w:szCs w:val="24"/>
        </w:rPr>
      </w:pPr>
    </w:p>
    <w:p w14:paraId="65B38CC0" w14:textId="77777777" w:rsidR="00A0382C" w:rsidRPr="00CA392F" w:rsidRDefault="00A0382C" w:rsidP="00A0382C">
      <w:pPr>
        <w:jc w:val="right"/>
        <w:rPr>
          <w:rFonts w:ascii="Times New Roman" w:hAnsi="Times New Roman" w:cs="Times New Roman"/>
          <w:b/>
          <w:bCs/>
          <w:color w:val="0070C0"/>
          <w:sz w:val="24"/>
          <w:szCs w:val="24"/>
        </w:rPr>
      </w:pPr>
    </w:p>
    <w:p w14:paraId="342B9105" w14:textId="77777777" w:rsidR="00A0382C" w:rsidRPr="00CA392F" w:rsidRDefault="00A0382C" w:rsidP="00A0382C">
      <w:pPr>
        <w:jc w:val="right"/>
        <w:rPr>
          <w:rFonts w:ascii="Times New Roman" w:hAnsi="Times New Roman" w:cs="Times New Roman"/>
          <w:b/>
          <w:bCs/>
          <w:color w:val="0070C0"/>
          <w:sz w:val="24"/>
          <w:szCs w:val="24"/>
        </w:rPr>
      </w:pPr>
    </w:p>
    <w:p w14:paraId="06673C8B" w14:textId="77777777" w:rsidR="00A0382C" w:rsidRPr="00CA392F" w:rsidRDefault="00A0382C" w:rsidP="00A0382C">
      <w:pPr>
        <w:jc w:val="right"/>
        <w:rPr>
          <w:rFonts w:ascii="Times New Roman" w:hAnsi="Times New Roman" w:cs="Times New Roman"/>
          <w:b/>
          <w:bCs/>
          <w:color w:val="0070C0"/>
          <w:sz w:val="24"/>
          <w:szCs w:val="24"/>
        </w:rPr>
      </w:pPr>
    </w:p>
    <w:p w14:paraId="418A5E2A" w14:textId="77777777" w:rsidR="00A0382C" w:rsidRPr="00CA392F" w:rsidRDefault="00A0382C" w:rsidP="00A0382C">
      <w:pPr>
        <w:jc w:val="right"/>
        <w:rPr>
          <w:rFonts w:ascii="Times New Roman" w:hAnsi="Times New Roman" w:cs="Times New Roman"/>
          <w:b/>
          <w:bCs/>
          <w:color w:val="0070C0"/>
          <w:sz w:val="24"/>
          <w:szCs w:val="24"/>
        </w:rPr>
      </w:pPr>
    </w:p>
    <w:p w14:paraId="744B378A" w14:textId="77777777" w:rsidR="00A0382C" w:rsidRPr="00CA392F" w:rsidRDefault="00A0382C" w:rsidP="00A0382C">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049E9183" w14:textId="5AC72DA5" w:rsidR="00A0382C" w:rsidRPr="00CA392F" w:rsidRDefault="00A0382C" w:rsidP="001012C4">
      <w:pPr>
        <w:pStyle w:val="1"/>
      </w:pPr>
      <w:r w:rsidRPr="00CA392F">
        <w:t>«ПМ.04 ОРГАНИЗАЦИЯ РАБОТЫ КОЛЛЕКТИВА ИСПОЛНИТЕЛЕЙ»</w:t>
      </w:r>
    </w:p>
    <w:p w14:paraId="5241031D" w14:textId="77777777" w:rsidR="00A0382C" w:rsidRPr="00CA392F" w:rsidRDefault="00A0382C" w:rsidP="00A0382C">
      <w:pPr>
        <w:pStyle w:val="1"/>
      </w:pPr>
    </w:p>
    <w:p w14:paraId="2321560A" w14:textId="77777777" w:rsidR="00A0382C" w:rsidRPr="00CA392F" w:rsidRDefault="00A0382C" w:rsidP="00A0382C">
      <w:pPr>
        <w:pStyle w:val="1"/>
      </w:pPr>
    </w:p>
    <w:p w14:paraId="50EE83B1" w14:textId="77777777" w:rsidR="00A0382C" w:rsidRPr="00CA392F" w:rsidRDefault="00A0382C" w:rsidP="00A0382C">
      <w:pPr>
        <w:pStyle w:val="1"/>
      </w:pPr>
    </w:p>
    <w:p w14:paraId="693EF0C5" w14:textId="77777777" w:rsidR="00A0382C" w:rsidRPr="00CA392F" w:rsidRDefault="00A0382C" w:rsidP="00A0382C">
      <w:pPr>
        <w:pStyle w:val="1"/>
      </w:pPr>
    </w:p>
    <w:p w14:paraId="2EA79CBE" w14:textId="77777777" w:rsidR="00A0382C" w:rsidRPr="00CA392F" w:rsidRDefault="00A0382C" w:rsidP="00A0382C">
      <w:pPr>
        <w:pStyle w:val="1"/>
      </w:pPr>
    </w:p>
    <w:p w14:paraId="6F35036E" w14:textId="77777777" w:rsidR="00A0382C" w:rsidRPr="00CA392F" w:rsidRDefault="00A0382C" w:rsidP="00A0382C">
      <w:pPr>
        <w:pStyle w:val="1"/>
      </w:pPr>
    </w:p>
    <w:p w14:paraId="5FD18E11" w14:textId="77777777" w:rsidR="00A0382C" w:rsidRPr="00CA392F" w:rsidRDefault="00A0382C" w:rsidP="00A0382C">
      <w:pPr>
        <w:pStyle w:val="1"/>
      </w:pPr>
    </w:p>
    <w:p w14:paraId="05440CCD" w14:textId="77777777" w:rsidR="00A0382C" w:rsidRPr="00CA392F" w:rsidRDefault="00A0382C" w:rsidP="00A0382C">
      <w:pPr>
        <w:pStyle w:val="1"/>
      </w:pPr>
    </w:p>
    <w:p w14:paraId="1EABDA29" w14:textId="77777777" w:rsidR="00A0382C" w:rsidRPr="00CA392F" w:rsidRDefault="00A0382C" w:rsidP="00A0382C">
      <w:pPr>
        <w:pStyle w:val="1"/>
      </w:pPr>
    </w:p>
    <w:p w14:paraId="41DD0786" w14:textId="77777777" w:rsidR="00A0382C" w:rsidRPr="00CA392F" w:rsidRDefault="00A0382C" w:rsidP="00A0382C">
      <w:pPr>
        <w:pStyle w:val="1"/>
      </w:pPr>
    </w:p>
    <w:p w14:paraId="57767519" w14:textId="77777777" w:rsidR="00A0382C" w:rsidRPr="00CA392F" w:rsidRDefault="00A0382C" w:rsidP="00A0382C">
      <w:pPr>
        <w:pStyle w:val="1"/>
      </w:pPr>
    </w:p>
    <w:p w14:paraId="76771C9E" w14:textId="77777777" w:rsidR="00A0382C" w:rsidRPr="00CA392F" w:rsidRDefault="00A0382C" w:rsidP="00A0382C">
      <w:pPr>
        <w:pStyle w:val="1"/>
      </w:pPr>
    </w:p>
    <w:p w14:paraId="5291BFC0" w14:textId="77777777" w:rsidR="00A0382C" w:rsidRPr="00CA392F" w:rsidRDefault="00A0382C" w:rsidP="00A0382C">
      <w:pPr>
        <w:pStyle w:val="1"/>
      </w:pPr>
    </w:p>
    <w:p w14:paraId="3C760763" w14:textId="77777777" w:rsidR="00A0382C" w:rsidRPr="00CA392F" w:rsidRDefault="00A0382C" w:rsidP="00A0382C">
      <w:pPr>
        <w:pStyle w:val="1"/>
      </w:pPr>
    </w:p>
    <w:p w14:paraId="70A34D4F" w14:textId="77777777" w:rsidR="001012C4" w:rsidRPr="00CA392F" w:rsidRDefault="001012C4" w:rsidP="00A0382C">
      <w:pPr>
        <w:pStyle w:val="1"/>
      </w:pPr>
    </w:p>
    <w:p w14:paraId="17062441" w14:textId="388A4F1F" w:rsidR="00A0382C" w:rsidRPr="00CA392F" w:rsidRDefault="00A0382C" w:rsidP="00A0382C">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p>
    <w:p w14:paraId="61A9896F" w14:textId="77777777" w:rsidR="00A0382C" w:rsidRPr="00CA392F" w:rsidRDefault="00A0382C" w:rsidP="00A0382C">
      <w:pPr>
        <w:jc w:val="center"/>
        <w:rPr>
          <w:rFonts w:ascii="Times New Roman" w:hAnsi="Times New Roman" w:cs="Times New Roman"/>
          <w:b/>
          <w:bCs/>
          <w:sz w:val="24"/>
          <w:szCs w:val="24"/>
        </w:rPr>
      </w:pPr>
    </w:p>
    <w:p w14:paraId="400A4D87" w14:textId="77777777" w:rsidR="00A0382C" w:rsidRPr="00CA392F" w:rsidRDefault="00A0382C" w:rsidP="00A0382C">
      <w:pPr>
        <w:jc w:val="center"/>
        <w:rPr>
          <w:rFonts w:ascii="Times New Roman" w:hAnsi="Times New Roman" w:cs="Times New Roman"/>
          <w:b/>
          <w:bCs/>
          <w:sz w:val="24"/>
          <w:szCs w:val="24"/>
        </w:rPr>
      </w:pPr>
    </w:p>
    <w:p w14:paraId="664D0497" w14:textId="77777777" w:rsidR="00A0382C" w:rsidRPr="00CA392F" w:rsidRDefault="00A0382C" w:rsidP="00A0382C">
      <w:pPr>
        <w:jc w:val="center"/>
        <w:rPr>
          <w:rFonts w:ascii="Times New Roman" w:hAnsi="Times New Roman" w:cs="Times New Roman"/>
          <w:b/>
          <w:bCs/>
          <w:sz w:val="24"/>
          <w:szCs w:val="24"/>
        </w:rPr>
      </w:pPr>
    </w:p>
    <w:p w14:paraId="33B5F8D0" w14:textId="77777777" w:rsidR="00A0382C" w:rsidRPr="00CA392F" w:rsidRDefault="00A0382C" w:rsidP="00A0382C">
      <w:pPr>
        <w:jc w:val="center"/>
        <w:rPr>
          <w:rFonts w:ascii="Times New Roman" w:hAnsi="Times New Roman" w:cs="Times New Roman"/>
          <w:b/>
          <w:bCs/>
          <w:sz w:val="24"/>
          <w:szCs w:val="24"/>
        </w:rPr>
      </w:pPr>
    </w:p>
    <w:p w14:paraId="671702E0" w14:textId="77777777" w:rsidR="00A0382C" w:rsidRPr="00CA392F" w:rsidRDefault="00A0382C" w:rsidP="00A0382C">
      <w:pPr>
        <w:jc w:val="center"/>
        <w:rPr>
          <w:rFonts w:ascii="Times New Roman" w:hAnsi="Times New Roman" w:cs="Times New Roman"/>
          <w:b/>
          <w:bCs/>
        </w:rPr>
      </w:pPr>
      <w:r w:rsidRPr="00CA392F">
        <w:rPr>
          <w:rFonts w:ascii="Times New Roman" w:hAnsi="Times New Roman" w:cs="Times New Roman"/>
          <w:b/>
          <w:bCs/>
        </w:rPr>
        <w:t>СОДЕРЖАНИЕ ПРОГРАММЫ</w:t>
      </w:r>
    </w:p>
    <w:p w14:paraId="78D637DE" w14:textId="77777777" w:rsidR="00A0382C" w:rsidRPr="00CA392F" w:rsidRDefault="00A0382C" w:rsidP="00A0382C">
      <w:pPr>
        <w:jc w:val="center"/>
        <w:rPr>
          <w:rFonts w:ascii="Times New Roman" w:hAnsi="Times New Roman" w:cs="Times New Roman"/>
          <w:b/>
          <w:bCs/>
        </w:rPr>
      </w:pPr>
    </w:p>
    <w:p w14:paraId="4D2A4073" w14:textId="77777777" w:rsidR="00A0382C" w:rsidRPr="00CA392F" w:rsidRDefault="00A0382C" w:rsidP="00A0382C">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68F75EE8" w14:textId="77777777" w:rsidR="00A0382C" w:rsidRPr="00CA392F" w:rsidRDefault="00A0382C" w:rsidP="001F00DD">
      <w:pPr>
        <w:pStyle w:val="21"/>
        <w:rPr>
          <w:rFonts w:eastAsiaTheme="minorEastAsia"/>
          <w:i/>
          <w:iCs/>
          <w:sz w:val="22"/>
          <w:szCs w:val="22"/>
        </w:rPr>
      </w:pPr>
      <w:hyperlink w:anchor="_Toc162370388" w:history="1">
        <w:r w:rsidRPr="00CA392F">
          <w:rPr>
            <w:rStyle w:val="af0"/>
          </w:rPr>
          <w:t>1.1.Цель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7500D008" w14:textId="77777777" w:rsidR="00A0382C" w:rsidRPr="00CA392F" w:rsidRDefault="00A0382C" w:rsidP="001F00DD">
      <w:pPr>
        <w:pStyle w:val="21"/>
        <w:rPr>
          <w:rFonts w:eastAsiaTheme="minorEastAsia"/>
          <w:i/>
          <w:iCs/>
          <w:sz w:val="22"/>
          <w:szCs w:val="22"/>
        </w:rPr>
      </w:pPr>
      <w:hyperlink w:anchor="_Toc162370389" w:history="1">
        <w:r w:rsidRPr="00CA392F">
          <w:rPr>
            <w:rStyle w:val="af0"/>
          </w:rPr>
          <w:t>1.2.Планируемые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301630E8" w14:textId="77777777" w:rsidR="00A0382C" w:rsidRPr="00CA392F" w:rsidRDefault="00A0382C" w:rsidP="00A0382C">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5E5EF851" w14:textId="77777777" w:rsidR="00A0382C" w:rsidRPr="00CA392F" w:rsidRDefault="00A0382C"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7C691290" w14:textId="77777777" w:rsidR="00A0382C" w:rsidRPr="00CA392F" w:rsidRDefault="00A0382C"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Pr="00CA392F">
          <w:rPr>
            <w:webHidden/>
          </w:rPr>
          <w:t>9</w:t>
        </w:r>
        <w:r w:rsidRPr="00CA392F">
          <w:rPr>
            <w:i/>
            <w:iCs/>
            <w:webHidden/>
          </w:rPr>
          <w:fldChar w:fldCharType="end"/>
        </w:r>
      </w:hyperlink>
    </w:p>
    <w:p w14:paraId="65FA2807" w14:textId="77777777" w:rsidR="00A0382C" w:rsidRPr="00CA392F" w:rsidRDefault="00A0382C"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Pr="00CA392F">
          <w:rPr>
            <w:webHidden/>
          </w:rPr>
          <w:t>10</w:t>
        </w:r>
        <w:r w:rsidRPr="00CA392F">
          <w:rPr>
            <w:i/>
            <w:iCs/>
            <w:webHidden/>
          </w:rPr>
          <w:fldChar w:fldCharType="end"/>
        </w:r>
      </w:hyperlink>
    </w:p>
    <w:p w14:paraId="48DE8F5A" w14:textId="4745AD4B" w:rsidR="00A0382C" w:rsidRPr="00CA392F" w:rsidRDefault="00A0382C" w:rsidP="001F00DD">
      <w:pPr>
        <w:pStyle w:val="21"/>
        <w:rPr>
          <w:rFonts w:eastAsiaTheme="minorEastAsia"/>
          <w:i/>
          <w:iCs/>
          <w:sz w:val="22"/>
          <w:szCs w:val="22"/>
        </w:rPr>
      </w:pPr>
      <w:hyperlink w:anchor="_Toc162370395" w:history="1">
        <w:r w:rsidRPr="00CA392F">
          <w:rPr>
            <w:rStyle w:val="af0"/>
          </w:rPr>
          <w:t xml:space="preserve">2.4. Курсовой проект (работа) </w:t>
        </w:r>
        <w:r w:rsidRPr="00CA392F">
          <w:rPr>
            <w:webHidden/>
          </w:rPr>
          <w:tab/>
        </w:r>
        <w:r w:rsidRPr="00CA392F">
          <w:rPr>
            <w:i/>
            <w:iCs/>
            <w:webHidden/>
          </w:rPr>
          <w:fldChar w:fldCharType="begin"/>
        </w:r>
        <w:r w:rsidRPr="00CA392F">
          <w:rPr>
            <w:webHidden/>
          </w:rPr>
          <w:instrText xml:space="preserve"> PAGEREF _Toc162370395 \h </w:instrText>
        </w:r>
        <w:r w:rsidRPr="00CA392F">
          <w:rPr>
            <w:i/>
            <w:iCs/>
            <w:webHidden/>
          </w:rPr>
        </w:r>
        <w:r w:rsidRPr="00CA392F">
          <w:rPr>
            <w:i/>
            <w:iCs/>
            <w:webHidden/>
          </w:rPr>
          <w:fldChar w:fldCharType="separate"/>
        </w:r>
        <w:r w:rsidRPr="00CA392F">
          <w:rPr>
            <w:b/>
            <w:bCs/>
            <w:webHidden/>
          </w:rPr>
          <w:t>.</w:t>
        </w:r>
        <w:r w:rsidRPr="00CA392F">
          <w:rPr>
            <w:i/>
            <w:iCs/>
            <w:webHidden/>
          </w:rPr>
          <w:fldChar w:fldCharType="end"/>
        </w:r>
      </w:hyperlink>
    </w:p>
    <w:p w14:paraId="121B91B7" w14:textId="77777777" w:rsidR="00A0382C" w:rsidRPr="00CA392F" w:rsidRDefault="00A0382C" w:rsidP="00A0382C">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Pr="00CA392F">
          <w:rPr>
            <w:webHidden/>
          </w:rPr>
          <w:t>18</w:t>
        </w:r>
        <w:r w:rsidRPr="00CA392F">
          <w:rPr>
            <w:webHidden/>
          </w:rPr>
          <w:fldChar w:fldCharType="end"/>
        </w:r>
      </w:hyperlink>
    </w:p>
    <w:p w14:paraId="46B1CCBB" w14:textId="77777777" w:rsidR="00A0382C" w:rsidRPr="00CA392F" w:rsidRDefault="00A0382C"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Pr="00CA392F">
          <w:rPr>
            <w:webHidden/>
          </w:rPr>
          <w:t>18</w:t>
        </w:r>
        <w:r w:rsidRPr="00CA392F">
          <w:rPr>
            <w:i/>
            <w:iCs/>
            <w:webHidden/>
          </w:rPr>
          <w:fldChar w:fldCharType="end"/>
        </w:r>
      </w:hyperlink>
    </w:p>
    <w:p w14:paraId="2E080511" w14:textId="77777777" w:rsidR="00A0382C" w:rsidRPr="00CA392F" w:rsidRDefault="00A0382C"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Pr="00CA392F">
          <w:rPr>
            <w:webHidden/>
          </w:rPr>
          <w:t>18</w:t>
        </w:r>
        <w:r w:rsidRPr="00CA392F">
          <w:rPr>
            <w:i/>
            <w:iCs/>
            <w:webHidden/>
          </w:rPr>
          <w:fldChar w:fldCharType="end"/>
        </w:r>
      </w:hyperlink>
    </w:p>
    <w:p w14:paraId="04B71C92" w14:textId="77777777" w:rsidR="00A0382C" w:rsidRPr="00CA392F" w:rsidRDefault="00A0382C" w:rsidP="00A0382C">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Pr="00CA392F">
          <w:rPr>
            <w:webHidden/>
          </w:rPr>
          <w:t>20</w:t>
        </w:r>
        <w:r w:rsidRPr="00CA392F">
          <w:rPr>
            <w:webHidden/>
          </w:rPr>
          <w:fldChar w:fldCharType="end"/>
        </w:r>
      </w:hyperlink>
    </w:p>
    <w:p w14:paraId="7FCFB3C6" w14:textId="77777777" w:rsidR="00A0382C" w:rsidRPr="00CA392F" w:rsidRDefault="00A0382C" w:rsidP="00A0382C">
      <w:pPr>
        <w:jc w:val="center"/>
        <w:rPr>
          <w:rFonts w:ascii="Times New Roman" w:hAnsi="Times New Roman" w:cs="Times New Roman"/>
          <w:b/>
          <w:bCs/>
        </w:rPr>
      </w:pPr>
      <w:r w:rsidRPr="00CA392F">
        <w:rPr>
          <w:rFonts w:ascii="Times New Roman" w:hAnsi="Times New Roman" w:cs="Times New Roman"/>
          <w:b/>
          <w:bCs/>
        </w:rPr>
        <w:fldChar w:fldCharType="end"/>
      </w:r>
    </w:p>
    <w:p w14:paraId="5E30AF9C" w14:textId="77777777" w:rsidR="00A0382C" w:rsidRPr="00CA392F" w:rsidRDefault="00A0382C" w:rsidP="00A0382C">
      <w:pPr>
        <w:pStyle w:val="1f"/>
        <w:jc w:val="left"/>
        <w:rPr>
          <w:rFonts w:ascii="Times New Roman" w:hAnsi="Times New Roman"/>
        </w:rPr>
        <w:sectPr w:rsidR="00A0382C" w:rsidRPr="00CA392F" w:rsidSect="00697E89">
          <w:headerReference w:type="even" r:id="rId22"/>
          <w:headerReference w:type="default" r:id="rId23"/>
          <w:pgSz w:w="11906" w:h="16838"/>
          <w:pgMar w:top="1134" w:right="567" w:bottom="1134" w:left="1701" w:header="709" w:footer="709" w:gutter="0"/>
          <w:cols w:space="708"/>
          <w:docGrid w:linePitch="360"/>
        </w:sectPr>
      </w:pPr>
    </w:p>
    <w:p w14:paraId="0CCDD71B" w14:textId="77777777" w:rsidR="00A0382C" w:rsidRPr="00CA392F" w:rsidRDefault="00A0382C" w:rsidP="00A0382C">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4FC1DBB5" w14:textId="5DC078B1" w:rsidR="00A0382C" w:rsidRPr="00CA392F" w:rsidRDefault="00A0382C" w:rsidP="00A0382C">
      <w:pPr>
        <w:pStyle w:val="1d"/>
        <w:jc w:val="center"/>
        <w:rPr>
          <w:rFonts w:eastAsia="Segoe UI"/>
          <w:lang w:val="ru-RU"/>
        </w:rPr>
      </w:pPr>
      <w:r w:rsidRPr="00CA392F">
        <w:rPr>
          <w:rFonts w:eastAsia="Segoe UI"/>
          <w:lang w:val="ru-RU"/>
        </w:rPr>
        <w:t>«</w:t>
      </w:r>
      <w:r w:rsidRPr="00CA392F">
        <w:rPr>
          <w:lang w:val="ru-RU"/>
        </w:rPr>
        <w:t xml:space="preserve">ПМ.04 </w:t>
      </w:r>
      <w:r w:rsidRPr="00CA392F">
        <w:rPr>
          <w:bCs/>
          <w:lang w:val="ru-RU"/>
        </w:rPr>
        <w:t>ОРГАНИЗАЦИЯ РАБОТЫ КОЛЛЕКТИВА ИСПОЛНИТЕЛЕЙ</w:t>
      </w:r>
      <w:r w:rsidRPr="00CA392F">
        <w:rPr>
          <w:rFonts w:eastAsia="Segoe UI"/>
          <w:lang w:val="ru-RU"/>
        </w:rPr>
        <w:t>»</w:t>
      </w:r>
    </w:p>
    <w:p w14:paraId="5B1691BC" w14:textId="77777777" w:rsidR="00A0382C" w:rsidRPr="00CA392F" w:rsidRDefault="00A0382C" w:rsidP="00A0382C">
      <w:pPr>
        <w:pStyle w:val="1d"/>
        <w:jc w:val="center"/>
        <w:rPr>
          <w:rFonts w:eastAsia="Segoe UI"/>
          <w:vertAlign w:val="superscript"/>
          <w:lang w:val="ru-RU"/>
        </w:rPr>
      </w:pPr>
      <w:r w:rsidRPr="00CA392F">
        <w:rPr>
          <w:rFonts w:eastAsia="Segoe UI"/>
          <w:vertAlign w:val="superscript"/>
          <w:lang w:val="ru-RU"/>
        </w:rPr>
        <w:t>код и наименование модуля</w:t>
      </w:r>
    </w:p>
    <w:p w14:paraId="0BE1B11E" w14:textId="77777777" w:rsidR="00A0382C" w:rsidRPr="00CA392F" w:rsidRDefault="00A0382C">
      <w:pPr>
        <w:pStyle w:val="114"/>
        <w:numPr>
          <w:ilvl w:val="1"/>
          <w:numId w:val="21"/>
        </w:numPr>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6C547AE0" w14:textId="5A00E498" w:rsidR="00A0382C" w:rsidRPr="00CA392F" w:rsidRDefault="00A0382C" w:rsidP="00A0382C">
      <w:pPr>
        <w:pStyle w:val="a4"/>
        <w:suppressAutoHyphens/>
        <w:spacing w:line="276" w:lineRule="auto"/>
        <w:ind w:left="420"/>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w:t>
      </w:r>
      <w:r w:rsidRPr="00CA392F">
        <w:rPr>
          <w:rFonts w:ascii="Times New Roman" w:hAnsi="Times New Roman" w:cs="Times New Roman"/>
          <w:sz w:val="24"/>
          <w:szCs w:val="24"/>
        </w:rPr>
        <w:t>организация работы коллектива исполнителей</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7FFADF4E" w14:textId="77777777" w:rsidR="00A0382C" w:rsidRPr="00CA392F" w:rsidRDefault="00A0382C" w:rsidP="00A0382C">
      <w:pPr>
        <w:pStyle w:val="a4"/>
        <w:suppressAutoHyphens/>
        <w:spacing w:line="276" w:lineRule="auto"/>
        <w:ind w:left="420"/>
        <w:jc w:val="both"/>
        <w:rPr>
          <w:rFonts w:ascii="Times New Roman" w:hAnsi="Times New Roman" w:cs="Times New Roman"/>
          <w:sz w:val="24"/>
          <w:szCs w:val="24"/>
        </w:rPr>
      </w:pPr>
      <w:r w:rsidRPr="00CA392F">
        <w:rPr>
          <w:rFonts w:ascii="Times New Roman" w:hAnsi="Times New Roman" w:cs="Times New Roman"/>
          <w:sz w:val="24"/>
          <w:szCs w:val="24"/>
        </w:rPr>
        <w:t>Профессиональный модуль включен в обязательную часть образовательной программы.</w:t>
      </w:r>
    </w:p>
    <w:p w14:paraId="56559DF5" w14:textId="77777777" w:rsidR="00A0382C" w:rsidRPr="00CA392F" w:rsidRDefault="00A0382C" w:rsidP="00A0382C">
      <w:pPr>
        <w:pStyle w:val="114"/>
        <w:ind w:left="1129" w:firstLine="0"/>
        <w:rPr>
          <w:rFonts w:ascii="Times New Roman" w:hAnsi="Times New Roman"/>
        </w:rPr>
      </w:pPr>
    </w:p>
    <w:p w14:paraId="2D99AC20" w14:textId="77777777" w:rsidR="00A0382C" w:rsidRPr="00CA392F" w:rsidRDefault="00A0382C">
      <w:pPr>
        <w:pStyle w:val="114"/>
        <w:numPr>
          <w:ilvl w:val="1"/>
          <w:numId w:val="21"/>
        </w:numPr>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7B6D2595" w14:textId="77777777" w:rsidR="00A0382C" w:rsidRPr="00CA392F" w:rsidRDefault="00A0382C" w:rsidP="00A0382C">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2547BCCB" w14:textId="77777777" w:rsidR="00A0382C" w:rsidRPr="00CA392F" w:rsidRDefault="00A0382C" w:rsidP="00A0382C">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A0382C" w:rsidRPr="00CA392F" w14:paraId="13951CBC" w14:textId="77777777" w:rsidTr="00595633">
        <w:tc>
          <w:tcPr>
            <w:tcW w:w="1129" w:type="dxa"/>
            <w:tcBorders>
              <w:top w:val="single" w:sz="4" w:space="0" w:color="auto"/>
              <w:left w:val="single" w:sz="4" w:space="0" w:color="auto"/>
              <w:right w:val="single" w:sz="4" w:space="0" w:color="auto"/>
            </w:tcBorders>
          </w:tcPr>
          <w:p w14:paraId="4C226E5E" w14:textId="77777777" w:rsidR="00A0382C" w:rsidRPr="00CA392F" w:rsidRDefault="00A0382C" w:rsidP="00595633">
            <w:pPr>
              <w:rPr>
                <w:rStyle w:val="afb"/>
                <w:b/>
                <w:i w:val="0"/>
                <w:sz w:val="24"/>
                <w:szCs w:val="24"/>
              </w:rPr>
            </w:pPr>
            <w:r w:rsidRPr="00CA392F">
              <w:rPr>
                <w:rStyle w:val="afb"/>
                <w:b/>
                <w:i w:val="0"/>
                <w:sz w:val="24"/>
                <w:szCs w:val="24"/>
              </w:rPr>
              <w:t xml:space="preserve">Код </w:t>
            </w:r>
            <w:r w:rsidRPr="00CA392F">
              <w:rPr>
                <w:rStyle w:val="afb"/>
                <w:b/>
                <w:i w:val="0"/>
                <w:iCs/>
                <w:sz w:val="24"/>
                <w:szCs w:val="24"/>
              </w:rPr>
              <w:t>ОК</w:t>
            </w:r>
            <w:r w:rsidRPr="00CA392F">
              <w:rPr>
                <w:rStyle w:val="afb"/>
                <w:b/>
                <w:sz w:val="24"/>
                <w:szCs w:val="24"/>
              </w:rPr>
              <w:t xml:space="preserve">, </w:t>
            </w:r>
            <w:r w:rsidRPr="00CA392F">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5FF0F5F2" w14:textId="77777777" w:rsidR="00A0382C" w:rsidRPr="00CA392F" w:rsidRDefault="00A0382C" w:rsidP="00595633">
            <w:pPr>
              <w:jc w:val="center"/>
              <w:rPr>
                <w:rFonts w:ascii="Times New Roman" w:hAnsi="Times New Roman" w:cs="Times New Roman"/>
                <w:b/>
                <w:sz w:val="24"/>
                <w:szCs w:val="24"/>
              </w:rPr>
            </w:pPr>
            <w:r w:rsidRPr="00CA392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3A183109" w14:textId="77777777" w:rsidR="00A0382C" w:rsidRPr="00CA392F" w:rsidRDefault="00A0382C"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D1E043B" w14:textId="77777777" w:rsidR="00A0382C" w:rsidRPr="00CA392F" w:rsidRDefault="00A0382C"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Владеть навыками</w:t>
            </w:r>
          </w:p>
        </w:tc>
      </w:tr>
      <w:tr w:rsidR="00A0382C" w:rsidRPr="00CA392F" w14:paraId="595B99BB" w14:textId="77777777" w:rsidTr="00595633">
        <w:tc>
          <w:tcPr>
            <w:tcW w:w="1129" w:type="dxa"/>
            <w:tcBorders>
              <w:top w:val="single" w:sz="4" w:space="0" w:color="auto"/>
              <w:left w:val="single" w:sz="4" w:space="0" w:color="auto"/>
              <w:right w:val="single" w:sz="4" w:space="0" w:color="auto"/>
            </w:tcBorders>
          </w:tcPr>
          <w:p w14:paraId="5A7C0ED8"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hideMark/>
          </w:tcPr>
          <w:p w14:paraId="6452574C"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45EBEEDA"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0736FEC9"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выявлять и эффективно искать информацию, необходимую для решения задачи и/или проблемы;</w:t>
            </w:r>
          </w:p>
          <w:p w14:paraId="63D91379"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владеть актуальными методами работы в профессиональной и смежных сферах;</w:t>
            </w:r>
          </w:p>
          <w:p w14:paraId="19CCFA7A"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67B1D4EA"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актуальный профессиональный и социальный контекст, в котором приходится работать и жить;</w:t>
            </w:r>
          </w:p>
          <w:p w14:paraId="2C41F07F"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78B409A8"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2DE363D9"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методы работы в профессиональной и смежных сферах;</w:t>
            </w:r>
          </w:p>
          <w:p w14:paraId="077A5261"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7AB6FED8" w14:textId="77777777" w:rsidR="00A0382C" w:rsidRPr="00CA392F" w:rsidRDefault="00A0382C"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A0382C" w:rsidRPr="00CA392F" w14:paraId="5B3EC32D" w14:textId="77777777" w:rsidTr="00595633">
        <w:tc>
          <w:tcPr>
            <w:tcW w:w="1129" w:type="dxa"/>
            <w:tcBorders>
              <w:left w:val="single" w:sz="4" w:space="0" w:color="auto"/>
              <w:bottom w:val="single" w:sz="4" w:space="0" w:color="auto"/>
              <w:right w:val="single" w:sz="4" w:space="0" w:color="auto"/>
            </w:tcBorders>
          </w:tcPr>
          <w:p w14:paraId="2A257F1D"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02</w:t>
            </w:r>
          </w:p>
        </w:tc>
        <w:tc>
          <w:tcPr>
            <w:tcW w:w="2833" w:type="dxa"/>
            <w:tcBorders>
              <w:left w:val="single" w:sz="4" w:space="0" w:color="auto"/>
              <w:bottom w:val="single" w:sz="4" w:space="0" w:color="auto"/>
              <w:right w:val="single" w:sz="4" w:space="0" w:color="auto"/>
            </w:tcBorders>
          </w:tcPr>
          <w:p w14:paraId="7B8A4FC0"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04227F40"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 xml:space="preserve">выделять наиболее значимое в перечне информации, </w:t>
            </w:r>
            <w:r w:rsidRPr="00CA392F">
              <w:rPr>
                <w:rFonts w:ascii="Times New Roman" w:hAnsi="Times New Roman" w:cs="Times New Roman"/>
              </w:rPr>
              <w:lastRenderedPageBreak/>
              <w:t>структурировать получаемую информацию, оформлять результаты поиска;</w:t>
            </w:r>
          </w:p>
          <w:p w14:paraId="3A786F86"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оценивать практическую значимость результатов поиска;</w:t>
            </w:r>
          </w:p>
          <w:p w14:paraId="395B4724"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применять средства информационных технологий для решения профессиональных задач;</w:t>
            </w:r>
          </w:p>
          <w:p w14:paraId="7DC4F349"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использовать современное программное обеспечение в профессиональной деятельности;</w:t>
            </w:r>
          </w:p>
          <w:p w14:paraId="07B6351A"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741FEA67"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lastRenderedPageBreak/>
              <w:t>номенклатура информационных источников, применяемых в профессиональной деятельности;</w:t>
            </w:r>
          </w:p>
          <w:p w14:paraId="077067F5"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приемы структурирования информации;</w:t>
            </w:r>
          </w:p>
          <w:p w14:paraId="7E50E343"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lastRenderedPageBreak/>
              <w:t>формат оформления результатов поиска информации;</w:t>
            </w:r>
          </w:p>
          <w:p w14:paraId="002B8990"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современные средства и устройства информатизации, порядок их применения;</w:t>
            </w:r>
          </w:p>
          <w:p w14:paraId="2149157B"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0BC9E40F" w14:textId="77777777" w:rsidR="00A0382C" w:rsidRPr="00CA392F" w:rsidRDefault="00A0382C"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lastRenderedPageBreak/>
              <w:t>-</w:t>
            </w:r>
          </w:p>
        </w:tc>
      </w:tr>
      <w:tr w:rsidR="00A0382C" w:rsidRPr="00CA392F" w14:paraId="1A9C3E08" w14:textId="77777777" w:rsidTr="00595633">
        <w:tc>
          <w:tcPr>
            <w:tcW w:w="1129" w:type="dxa"/>
            <w:tcBorders>
              <w:left w:val="single" w:sz="4" w:space="0" w:color="auto"/>
              <w:bottom w:val="single" w:sz="4" w:space="0" w:color="auto"/>
              <w:right w:val="single" w:sz="4" w:space="0" w:color="auto"/>
            </w:tcBorders>
          </w:tcPr>
          <w:p w14:paraId="11D28A3D"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03</w:t>
            </w:r>
          </w:p>
        </w:tc>
        <w:tc>
          <w:tcPr>
            <w:tcW w:w="2833" w:type="dxa"/>
            <w:tcBorders>
              <w:left w:val="single" w:sz="4" w:space="0" w:color="auto"/>
              <w:bottom w:val="single" w:sz="4" w:space="0" w:color="auto"/>
              <w:right w:val="single" w:sz="4" w:space="0" w:color="auto"/>
            </w:tcBorders>
          </w:tcPr>
          <w:p w14:paraId="550E076C"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определять актуальность нормативно-правовой документации в профессиональной деятельности;</w:t>
            </w:r>
          </w:p>
          <w:p w14:paraId="163F9C18"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применять современную научную профессиональную терминологию;</w:t>
            </w:r>
          </w:p>
          <w:p w14:paraId="215400BD"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определять и выстраивать траектории профессионального развития и самообразования;</w:t>
            </w:r>
          </w:p>
          <w:p w14:paraId="2EAD1918"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выявлять достоинства и недостатки коммерческой идеи;</w:t>
            </w:r>
          </w:p>
          <w:p w14:paraId="41A87DAB"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77E9DBB0"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презентовать идеи открытия собственного дела в профессиональной деятельности;</w:t>
            </w:r>
          </w:p>
          <w:p w14:paraId="619DF595"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определять источники достоверной правовой информации;</w:t>
            </w:r>
          </w:p>
          <w:p w14:paraId="03E33EB5"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составлять различные правовые документы;</w:t>
            </w:r>
          </w:p>
          <w:p w14:paraId="3FE9569C"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находить интересные проектные идеи, грамотно их формулировать и документировать;</w:t>
            </w:r>
          </w:p>
          <w:p w14:paraId="75AC62A1"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lastRenderedPageBreak/>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7150B106"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lastRenderedPageBreak/>
              <w:t>содержание актуальной нормативно-правовой документации;</w:t>
            </w:r>
          </w:p>
          <w:p w14:paraId="3FA41ACE"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современная научная и профессиональная терминология;</w:t>
            </w:r>
          </w:p>
          <w:p w14:paraId="15A532C5"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возможные траектории профессионального развития и самообразования;</w:t>
            </w:r>
          </w:p>
          <w:p w14:paraId="7D99728D"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основы предпринимательской деятельности, правовой и финансовой грамотности;</w:t>
            </w:r>
          </w:p>
          <w:p w14:paraId="02CC73E7"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правила разработки презентации;</w:t>
            </w:r>
          </w:p>
          <w:p w14:paraId="78870EF3"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70557CA8" w14:textId="77777777" w:rsidR="00A0382C" w:rsidRPr="00CA392F" w:rsidRDefault="00A0382C" w:rsidP="00595633">
            <w:pPr>
              <w:jc w:val="center"/>
              <w:rPr>
                <w:rFonts w:ascii="Times New Roman" w:hAnsi="Times New Roman" w:cs="Times New Roman"/>
                <w:bCs/>
                <w:i/>
                <w:sz w:val="24"/>
                <w:szCs w:val="24"/>
              </w:rPr>
            </w:pPr>
          </w:p>
        </w:tc>
      </w:tr>
      <w:tr w:rsidR="00A0382C" w:rsidRPr="00CA392F" w14:paraId="031D09BD" w14:textId="77777777" w:rsidTr="00595633">
        <w:tc>
          <w:tcPr>
            <w:tcW w:w="1129" w:type="dxa"/>
            <w:tcBorders>
              <w:left w:val="single" w:sz="4" w:space="0" w:color="auto"/>
              <w:bottom w:val="single" w:sz="4" w:space="0" w:color="auto"/>
              <w:right w:val="single" w:sz="4" w:space="0" w:color="auto"/>
            </w:tcBorders>
          </w:tcPr>
          <w:p w14:paraId="77047C44"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022021DC" w14:textId="77777777" w:rsidR="00A0382C" w:rsidRPr="00CA392F" w:rsidRDefault="00A0382C" w:rsidP="00595633">
            <w:pPr>
              <w:rPr>
                <w:rFonts w:ascii="Times New Roman" w:hAnsi="Times New Roman" w:cs="Times New Roman"/>
                <w:spacing w:val="-4"/>
              </w:rPr>
            </w:pPr>
            <w:r w:rsidRPr="00CA392F">
              <w:rPr>
                <w:rFonts w:ascii="Times New Roman" w:hAnsi="Times New Roman" w:cs="Times New Roman"/>
                <w:spacing w:val="-4"/>
              </w:rPr>
              <w:t>организовывать работу коллектива и команды;</w:t>
            </w:r>
          </w:p>
          <w:p w14:paraId="25BFB0CB"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5EE143F"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психологические основы деятельности коллектива;</w:t>
            </w:r>
          </w:p>
          <w:p w14:paraId="598B7DB7"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5762C499" w14:textId="77777777" w:rsidR="00A0382C" w:rsidRPr="00CA392F" w:rsidRDefault="00A0382C" w:rsidP="00595633">
            <w:pPr>
              <w:jc w:val="center"/>
              <w:rPr>
                <w:rFonts w:ascii="Times New Roman" w:hAnsi="Times New Roman" w:cs="Times New Roman"/>
                <w:bCs/>
                <w:i/>
                <w:sz w:val="24"/>
                <w:szCs w:val="24"/>
              </w:rPr>
            </w:pPr>
          </w:p>
        </w:tc>
      </w:tr>
      <w:tr w:rsidR="00A0382C" w:rsidRPr="00CA392F" w14:paraId="4A06DD77" w14:textId="77777777" w:rsidTr="00595633">
        <w:tc>
          <w:tcPr>
            <w:tcW w:w="1129" w:type="dxa"/>
            <w:tcBorders>
              <w:left w:val="single" w:sz="4" w:space="0" w:color="auto"/>
              <w:bottom w:val="single" w:sz="4" w:space="0" w:color="auto"/>
              <w:right w:val="single" w:sz="4" w:space="0" w:color="auto"/>
            </w:tcBorders>
          </w:tcPr>
          <w:p w14:paraId="0C0B3735"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05</w:t>
            </w:r>
          </w:p>
        </w:tc>
        <w:tc>
          <w:tcPr>
            <w:tcW w:w="2833" w:type="dxa"/>
            <w:tcBorders>
              <w:left w:val="single" w:sz="4" w:space="0" w:color="auto"/>
              <w:bottom w:val="single" w:sz="4" w:space="0" w:color="auto"/>
              <w:right w:val="single" w:sz="4" w:space="0" w:color="auto"/>
            </w:tcBorders>
          </w:tcPr>
          <w:p w14:paraId="2551B1CB"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4A1E726E"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0D18D1AC"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правила оформления документов;</w:t>
            </w:r>
          </w:p>
          <w:p w14:paraId="0C307E44"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правила построения устных сообщений;</w:t>
            </w:r>
          </w:p>
          <w:p w14:paraId="3B68B4D2"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3AEDA605" w14:textId="77777777" w:rsidR="00A0382C" w:rsidRPr="00CA392F" w:rsidRDefault="00A0382C" w:rsidP="00595633">
            <w:pPr>
              <w:jc w:val="center"/>
              <w:rPr>
                <w:rFonts w:ascii="Times New Roman" w:hAnsi="Times New Roman" w:cs="Times New Roman"/>
                <w:bCs/>
                <w:i/>
                <w:sz w:val="24"/>
                <w:szCs w:val="24"/>
              </w:rPr>
            </w:pPr>
          </w:p>
        </w:tc>
      </w:tr>
      <w:tr w:rsidR="00A0382C" w:rsidRPr="00CA392F" w14:paraId="744C138E" w14:textId="77777777" w:rsidTr="00595633">
        <w:tc>
          <w:tcPr>
            <w:tcW w:w="1129" w:type="dxa"/>
            <w:tcBorders>
              <w:left w:val="single" w:sz="4" w:space="0" w:color="auto"/>
              <w:bottom w:val="single" w:sz="4" w:space="0" w:color="auto"/>
              <w:right w:val="single" w:sz="4" w:space="0" w:color="auto"/>
            </w:tcBorders>
          </w:tcPr>
          <w:p w14:paraId="046AFB4C"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06</w:t>
            </w:r>
          </w:p>
        </w:tc>
        <w:tc>
          <w:tcPr>
            <w:tcW w:w="2833" w:type="dxa"/>
            <w:tcBorders>
              <w:left w:val="single" w:sz="4" w:space="0" w:color="auto"/>
              <w:bottom w:val="single" w:sz="4" w:space="0" w:color="auto"/>
              <w:right w:val="single" w:sz="4" w:space="0" w:color="auto"/>
            </w:tcBorders>
          </w:tcPr>
          <w:p w14:paraId="173736A7"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проявлять гражданско-патриотическую позицию;</w:t>
            </w:r>
          </w:p>
          <w:p w14:paraId="3C38664E"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демонстрировать осознанное поведение;</w:t>
            </w:r>
          </w:p>
          <w:p w14:paraId="5AB99CAB" w14:textId="77777777" w:rsidR="00A0382C" w:rsidRPr="00CA392F" w:rsidRDefault="00A0382C" w:rsidP="00595633">
            <w:pPr>
              <w:rPr>
                <w:rFonts w:ascii="Times New Roman" w:hAnsi="Times New Roman" w:cs="Times New Roman"/>
                <w:iCs/>
              </w:rPr>
            </w:pPr>
            <w:r w:rsidRPr="00CA392F">
              <w:rPr>
                <w:rFonts w:ascii="Times New Roman" w:hAnsi="Times New Roman" w:cs="Times New Roman"/>
              </w:rPr>
              <w:t xml:space="preserve">описывать значимость своей </w:t>
            </w:r>
            <w:r w:rsidRPr="00CA392F">
              <w:rPr>
                <w:rFonts w:ascii="Times New Roman" w:hAnsi="Times New Roman" w:cs="Times New Roman"/>
                <w:iCs/>
              </w:rPr>
              <w:t>специальности;</w:t>
            </w:r>
          </w:p>
          <w:p w14:paraId="1DBC4043"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59FA12A5"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сущность гражданско-патриотической позиции;</w:t>
            </w:r>
          </w:p>
          <w:p w14:paraId="69AA28A5"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14:paraId="3FE62093" w14:textId="77777777" w:rsidR="00A0382C" w:rsidRPr="00CA392F" w:rsidRDefault="00A0382C" w:rsidP="00595633">
            <w:pPr>
              <w:rPr>
                <w:rFonts w:ascii="Times New Roman" w:hAnsi="Times New Roman" w:cs="Times New Roman"/>
                <w:iCs/>
              </w:rPr>
            </w:pPr>
            <w:r w:rsidRPr="00CA392F">
              <w:rPr>
                <w:rFonts w:ascii="Times New Roman" w:hAnsi="Times New Roman" w:cs="Times New Roman"/>
              </w:rPr>
              <w:t xml:space="preserve">значимость профессиональной деятельности по </w:t>
            </w:r>
            <w:r w:rsidRPr="00CA392F">
              <w:rPr>
                <w:rFonts w:ascii="Times New Roman" w:hAnsi="Times New Roman" w:cs="Times New Roman"/>
                <w:iCs/>
              </w:rPr>
              <w:t>специальности;</w:t>
            </w:r>
          </w:p>
          <w:p w14:paraId="7A7C910C"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17D57DE9" w14:textId="77777777" w:rsidR="00A0382C" w:rsidRPr="00CA392F" w:rsidRDefault="00A0382C" w:rsidP="00595633">
            <w:pPr>
              <w:jc w:val="center"/>
              <w:rPr>
                <w:rFonts w:ascii="Times New Roman" w:hAnsi="Times New Roman" w:cs="Times New Roman"/>
                <w:bCs/>
                <w:i/>
                <w:sz w:val="24"/>
                <w:szCs w:val="24"/>
              </w:rPr>
            </w:pPr>
          </w:p>
        </w:tc>
      </w:tr>
      <w:tr w:rsidR="00A0382C" w:rsidRPr="00CA392F" w14:paraId="363195E6" w14:textId="77777777" w:rsidTr="00595633">
        <w:tc>
          <w:tcPr>
            <w:tcW w:w="1129" w:type="dxa"/>
            <w:tcBorders>
              <w:left w:val="single" w:sz="4" w:space="0" w:color="auto"/>
              <w:bottom w:val="single" w:sz="4" w:space="0" w:color="auto"/>
              <w:right w:val="single" w:sz="4" w:space="0" w:color="auto"/>
            </w:tcBorders>
          </w:tcPr>
          <w:p w14:paraId="25972C78" w14:textId="77777777"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ОК 09</w:t>
            </w:r>
          </w:p>
        </w:tc>
        <w:tc>
          <w:tcPr>
            <w:tcW w:w="2833" w:type="dxa"/>
            <w:tcBorders>
              <w:left w:val="single" w:sz="4" w:space="0" w:color="auto"/>
              <w:bottom w:val="single" w:sz="4" w:space="0" w:color="auto"/>
              <w:right w:val="single" w:sz="4" w:space="0" w:color="auto"/>
            </w:tcBorders>
          </w:tcPr>
          <w:p w14:paraId="3391B111"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774298DD"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50EF3F42"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055AB340"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строить простые высказывания о себе и о своей профессиональной деятельности;</w:t>
            </w:r>
          </w:p>
          <w:p w14:paraId="039B63CA"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lastRenderedPageBreak/>
              <w:t>кратко обосновывать и объяснять свои действия (текущие и планируемые);</w:t>
            </w:r>
          </w:p>
          <w:p w14:paraId="7B4FDF12"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422DB990"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lastRenderedPageBreak/>
              <w:t>правила построения простых и сложных предложений на профессиональные темы;</w:t>
            </w:r>
          </w:p>
          <w:p w14:paraId="6F34A53F"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основные общеупотребительные глаголы (бытовая и профессиональная лексика);</w:t>
            </w:r>
          </w:p>
          <w:p w14:paraId="51B45D38"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0F690696" w14:textId="77777777" w:rsidR="00A0382C" w:rsidRPr="00CA392F" w:rsidRDefault="00A0382C" w:rsidP="00595633">
            <w:pPr>
              <w:rPr>
                <w:rFonts w:ascii="Times New Roman" w:hAnsi="Times New Roman" w:cs="Times New Roman"/>
              </w:rPr>
            </w:pPr>
            <w:r w:rsidRPr="00CA392F">
              <w:rPr>
                <w:rFonts w:ascii="Times New Roman" w:hAnsi="Times New Roman" w:cs="Times New Roman"/>
              </w:rPr>
              <w:t>особенности произношения;</w:t>
            </w:r>
          </w:p>
          <w:p w14:paraId="4B2E68C8" w14:textId="77777777" w:rsidR="00A0382C" w:rsidRPr="00CA392F" w:rsidRDefault="00A0382C" w:rsidP="00595633">
            <w:pPr>
              <w:rPr>
                <w:rFonts w:ascii="Times New Roman" w:hAnsi="Times New Roman" w:cs="Times New Roman"/>
                <w:bCs/>
                <w:i/>
                <w:sz w:val="24"/>
                <w:szCs w:val="24"/>
              </w:rPr>
            </w:pPr>
            <w:r w:rsidRPr="00CA392F">
              <w:rPr>
                <w:rFonts w:ascii="Times New Roman" w:hAnsi="Times New Roman" w:cs="Times New Roman"/>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4E7694A6" w14:textId="77777777" w:rsidR="00A0382C" w:rsidRPr="00CA392F" w:rsidRDefault="00A0382C" w:rsidP="00595633">
            <w:pPr>
              <w:jc w:val="center"/>
              <w:rPr>
                <w:rFonts w:ascii="Times New Roman" w:hAnsi="Times New Roman" w:cs="Times New Roman"/>
                <w:bCs/>
                <w:i/>
                <w:sz w:val="24"/>
                <w:szCs w:val="24"/>
              </w:rPr>
            </w:pPr>
          </w:p>
        </w:tc>
      </w:tr>
      <w:tr w:rsidR="00A0382C" w:rsidRPr="00CA392F" w14:paraId="1B115AD3" w14:textId="77777777" w:rsidTr="00A0382C">
        <w:tc>
          <w:tcPr>
            <w:tcW w:w="1129" w:type="dxa"/>
            <w:tcBorders>
              <w:top w:val="single" w:sz="4" w:space="0" w:color="auto"/>
              <w:left w:val="single" w:sz="4" w:space="0" w:color="auto"/>
              <w:right w:val="single" w:sz="4" w:space="0" w:color="auto"/>
            </w:tcBorders>
          </w:tcPr>
          <w:p w14:paraId="27505A1E" w14:textId="628444A5" w:rsidR="00A0382C" w:rsidRPr="00CA392F" w:rsidRDefault="00A0382C" w:rsidP="00A0382C">
            <w:pPr>
              <w:rPr>
                <w:rFonts w:ascii="Times New Roman" w:hAnsi="Times New Roman" w:cs="Times New Roman"/>
                <w:bCs/>
                <w:sz w:val="24"/>
                <w:szCs w:val="24"/>
              </w:rPr>
            </w:pPr>
            <w:r w:rsidRPr="00CA392F">
              <w:rPr>
                <w:rFonts w:ascii="Times New Roman" w:hAnsi="Times New Roman" w:cs="Times New Roman"/>
                <w:bCs/>
                <w:sz w:val="24"/>
                <w:szCs w:val="24"/>
              </w:rPr>
              <w:t>ПК 4.1</w:t>
            </w:r>
          </w:p>
        </w:tc>
        <w:tc>
          <w:tcPr>
            <w:tcW w:w="2833" w:type="dxa"/>
            <w:tcBorders>
              <w:top w:val="single" w:sz="4" w:space="0" w:color="auto"/>
              <w:left w:val="single" w:sz="4" w:space="0" w:color="auto"/>
              <w:right w:val="single" w:sz="4" w:space="0" w:color="auto"/>
            </w:tcBorders>
          </w:tcPr>
          <w:p w14:paraId="59AFEA99" w14:textId="278D452C" w:rsidR="00A0382C" w:rsidRPr="00CA392F" w:rsidRDefault="00A0382C" w:rsidP="00A0382C">
            <w:pPr>
              <w:jc w:val="both"/>
              <w:rPr>
                <w:rFonts w:ascii="Times New Roman" w:hAnsi="Times New Roman" w:cs="Times New Roman"/>
              </w:rPr>
            </w:pPr>
            <w:r w:rsidRPr="00CA392F">
              <w:rPr>
                <w:rFonts w:ascii="Times New Roman" w:hAnsi="Times New Roman" w:cs="Times New Roman"/>
              </w:rPr>
              <w:t>принимать самостоятельные решения по вопросам совершенствования организации управленческой работы в коллективе</w:t>
            </w:r>
          </w:p>
        </w:tc>
        <w:tc>
          <w:tcPr>
            <w:tcW w:w="2833" w:type="dxa"/>
            <w:tcBorders>
              <w:top w:val="single" w:sz="4" w:space="0" w:color="auto"/>
              <w:left w:val="single" w:sz="4" w:space="0" w:color="auto"/>
              <w:bottom w:val="single" w:sz="4" w:space="0" w:color="auto"/>
              <w:right w:val="single" w:sz="4" w:space="0" w:color="auto"/>
            </w:tcBorders>
          </w:tcPr>
          <w:p w14:paraId="4CC7DDE0" w14:textId="50353D09" w:rsidR="00A0382C" w:rsidRPr="00CA392F" w:rsidRDefault="00A0382C" w:rsidP="00A0382C">
            <w:pPr>
              <w:jc w:val="both"/>
              <w:rPr>
                <w:rFonts w:ascii="Times New Roman" w:hAnsi="Times New Roman" w:cs="Times New Roman"/>
                <w:bCs/>
                <w:i/>
                <w:sz w:val="24"/>
                <w:szCs w:val="24"/>
              </w:rPr>
            </w:pPr>
            <w:r w:rsidRPr="00CA392F">
              <w:rPr>
                <w:rFonts w:ascii="Times New Roman" w:hAnsi="Times New Roman" w:cs="Times New Roman"/>
              </w:rPr>
              <w:t>система управления трудовыми ресурсами в организации</w:t>
            </w:r>
          </w:p>
        </w:tc>
        <w:tc>
          <w:tcPr>
            <w:tcW w:w="2833" w:type="dxa"/>
            <w:tcBorders>
              <w:top w:val="single" w:sz="4" w:space="0" w:color="auto"/>
              <w:left w:val="single" w:sz="4" w:space="0" w:color="auto"/>
              <w:bottom w:val="single" w:sz="4" w:space="0" w:color="auto"/>
              <w:right w:val="single" w:sz="4" w:space="0" w:color="auto"/>
            </w:tcBorders>
          </w:tcPr>
          <w:p w14:paraId="2A97C29A" w14:textId="3E637AA4" w:rsidR="00A0382C" w:rsidRPr="00CA392F" w:rsidRDefault="00A0382C" w:rsidP="00A0382C">
            <w:pPr>
              <w:jc w:val="both"/>
              <w:rPr>
                <w:rFonts w:ascii="Times New Roman" w:hAnsi="Times New Roman" w:cs="Times New Roman"/>
                <w:bCs/>
                <w:sz w:val="24"/>
                <w:szCs w:val="24"/>
              </w:rPr>
            </w:pPr>
            <w:r w:rsidRPr="00CA392F">
              <w:rPr>
                <w:rFonts w:ascii="Times New Roman" w:hAnsi="Times New Roman" w:cs="Times New Roman"/>
              </w:rPr>
              <w:t>планирования работы коллектива исполнителей</w:t>
            </w:r>
          </w:p>
        </w:tc>
      </w:tr>
      <w:tr w:rsidR="00A0382C" w:rsidRPr="00CA392F" w14:paraId="10637BC8" w14:textId="77777777" w:rsidTr="00595633">
        <w:trPr>
          <w:trHeight w:val="327"/>
        </w:trPr>
        <w:tc>
          <w:tcPr>
            <w:tcW w:w="1129" w:type="dxa"/>
            <w:tcBorders>
              <w:left w:val="single" w:sz="4" w:space="0" w:color="auto"/>
              <w:right w:val="single" w:sz="4" w:space="0" w:color="auto"/>
            </w:tcBorders>
          </w:tcPr>
          <w:p w14:paraId="03D61212" w14:textId="47B65512" w:rsidR="00A0382C" w:rsidRPr="00CA392F" w:rsidRDefault="00A0382C" w:rsidP="00A0382C">
            <w:pPr>
              <w:rPr>
                <w:rFonts w:ascii="Times New Roman" w:hAnsi="Times New Roman" w:cs="Times New Roman"/>
                <w:bCs/>
                <w:sz w:val="24"/>
                <w:szCs w:val="24"/>
              </w:rPr>
            </w:pPr>
            <w:r w:rsidRPr="00CA392F">
              <w:rPr>
                <w:rFonts w:ascii="Times New Roman" w:hAnsi="Times New Roman" w:cs="Times New Roman"/>
                <w:bCs/>
                <w:sz w:val="24"/>
                <w:szCs w:val="24"/>
              </w:rPr>
              <w:t>ПК 4.2</w:t>
            </w:r>
          </w:p>
        </w:tc>
        <w:tc>
          <w:tcPr>
            <w:tcW w:w="2833" w:type="dxa"/>
            <w:tcBorders>
              <w:left w:val="single" w:sz="4" w:space="0" w:color="auto"/>
              <w:right w:val="single" w:sz="4" w:space="0" w:color="auto"/>
            </w:tcBorders>
          </w:tcPr>
          <w:p w14:paraId="753A5DF5" w14:textId="1E57C485" w:rsidR="00A0382C" w:rsidRPr="00CA392F" w:rsidRDefault="00A0382C" w:rsidP="00A0382C">
            <w:pPr>
              <w:jc w:val="both"/>
              <w:rPr>
                <w:rFonts w:ascii="Times New Roman" w:hAnsi="Times New Roman" w:cs="Times New Roman"/>
                <w:bCs/>
                <w:sz w:val="24"/>
                <w:szCs w:val="24"/>
              </w:rPr>
            </w:pPr>
            <w:r w:rsidRPr="00CA392F">
              <w:rPr>
                <w:rFonts w:ascii="Times New Roman" w:hAnsi="Times New Roman" w:cs="Times New Roman"/>
              </w:rPr>
              <w:t>составлять техническое задание для реализации дизайн-проекта</w:t>
            </w:r>
          </w:p>
        </w:tc>
        <w:tc>
          <w:tcPr>
            <w:tcW w:w="2833" w:type="dxa"/>
            <w:tcBorders>
              <w:top w:val="single" w:sz="4" w:space="0" w:color="auto"/>
              <w:left w:val="single" w:sz="4" w:space="0" w:color="auto"/>
              <w:bottom w:val="single" w:sz="4" w:space="0" w:color="auto"/>
              <w:right w:val="single" w:sz="4" w:space="0" w:color="auto"/>
            </w:tcBorders>
          </w:tcPr>
          <w:p w14:paraId="4D4FBC11" w14:textId="24C26202" w:rsidR="00A0382C" w:rsidRPr="00CA392F" w:rsidRDefault="00A0382C" w:rsidP="00A0382C">
            <w:pPr>
              <w:jc w:val="both"/>
              <w:rPr>
                <w:rFonts w:ascii="Times New Roman" w:hAnsi="Times New Roman" w:cs="Times New Roman"/>
                <w:bCs/>
                <w:i/>
                <w:sz w:val="24"/>
                <w:szCs w:val="24"/>
              </w:rPr>
            </w:pPr>
            <w:r w:rsidRPr="00CA392F">
              <w:rPr>
                <w:rFonts w:ascii="Times New Roman" w:hAnsi="Times New Roman" w:cs="Times New Roman"/>
              </w:rPr>
              <w:t>методы и формы обучения персонала</w:t>
            </w:r>
          </w:p>
        </w:tc>
        <w:tc>
          <w:tcPr>
            <w:tcW w:w="2833" w:type="dxa"/>
            <w:tcBorders>
              <w:top w:val="single" w:sz="4" w:space="0" w:color="auto"/>
              <w:left w:val="single" w:sz="4" w:space="0" w:color="auto"/>
              <w:bottom w:val="single" w:sz="4" w:space="0" w:color="auto"/>
              <w:right w:val="single" w:sz="4" w:space="0" w:color="auto"/>
            </w:tcBorders>
          </w:tcPr>
          <w:p w14:paraId="06EEC0B4" w14:textId="56D7E1E0" w:rsidR="00A0382C" w:rsidRPr="00CA392F" w:rsidRDefault="00A0382C" w:rsidP="00A0382C">
            <w:pPr>
              <w:jc w:val="both"/>
              <w:rPr>
                <w:rFonts w:ascii="Times New Roman" w:hAnsi="Times New Roman" w:cs="Times New Roman"/>
                <w:bCs/>
                <w:i/>
                <w:sz w:val="24"/>
                <w:szCs w:val="24"/>
              </w:rPr>
            </w:pPr>
            <w:r w:rsidRPr="00CA392F">
              <w:rPr>
                <w:rFonts w:ascii="Times New Roman" w:hAnsi="Times New Roman" w:cs="Times New Roman"/>
              </w:rPr>
              <w:t>составления конкретных технических заданий для реализации дизайн-проекта на основе технологических карт</w:t>
            </w:r>
          </w:p>
        </w:tc>
      </w:tr>
      <w:tr w:rsidR="00A0382C" w:rsidRPr="00CA392F" w14:paraId="416445E1" w14:textId="77777777" w:rsidTr="00595633">
        <w:trPr>
          <w:trHeight w:val="327"/>
        </w:trPr>
        <w:tc>
          <w:tcPr>
            <w:tcW w:w="1129" w:type="dxa"/>
            <w:tcBorders>
              <w:left w:val="single" w:sz="4" w:space="0" w:color="auto"/>
              <w:right w:val="single" w:sz="4" w:space="0" w:color="auto"/>
            </w:tcBorders>
          </w:tcPr>
          <w:p w14:paraId="5D780B16" w14:textId="2BF266AB" w:rsidR="00A0382C" w:rsidRPr="00CA392F" w:rsidRDefault="00A0382C" w:rsidP="00A0382C">
            <w:pPr>
              <w:rPr>
                <w:rFonts w:ascii="Times New Roman" w:hAnsi="Times New Roman" w:cs="Times New Roman"/>
                <w:bCs/>
                <w:sz w:val="24"/>
                <w:szCs w:val="24"/>
              </w:rPr>
            </w:pPr>
            <w:r w:rsidRPr="00CA392F">
              <w:rPr>
                <w:rFonts w:ascii="Times New Roman" w:hAnsi="Times New Roman" w:cs="Times New Roman"/>
                <w:bCs/>
                <w:sz w:val="24"/>
                <w:szCs w:val="24"/>
              </w:rPr>
              <w:t>ПК 4.3</w:t>
            </w:r>
          </w:p>
        </w:tc>
        <w:tc>
          <w:tcPr>
            <w:tcW w:w="2833" w:type="dxa"/>
            <w:tcBorders>
              <w:left w:val="single" w:sz="4" w:space="0" w:color="auto"/>
              <w:right w:val="single" w:sz="4" w:space="0" w:color="auto"/>
            </w:tcBorders>
          </w:tcPr>
          <w:p w14:paraId="614E22A8" w14:textId="15755296" w:rsidR="00A0382C" w:rsidRPr="00CA392F" w:rsidRDefault="00A0382C" w:rsidP="00A0382C">
            <w:pPr>
              <w:jc w:val="both"/>
              <w:rPr>
                <w:rFonts w:ascii="Times New Roman" w:hAnsi="Times New Roman" w:cs="Times New Roman"/>
              </w:rPr>
            </w:pPr>
            <w:r w:rsidRPr="00CA392F">
              <w:rPr>
                <w:rFonts w:ascii="Times New Roman" w:hAnsi="Times New Roman" w:cs="Times New Roman"/>
              </w:rPr>
              <w:t>осуществлять контроль деятельности персонала</w:t>
            </w:r>
          </w:p>
        </w:tc>
        <w:tc>
          <w:tcPr>
            <w:tcW w:w="2833" w:type="dxa"/>
            <w:tcBorders>
              <w:top w:val="single" w:sz="4" w:space="0" w:color="auto"/>
              <w:left w:val="single" w:sz="4" w:space="0" w:color="auto"/>
              <w:bottom w:val="single" w:sz="4" w:space="0" w:color="auto"/>
              <w:right w:val="single" w:sz="4" w:space="0" w:color="auto"/>
            </w:tcBorders>
          </w:tcPr>
          <w:p w14:paraId="0D9474CE" w14:textId="4B5A3852" w:rsidR="00A0382C" w:rsidRPr="00CA392F" w:rsidRDefault="00A0382C" w:rsidP="00A0382C">
            <w:pPr>
              <w:jc w:val="both"/>
              <w:rPr>
                <w:rFonts w:ascii="Times New Roman" w:hAnsi="Times New Roman" w:cs="Times New Roman"/>
              </w:rPr>
            </w:pPr>
            <w:r w:rsidRPr="00CA392F">
              <w:rPr>
                <w:rFonts w:ascii="Times New Roman" w:hAnsi="Times New Roman" w:cs="Times New Roman"/>
              </w:rPr>
              <w:t>способы управления конфликтами и борьбы со стрессом</w:t>
            </w:r>
          </w:p>
        </w:tc>
        <w:tc>
          <w:tcPr>
            <w:tcW w:w="2833" w:type="dxa"/>
            <w:tcBorders>
              <w:top w:val="single" w:sz="4" w:space="0" w:color="auto"/>
              <w:left w:val="single" w:sz="4" w:space="0" w:color="auto"/>
              <w:bottom w:val="single" w:sz="4" w:space="0" w:color="auto"/>
              <w:right w:val="single" w:sz="4" w:space="0" w:color="auto"/>
            </w:tcBorders>
          </w:tcPr>
          <w:p w14:paraId="1351BA49" w14:textId="39622FDD" w:rsidR="00A0382C" w:rsidRPr="00CA392F" w:rsidRDefault="00A0382C" w:rsidP="00A0382C">
            <w:pPr>
              <w:jc w:val="both"/>
              <w:rPr>
                <w:rFonts w:ascii="Times New Roman" w:hAnsi="Times New Roman" w:cs="Times New Roman"/>
              </w:rPr>
            </w:pPr>
            <w:r w:rsidRPr="00CA392F">
              <w:rPr>
                <w:rFonts w:ascii="Times New Roman" w:hAnsi="Times New Roman" w:cs="Times New Roman"/>
              </w:rPr>
              <w:t>контроля сроков и качества</w:t>
            </w:r>
            <w:r w:rsidRPr="00CA392F">
              <w:rPr>
                <w:rFonts w:ascii="Times New Roman" w:hAnsi="Times New Roman" w:cs="Times New Roman"/>
                <w:b/>
                <w:bCs/>
              </w:rPr>
              <w:t xml:space="preserve"> </w:t>
            </w:r>
            <w:r w:rsidRPr="00CA392F">
              <w:rPr>
                <w:rFonts w:ascii="Times New Roman" w:hAnsi="Times New Roman" w:cs="Times New Roman"/>
              </w:rPr>
              <w:t>выполненных заданий</w:t>
            </w:r>
          </w:p>
        </w:tc>
      </w:tr>
      <w:tr w:rsidR="00A0382C" w:rsidRPr="00CA392F" w14:paraId="6CEF0F61" w14:textId="77777777" w:rsidTr="00595633">
        <w:trPr>
          <w:trHeight w:val="327"/>
        </w:trPr>
        <w:tc>
          <w:tcPr>
            <w:tcW w:w="1129" w:type="dxa"/>
            <w:tcBorders>
              <w:left w:val="single" w:sz="4" w:space="0" w:color="auto"/>
              <w:right w:val="single" w:sz="4" w:space="0" w:color="auto"/>
            </w:tcBorders>
          </w:tcPr>
          <w:p w14:paraId="65CA9E3E" w14:textId="3E46A179" w:rsidR="00A0382C" w:rsidRPr="00CA392F" w:rsidRDefault="00A0382C" w:rsidP="00A0382C">
            <w:pPr>
              <w:rPr>
                <w:rFonts w:ascii="Times New Roman" w:hAnsi="Times New Roman" w:cs="Times New Roman"/>
                <w:bCs/>
                <w:sz w:val="24"/>
                <w:szCs w:val="24"/>
              </w:rPr>
            </w:pPr>
            <w:r w:rsidRPr="00CA392F">
              <w:rPr>
                <w:rFonts w:ascii="Times New Roman" w:hAnsi="Times New Roman" w:cs="Times New Roman"/>
                <w:bCs/>
                <w:sz w:val="24"/>
                <w:szCs w:val="24"/>
              </w:rPr>
              <w:t>ПК 4.4</w:t>
            </w:r>
          </w:p>
        </w:tc>
        <w:tc>
          <w:tcPr>
            <w:tcW w:w="2833" w:type="dxa"/>
            <w:tcBorders>
              <w:left w:val="single" w:sz="4" w:space="0" w:color="auto"/>
              <w:right w:val="single" w:sz="4" w:space="0" w:color="auto"/>
            </w:tcBorders>
          </w:tcPr>
          <w:p w14:paraId="29259F0B" w14:textId="73EC16CE" w:rsidR="00A0382C" w:rsidRPr="00CA392F" w:rsidRDefault="00A0382C" w:rsidP="00A0382C">
            <w:pPr>
              <w:jc w:val="both"/>
              <w:rPr>
                <w:rFonts w:ascii="Times New Roman" w:hAnsi="Times New Roman" w:cs="Times New Roman"/>
              </w:rPr>
            </w:pPr>
            <w:r w:rsidRPr="00CA392F">
              <w:rPr>
                <w:rFonts w:ascii="Times New Roman" w:hAnsi="Times New Roman" w:cs="Times New Roman"/>
              </w:rPr>
              <w:t>управлять работой коллектива исполнителей</w:t>
            </w:r>
          </w:p>
        </w:tc>
        <w:tc>
          <w:tcPr>
            <w:tcW w:w="2833" w:type="dxa"/>
            <w:tcBorders>
              <w:top w:val="single" w:sz="4" w:space="0" w:color="auto"/>
              <w:left w:val="single" w:sz="4" w:space="0" w:color="auto"/>
              <w:bottom w:val="single" w:sz="4" w:space="0" w:color="auto"/>
              <w:right w:val="single" w:sz="4" w:space="0" w:color="auto"/>
            </w:tcBorders>
          </w:tcPr>
          <w:p w14:paraId="23533FC4" w14:textId="46BBD66D" w:rsidR="00A0382C" w:rsidRPr="00CA392F" w:rsidRDefault="00A0382C" w:rsidP="00A0382C">
            <w:pPr>
              <w:jc w:val="both"/>
              <w:rPr>
                <w:rFonts w:ascii="Times New Roman" w:hAnsi="Times New Roman" w:cs="Times New Roman"/>
              </w:rPr>
            </w:pPr>
            <w:r w:rsidRPr="00CA392F">
              <w:rPr>
                <w:rFonts w:ascii="Times New Roman" w:hAnsi="Times New Roman" w:cs="Times New Roman"/>
              </w:rPr>
              <w:t>особенности приёма и сдачи работы в соответствии с техническим заданием</w:t>
            </w:r>
          </w:p>
        </w:tc>
        <w:tc>
          <w:tcPr>
            <w:tcW w:w="2833" w:type="dxa"/>
            <w:tcBorders>
              <w:top w:val="single" w:sz="4" w:space="0" w:color="auto"/>
              <w:left w:val="single" w:sz="4" w:space="0" w:color="auto"/>
              <w:bottom w:val="single" w:sz="4" w:space="0" w:color="auto"/>
              <w:right w:val="single" w:sz="4" w:space="0" w:color="auto"/>
            </w:tcBorders>
          </w:tcPr>
          <w:p w14:paraId="4BC202B7" w14:textId="3A4F0A55" w:rsidR="00A0382C" w:rsidRPr="00CA392F" w:rsidRDefault="00A0382C" w:rsidP="00A0382C">
            <w:pPr>
              <w:jc w:val="both"/>
              <w:rPr>
                <w:rFonts w:ascii="Times New Roman" w:hAnsi="Times New Roman" w:cs="Times New Roman"/>
              </w:rPr>
            </w:pPr>
            <w:r w:rsidRPr="00CA392F">
              <w:rPr>
                <w:rFonts w:ascii="Times New Roman" w:hAnsi="Times New Roman" w:cs="Times New Roman"/>
              </w:rPr>
              <w:t>работы с коллективом исполнителей, приёма и сдачи работы в соответствии с техническим заданием</w:t>
            </w:r>
          </w:p>
        </w:tc>
      </w:tr>
    </w:tbl>
    <w:p w14:paraId="7DA8023D" w14:textId="77777777" w:rsidR="00A0382C" w:rsidRPr="00CA392F" w:rsidRDefault="00A0382C" w:rsidP="00A0382C">
      <w:pPr>
        <w:pStyle w:val="a4"/>
        <w:spacing w:after="120"/>
        <w:ind w:left="1129"/>
        <w:rPr>
          <w:rFonts w:ascii="Times New Roman" w:hAnsi="Times New Roman" w:cs="Times New Roman"/>
          <w:bCs/>
          <w:sz w:val="24"/>
          <w:szCs w:val="24"/>
        </w:rPr>
      </w:pPr>
    </w:p>
    <w:p w14:paraId="316AD9CB" w14:textId="77777777" w:rsidR="00A0382C" w:rsidRPr="00CA392F" w:rsidRDefault="00A0382C" w:rsidP="00A0382C">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6B320F7E" w14:textId="77777777" w:rsidR="00A0382C" w:rsidRPr="00CA392F" w:rsidRDefault="00A0382C" w:rsidP="00A0382C">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A0382C" w:rsidRPr="00CA392F" w14:paraId="02418E34" w14:textId="77777777" w:rsidTr="00595633">
        <w:trPr>
          <w:trHeight w:val="23"/>
        </w:trPr>
        <w:tc>
          <w:tcPr>
            <w:tcW w:w="2460" w:type="pct"/>
            <w:vAlign w:val="center"/>
          </w:tcPr>
          <w:p w14:paraId="7A89514D" w14:textId="77777777" w:rsidR="00A0382C" w:rsidRPr="00CA392F" w:rsidRDefault="00A0382C" w:rsidP="00595633">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0100F2FC" w14:textId="77777777" w:rsidR="00A0382C" w:rsidRPr="00CA392F" w:rsidRDefault="00A0382C" w:rsidP="00595633">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1C765257" w14:textId="77777777" w:rsidR="00A0382C" w:rsidRPr="00CA392F" w:rsidRDefault="00A0382C" w:rsidP="00595633">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A0382C" w:rsidRPr="00CA392F" w14:paraId="6DB18551" w14:textId="77777777" w:rsidTr="00595633">
        <w:trPr>
          <w:trHeight w:val="23"/>
        </w:trPr>
        <w:tc>
          <w:tcPr>
            <w:tcW w:w="2460" w:type="pct"/>
            <w:vAlign w:val="center"/>
          </w:tcPr>
          <w:p w14:paraId="27F92185" w14:textId="77777777" w:rsidR="00A0382C" w:rsidRPr="00CA392F" w:rsidRDefault="00A0382C" w:rsidP="00595633">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1B87A521" w14:textId="4AA074D6" w:rsidR="00A0382C" w:rsidRPr="00CA392F" w:rsidRDefault="004463D8"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94</w:t>
            </w:r>
          </w:p>
        </w:tc>
        <w:tc>
          <w:tcPr>
            <w:tcW w:w="1345" w:type="pct"/>
            <w:vAlign w:val="center"/>
          </w:tcPr>
          <w:p w14:paraId="3DD69F7E" w14:textId="78AD3AEE"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36</w:t>
            </w:r>
          </w:p>
        </w:tc>
      </w:tr>
      <w:tr w:rsidR="00A0382C" w:rsidRPr="00CA392F" w14:paraId="61BC1F48" w14:textId="77777777" w:rsidTr="00595633">
        <w:trPr>
          <w:trHeight w:val="23"/>
        </w:trPr>
        <w:tc>
          <w:tcPr>
            <w:tcW w:w="2460" w:type="pct"/>
            <w:vAlign w:val="center"/>
          </w:tcPr>
          <w:p w14:paraId="4E54632B"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Курсовая работа (проект)</w:t>
            </w:r>
          </w:p>
        </w:tc>
        <w:tc>
          <w:tcPr>
            <w:tcW w:w="1195" w:type="pct"/>
            <w:vAlign w:val="center"/>
          </w:tcPr>
          <w:p w14:paraId="166D5472"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7B4D5B7F"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A0382C" w:rsidRPr="00CA392F" w14:paraId="188CDB0B" w14:textId="77777777" w:rsidTr="00595633">
        <w:trPr>
          <w:trHeight w:val="23"/>
        </w:trPr>
        <w:tc>
          <w:tcPr>
            <w:tcW w:w="2460" w:type="pct"/>
            <w:vAlign w:val="center"/>
          </w:tcPr>
          <w:p w14:paraId="0908E8A6"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35D1D377"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4DAA47AF"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A0382C" w:rsidRPr="00CA392F" w14:paraId="1AD1B030" w14:textId="77777777" w:rsidTr="00595633">
        <w:trPr>
          <w:trHeight w:val="23"/>
        </w:trPr>
        <w:tc>
          <w:tcPr>
            <w:tcW w:w="2460" w:type="pct"/>
            <w:vAlign w:val="center"/>
          </w:tcPr>
          <w:p w14:paraId="672DF258"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68B719A5" w14:textId="03BE63D8"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36</w:t>
            </w:r>
          </w:p>
        </w:tc>
        <w:tc>
          <w:tcPr>
            <w:tcW w:w="1345" w:type="pct"/>
            <w:vAlign w:val="center"/>
          </w:tcPr>
          <w:p w14:paraId="535FBC90" w14:textId="47F47CE5"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36</w:t>
            </w:r>
          </w:p>
        </w:tc>
      </w:tr>
      <w:tr w:rsidR="00A0382C" w:rsidRPr="00CA392F" w14:paraId="76431575" w14:textId="77777777" w:rsidTr="00595633">
        <w:trPr>
          <w:trHeight w:val="23"/>
        </w:trPr>
        <w:tc>
          <w:tcPr>
            <w:tcW w:w="2460" w:type="pct"/>
            <w:vAlign w:val="center"/>
          </w:tcPr>
          <w:p w14:paraId="7960ED09"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16727D0A"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4133AB65"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A0382C" w:rsidRPr="00CA392F" w14:paraId="7793C5BA" w14:textId="77777777" w:rsidTr="00595633">
        <w:trPr>
          <w:trHeight w:val="23"/>
        </w:trPr>
        <w:tc>
          <w:tcPr>
            <w:tcW w:w="2460" w:type="pct"/>
            <w:vAlign w:val="center"/>
          </w:tcPr>
          <w:p w14:paraId="069B2C8F"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0A091197" w14:textId="30400278"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36</w:t>
            </w:r>
          </w:p>
        </w:tc>
        <w:tc>
          <w:tcPr>
            <w:tcW w:w="1345" w:type="pct"/>
            <w:vAlign w:val="center"/>
          </w:tcPr>
          <w:p w14:paraId="18F484B5" w14:textId="32CE9531"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36</w:t>
            </w:r>
          </w:p>
        </w:tc>
      </w:tr>
      <w:tr w:rsidR="00A0382C" w:rsidRPr="00CA392F" w14:paraId="7653DE3C" w14:textId="77777777" w:rsidTr="00595633">
        <w:trPr>
          <w:trHeight w:val="23"/>
        </w:trPr>
        <w:tc>
          <w:tcPr>
            <w:tcW w:w="2460" w:type="pct"/>
            <w:vAlign w:val="center"/>
          </w:tcPr>
          <w:p w14:paraId="7B1576B0"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0177438A" w14:textId="44E9FA4A"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МДК 04.01 в форме дифференцированного зачета</w:t>
            </w:r>
          </w:p>
          <w:p w14:paraId="1A019324" w14:textId="54A4A16F" w:rsidR="00A0382C" w:rsidRPr="00CA392F" w:rsidRDefault="00A0382C" w:rsidP="00595633">
            <w:pPr>
              <w:rPr>
                <w:rFonts w:ascii="Times New Roman" w:hAnsi="Times New Roman" w:cs="Times New Roman"/>
                <w:bCs/>
                <w:sz w:val="24"/>
                <w:szCs w:val="24"/>
              </w:rPr>
            </w:pPr>
            <w:r w:rsidRPr="00CA392F">
              <w:rPr>
                <w:rFonts w:ascii="Times New Roman" w:hAnsi="Times New Roman" w:cs="Times New Roman"/>
                <w:bCs/>
                <w:sz w:val="24"/>
                <w:szCs w:val="24"/>
              </w:rPr>
              <w:t>ПП 04</w:t>
            </w:r>
            <w:r w:rsidRPr="00CA392F">
              <w:rPr>
                <w:rFonts w:ascii="Times New Roman" w:hAnsi="Times New Roman" w:cs="Times New Roman"/>
                <w:bCs/>
                <w:sz w:val="24"/>
                <w:szCs w:val="24"/>
              </w:rPr>
              <w:br/>
              <w:t>ПМ 04</w:t>
            </w:r>
          </w:p>
        </w:tc>
        <w:tc>
          <w:tcPr>
            <w:tcW w:w="1195" w:type="pct"/>
            <w:vAlign w:val="center"/>
          </w:tcPr>
          <w:p w14:paraId="49769642" w14:textId="14768348" w:rsidR="00A0382C" w:rsidRPr="00CA392F" w:rsidRDefault="004463D8"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14</w:t>
            </w:r>
          </w:p>
        </w:tc>
        <w:tc>
          <w:tcPr>
            <w:tcW w:w="1345" w:type="pct"/>
            <w:vAlign w:val="center"/>
          </w:tcPr>
          <w:p w14:paraId="656F3512" w14:textId="77777777" w:rsidR="00A0382C" w:rsidRPr="00CA392F" w:rsidRDefault="00A0382C"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A0382C" w:rsidRPr="00CA392F" w14:paraId="28A4B5CE" w14:textId="77777777" w:rsidTr="00595633">
        <w:trPr>
          <w:trHeight w:val="23"/>
        </w:trPr>
        <w:tc>
          <w:tcPr>
            <w:tcW w:w="2460" w:type="pct"/>
            <w:vAlign w:val="center"/>
          </w:tcPr>
          <w:p w14:paraId="0A8196D1" w14:textId="77777777" w:rsidR="00A0382C" w:rsidRPr="00CA392F" w:rsidRDefault="00A0382C"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28837C83" w14:textId="26F06AFD" w:rsidR="00A0382C" w:rsidRPr="00CA392F" w:rsidRDefault="00A0382C" w:rsidP="00595633">
            <w:pPr>
              <w:jc w:val="center"/>
              <w:rPr>
                <w:rFonts w:ascii="Times New Roman" w:hAnsi="Times New Roman" w:cs="Times New Roman"/>
                <w:b/>
                <w:sz w:val="24"/>
                <w:szCs w:val="24"/>
              </w:rPr>
            </w:pPr>
            <w:r w:rsidRPr="00CA392F">
              <w:rPr>
                <w:rFonts w:ascii="Times New Roman" w:hAnsi="Times New Roman" w:cs="Times New Roman"/>
                <w:b/>
                <w:sz w:val="24"/>
                <w:szCs w:val="24"/>
              </w:rPr>
              <w:t>1</w:t>
            </w:r>
            <w:r w:rsidR="004463D8" w:rsidRPr="00CA392F">
              <w:rPr>
                <w:rFonts w:ascii="Times New Roman" w:hAnsi="Times New Roman" w:cs="Times New Roman"/>
                <w:b/>
                <w:sz w:val="24"/>
                <w:szCs w:val="24"/>
              </w:rPr>
              <w:t>44</w:t>
            </w:r>
          </w:p>
        </w:tc>
        <w:tc>
          <w:tcPr>
            <w:tcW w:w="1345" w:type="pct"/>
            <w:vAlign w:val="center"/>
          </w:tcPr>
          <w:p w14:paraId="574C63FD" w14:textId="0EC89910" w:rsidR="00A0382C" w:rsidRPr="00CA392F" w:rsidRDefault="00915ECB" w:rsidP="00595633">
            <w:pPr>
              <w:jc w:val="center"/>
              <w:rPr>
                <w:rFonts w:ascii="Times New Roman" w:hAnsi="Times New Roman" w:cs="Times New Roman"/>
                <w:b/>
                <w:sz w:val="24"/>
                <w:szCs w:val="24"/>
              </w:rPr>
            </w:pPr>
            <w:r w:rsidRPr="00CA392F">
              <w:rPr>
                <w:rFonts w:ascii="Times New Roman" w:hAnsi="Times New Roman" w:cs="Times New Roman"/>
                <w:b/>
                <w:sz w:val="24"/>
                <w:szCs w:val="24"/>
              </w:rPr>
              <w:t>72</w:t>
            </w:r>
          </w:p>
        </w:tc>
      </w:tr>
    </w:tbl>
    <w:p w14:paraId="51DF71F5" w14:textId="77777777" w:rsidR="00A0382C" w:rsidRPr="00CA392F" w:rsidRDefault="00A0382C" w:rsidP="00A0382C">
      <w:pPr>
        <w:rPr>
          <w:rFonts w:ascii="Times New Roman" w:hAnsi="Times New Roman" w:cs="Times New Roman"/>
          <w:i/>
          <w:sz w:val="24"/>
          <w:szCs w:val="24"/>
        </w:rPr>
      </w:pPr>
    </w:p>
    <w:p w14:paraId="0423A0D8" w14:textId="77777777" w:rsidR="00A0382C" w:rsidRPr="00CA392F" w:rsidRDefault="00A0382C" w:rsidP="00A0382C">
      <w:pPr>
        <w:rPr>
          <w:rFonts w:ascii="Times New Roman" w:hAnsi="Times New Roman" w:cs="Times New Roman"/>
          <w:i/>
          <w:sz w:val="24"/>
          <w:szCs w:val="24"/>
        </w:rPr>
      </w:pPr>
    </w:p>
    <w:p w14:paraId="5BD0720A" w14:textId="77777777" w:rsidR="004463D8" w:rsidRPr="00CA392F" w:rsidRDefault="004463D8" w:rsidP="00A0382C">
      <w:pPr>
        <w:rPr>
          <w:rFonts w:ascii="Times New Roman" w:hAnsi="Times New Roman" w:cs="Times New Roman"/>
          <w:i/>
          <w:sz w:val="24"/>
          <w:szCs w:val="24"/>
        </w:rPr>
      </w:pPr>
    </w:p>
    <w:p w14:paraId="18D7B0B6" w14:textId="77777777" w:rsidR="004463D8" w:rsidRPr="00CA392F" w:rsidRDefault="004463D8" w:rsidP="00A0382C">
      <w:pPr>
        <w:rPr>
          <w:rFonts w:ascii="Times New Roman" w:hAnsi="Times New Roman" w:cs="Times New Roman"/>
          <w:i/>
          <w:sz w:val="24"/>
          <w:szCs w:val="24"/>
        </w:rPr>
      </w:pPr>
    </w:p>
    <w:p w14:paraId="761EDB6E" w14:textId="77777777" w:rsidR="004463D8" w:rsidRPr="00CA392F" w:rsidRDefault="004463D8" w:rsidP="00A0382C">
      <w:pPr>
        <w:rPr>
          <w:rFonts w:ascii="Times New Roman" w:hAnsi="Times New Roman" w:cs="Times New Roman"/>
          <w:i/>
          <w:sz w:val="24"/>
          <w:szCs w:val="24"/>
        </w:rPr>
      </w:pPr>
    </w:p>
    <w:p w14:paraId="3FCC7F6C" w14:textId="77777777" w:rsidR="004463D8" w:rsidRPr="00CA392F" w:rsidRDefault="004463D8" w:rsidP="00A0382C">
      <w:pPr>
        <w:rPr>
          <w:rFonts w:ascii="Times New Roman" w:hAnsi="Times New Roman" w:cs="Times New Roman"/>
          <w:i/>
          <w:sz w:val="24"/>
          <w:szCs w:val="24"/>
        </w:rPr>
      </w:pPr>
    </w:p>
    <w:p w14:paraId="15A0CDF3" w14:textId="77777777" w:rsidR="004463D8" w:rsidRPr="00CA392F" w:rsidRDefault="004463D8" w:rsidP="00A0382C">
      <w:pPr>
        <w:rPr>
          <w:rFonts w:ascii="Times New Roman" w:hAnsi="Times New Roman" w:cs="Times New Roman"/>
          <w:i/>
          <w:sz w:val="24"/>
          <w:szCs w:val="24"/>
        </w:rPr>
      </w:pPr>
    </w:p>
    <w:p w14:paraId="65DE33F7" w14:textId="77777777" w:rsidR="00A0382C" w:rsidRPr="00CA392F" w:rsidRDefault="00A0382C" w:rsidP="00A0382C">
      <w:pPr>
        <w:pStyle w:val="114"/>
        <w:rPr>
          <w:rFonts w:ascii="Times New Roman" w:hAnsi="Times New Roman"/>
        </w:rPr>
      </w:pPr>
      <w:r w:rsidRPr="00CA392F">
        <w:rPr>
          <w:rFonts w:ascii="Times New Roman" w:hAnsi="Times New Roman"/>
        </w:rPr>
        <w:lastRenderedPageBreak/>
        <w:t xml:space="preserve">2.2. Структура профессионального модуля </w:t>
      </w:r>
    </w:p>
    <w:p w14:paraId="187C7F19" w14:textId="77777777" w:rsidR="00A0382C" w:rsidRPr="00CA392F" w:rsidRDefault="00A0382C" w:rsidP="00A0382C">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A0382C" w:rsidRPr="00CA392F" w14:paraId="1E333AC5" w14:textId="77777777" w:rsidTr="00595633">
        <w:trPr>
          <w:cantSplit/>
          <w:trHeight w:val="3271"/>
        </w:trPr>
        <w:tc>
          <w:tcPr>
            <w:tcW w:w="789" w:type="pct"/>
            <w:tcBorders>
              <w:bottom w:val="single" w:sz="4" w:space="0" w:color="auto"/>
            </w:tcBorders>
          </w:tcPr>
          <w:p w14:paraId="7B2498ED" w14:textId="77777777"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460BBACD" w14:textId="77777777"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4B0A2A4E" w14:textId="77777777" w:rsidR="00A0382C" w:rsidRPr="00CA392F" w:rsidRDefault="00A0382C"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6005D863" w14:textId="77777777" w:rsidR="00A0382C" w:rsidRPr="00CA392F" w:rsidRDefault="00A0382C"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5B4B36F0" w14:textId="77777777" w:rsidR="00A0382C" w:rsidRPr="00CA392F" w:rsidRDefault="00A0382C" w:rsidP="00595633">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6" w:type="pct"/>
            <w:textDirection w:val="btLr"/>
            <w:vAlign w:val="center"/>
          </w:tcPr>
          <w:p w14:paraId="6F878162" w14:textId="094384B9"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313" w:type="pct"/>
            <w:textDirection w:val="btLr"/>
            <w:vAlign w:val="center"/>
          </w:tcPr>
          <w:p w14:paraId="3C7B7188" w14:textId="77777777"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4" w:type="pct"/>
            <w:textDirection w:val="btLr"/>
            <w:vAlign w:val="center"/>
          </w:tcPr>
          <w:p w14:paraId="66BF3BA8" w14:textId="77777777"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51608049" w14:textId="77777777"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87" w:type="pct"/>
            <w:shd w:val="clear" w:color="auto" w:fill="D9D9D9" w:themeFill="background1" w:themeFillShade="D9"/>
            <w:textDirection w:val="btLr"/>
          </w:tcPr>
          <w:p w14:paraId="7E264BB4" w14:textId="77777777" w:rsidR="00A0382C" w:rsidRPr="00CA392F" w:rsidRDefault="00A0382C"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A0382C" w:rsidRPr="00CA392F" w14:paraId="65581F64" w14:textId="77777777" w:rsidTr="00595633">
        <w:trPr>
          <w:cantSplit/>
          <w:trHeight w:val="73"/>
        </w:trPr>
        <w:tc>
          <w:tcPr>
            <w:tcW w:w="789" w:type="pct"/>
            <w:tcBorders>
              <w:bottom w:val="single" w:sz="4" w:space="0" w:color="auto"/>
            </w:tcBorders>
            <w:vAlign w:val="center"/>
          </w:tcPr>
          <w:p w14:paraId="2E624D24"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0C36330D"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16512C74" w14:textId="77777777" w:rsidR="00A0382C" w:rsidRPr="00CA392F" w:rsidRDefault="00A0382C"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4323107E" w14:textId="77777777" w:rsidR="00A0382C" w:rsidRPr="00CA392F" w:rsidRDefault="00A0382C"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333C8E03"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6" w:type="pct"/>
            <w:vAlign w:val="center"/>
          </w:tcPr>
          <w:p w14:paraId="3520D392"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313" w:type="pct"/>
            <w:vAlign w:val="center"/>
          </w:tcPr>
          <w:p w14:paraId="476150A5"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4" w:type="pct"/>
            <w:vAlign w:val="center"/>
          </w:tcPr>
          <w:p w14:paraId="7B5FA427"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1F2960AF"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116EDE70" w14:textId="77777777" w:rsidR="00A0382C" w:rsidRPr="00CA392F" w:rsidRDefault="00A0382C"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915ECB" w:rsidRPr="00CA392F" w14:paraId="2F2A3390" w14:textId="77777777" w:rsidTr="00595633">
        <w:tc>
          <w:tcPr>
            <w:tcW w:w="789" w:type="pct"/>
          </w:tcPr>
          <w:p w14:paraId="22249A38" w14:textId="77777777" w:rsidR="00915ECB" w:rsidRPr="00CA392F" w:rsidRDefault="00915ECB" w:rsidP="00915ECB">
            <w:pPr>
              <w:rPr>
                <w:rFonts w:ascii="Times New Roman" w:hAnsi="Times New Roman" w:cs="Times New Roman"/>
              </w:rPr>
            </w:pPr>
            <w:r w:rsidRPr="00CA392F">
              <w:rPr>
                <w:rFonts w:ascii="Times New Roman" w:hAnsi="Times New Roman" w:cs="Times New Roman"/>
              </w:rPr>
              <w:t>ПК 4.1–ПК 4.4</w:t>
            </w:r>
          </w:p>
          <w:p w14:paraId="586913E5" w14:textId="713D0DDD" w:rsidR="00915ECB" w:rsidRPr="00CA392F" w:rsidRDefault="00915ECB" w:rsidP="00915ECB">
            <w:pPr>
              <w:rPr>
                <w:rFonts w:ascii="Times New Roman" w:eastAsia="Times New Roman" w:hAnsi="Times New Roman" w:cs="Times New Roman"/>
                <w:bCs/>
                <w:i/>
                <w:sz w:val="20"/>
                <w:szCs w:val="20"/>
                <w:lang w:eastAsia="ru-RU"/>
              </w:rPr>
            </w:pPr>
            <w:r w:rsidRPr="00CA392F">
              <w:rPr>
                <w:rFonts w:ascii="Times New Roman" w:hAnsi="Times New Roman" w:cs="Times New Roman"/>
              </w:rPr>
              <w:t>ОК 01-ОК 06, ОК 09</w:t>
            </w:r>
          </w:p>
        </w:tc>
        <w:tc>
          <w:tcPr>
            <w:tcW w:w="1660" w:type="pct"/>
          </w:tcPr>
          <w:p w14:paraId="522D1EEB" w14:textId="4E49C7FA" w:rsidR="00915ECB" w:rsidRPr="00CA392F" w:rsidRDefault="00915ECB" w:rsidP="00915ECB">
            <w:pPr>
              <w:rPr>
                <w:rFonts w:ascii="Times New Roman" w:eastAsia="Times New Roman" w:hAnsi="Times New Roman" w:cs="Times New Roman"/>
                <w:sz w:val="20"/>
                <w:szCs w:val="20"/>
                <w:lang w:eastAsia="ru-RU"/>
              </w:rPr>
            </w:pPr>
            <w:r w:rsidRPr="00CA392F">
              <w:rPr>
                <w:rFonts w:ascii="Times New Roman" w:hAnsi="Times New Roman" w:cs="Times New Roman"/>
              </w:rPr>
              <w:t>Раздел I. Основы управления персоналом</w:t>
            </w:r>
          </w:p>
        </w:tc>
        <w:tc>
          <w:tcPr>
            <w:tcW w:w="544" w:type="pct"/>
          </w:tcPr>
          <w:p w14:paraId="280803CD" w14:textId="169017B8" w:rsidR="00915ECB" w:rsidRPr="00CA392F" w:rsidRDefault="004463D8" w:rsidP="00915ECB">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94</w:t>
            </w:r>
          </w:p>
        </w:tc>
        <w:tc>
          <w:tcPr>
            <w:tcW w:w="321" w:type="pct"/>
          </w:tcPr>
          <w:p w14:paraId="56868E90" w14:textId="260E3420" w:rsidR="00915ECB" w:rsidRPr="00CA392F" w:rsidRDefault="00915ECB" w:rsidP="00915ECB">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36</w:t>
            </w:r>
          </w:p>
        </w:tc>
        <w:tc>
          <w:tcPr>
            <w:tcW w:w="270" w:type="pct"/>
            <w:shd w:val="clear" w:color="auto" w:fill="D9D9D9" w:themeFill="background1" w:themeFillShade="D9"/>
          </w:tcPr>
          <w:p w14:paraId="031801E8" w14:textId="3FE2AB4B" w:rsidR="00915ECB" w:rsidRPr="00CA392F" w:rsidRDefault="004463D8" w:rsidP="00915ECB">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94</w:t>
            </w:r>
          </w:p>
        </w:tc>
        <w:tc>
          <w:tcPr>
            <w:tcW w:w="286" w:type="pct"/>
          </w:tcPr>
          <w:p w14:paraId="4B0DE1B8" w14:textId="3C970073" w:rsidR="00915ECB" w:rsidRPr="00CA392F" w:rsidRDefault="004463D8" w:rsidP="00915ECB">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94</w:t>
            </w:r>
          </w:p>
        </w:tc>
        <w:tc>
          <w:tcPr>
            <w:tcW w:w="313" w:type="pct"/>
          </w:tcPr>
          <w:p w14:paraId="6E9931C6" w14:textId="77777777" w:rsidR="00915ECB" w:rsidRPr="00CA392F" w:rsidRDefault="00915ECB" w:rsidP="00915ECB">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4" w:type="pct"/>
          </w:tcPr>
          <w:p w14:paraId="06177949" w14:textId="77777777" w:rsidR="00915ECB" w:rsidRPr="00CA392F" w:rsidRDefault="00915ECB" w:rsidP="00915ECB">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4D949ED7" w14:textId="77777777" w:rsidR="00915ECB" w:rsidRPr="00CA392F" w:rsidRDefault="00915ECB" w:rsidP="00915ECB">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599E7638" w14:textId="77777777" w:rsidR="00915ECB" w:rsidRPr="00CA392F" w:rsidRDefault="00915ECB" w:rsidP="00915ECB">
            <w:pPr>
              <w:jc w:val="center"/>
              <w:rPr>
                <w:rFonts w:ascii="Times New Roman" w:eastAsia="Times New Roman" w:hAnsi="Times New Roman" w:cs="Times New Roman"/>
                <w:b/>
                <w:bCs/>
                <w:sz w:val="20"/>
                <w:szCs w:val="20"/>
                <w:lang w:eastAsia="ru-RU"/>
              </w:rPr>
            </w:pPr>
          </w:p>
        </w:tc>
      </w:tr>
      <w:tr w:rsidR="00A0382C" w:rsidRPr="00CA392F" w14:paraId="1CC60C16" w14:textId="77777777" w:rsidTr="00595633">
        <w:trPr>
          <w:trHeight w:val="314"/>
        </w:trPr>
        <w:tc>
          <w:tcPr>
            <w:tcW w:w="789" w:type="pct"/>
          </w:tcPr>
          <w:p w14:paraId="450CF4EC" w14:textId="77777777" w:rsidR="00A0382C" w:rsidRPr="00CA392F" w:rsidRDefault="00A0382C" w:rsidP="00595633">
            <w:pPr>
              <w:rPr>
                <w:rFonts w:ascii="Times New Roman" w:eastAsia="Times New Roman" w:hAnsi="Times New Roman" w:cs="Times New Roman"/>
                <w:bCs/>
                <w:lang w:eastAsia="ru-RU"/>
              </w:rPr>
            </w:pPr>
          </w:p>
        </w:tc>
        <w:tc>
          <w:tcPr>
            <w:tcW w:w="1660" w:type="pct"/>
          </w:tcPr>
          <w:p w14:paraId="1D1CC8B2" w14:textId="77777777" w:rsidR="00A0382C" w:rsidRPr="00CA392F" w:rsidRDefault="00A0382C" w:rsidP="00595633">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544" w:type="pct"/>
          </w:tcPr>
          <w:p w14:paraId="744C08A9" w14:textId="77777777" w:rsidR="00A0382C" w:rsidRPr="00CA392F" w:rsidRDefault="00A0382C"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0</w:t>
            </w:r>
          </w:p>
        </w:tc>
        <w:tc>
          <w:tcPr>
            <w:tcW w:w="321" w:type="pct"/>
          </w:tcPr>
          <w:p w14:paraId="23F53DD9" w14:textId="77777777" w:rsidR="00A0382C" w:rsidRPr="00CA392F" w:rsidRDefault="00A0382C"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0</w:t>
            </w:r>
          </w:p>
        </w:tc>
        <w:tc>
          <w:tcPr>
            <w:tcW w:w="270" w:type="pct"/>
            <w:shd w:val="clear" w:color="auto" w:fill="D9D9D9" w:themeFill="background1" w:themeFillShade="D9"/>
          </w:tcPr>
          <w:p w14:paraId="12526A74" w14:textId="77777777" w:rsidR="00A0382C" w:rsidRPr="00CA392F" w:rsidRDefault="00A0382C" w:rsidP="00595633">
            <w:pPr>
              <w:jc w:val="center"/>
              <w:rPr>
                <w:rFonts w:ascii="Times New Roman" w:eastAsia="Times New Roman" w:hAnsi="Times New Roman" w:cs="Times New Roman"/>
                <w:b/>
                <w:bCs/>
                <w:sz w:val="20"/>
                <w:szCs w:val="20"/>
                <w:lang w:eastAsia="ru-RU"/>
              </w:rPr>
            </w:pPr>
          </w:p>
        </w:tc>
        <w:tc>
          <w:tcPr>
            <w:tcW w:w="843" w:type="pct"/>
            <w:gridSpan w:val="3"/>
          </w:tcPr>
          <w:p w14:paraId="7ECA9597" w14:textId="77777777" w:rsidR="00A0382C" w:rsidRPr="00CA392F" w:rsidRDefault="00A0382C"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3CD9BD90" w14:textId="77777777" w:rsidR="00A0382C" w:rsidRPr="00CA392F" w:rsidRDefault="00A0382C"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0</w:t>
            </w:r>
          </w:p>
        </w:tc>
        <w:tc>
          <w:tcPr>
            <w:tcW w:w="287" w:type="pct"/>
            <w:shd w:val="clear" w:color="auto" w:fill="D9D9D9" w:themeFill="background1" w:themeFillShade="D9"/>
          </w:tcPr>
          <w:p w14:paraId="084A12F6" w14:textId="77777777" w:rsidR="00A0382C" w:rsidRPr="00CA392F" w:rsidRDefault="00A0382C" w:rsidP="00595633">
            <w:pPr>
              <w:jc w:val="center"/>
              <w:rPr>
                <w:rFonts w:ascii="Times New Roman" w:eastAsia="Times New Roman" w:hAnsi="Times New Roman" w:cs="Times New Roman"/>
                <w:b/>
                <w:bCs/>
                <w:sz w:val="20"/>
                <w:szCs w:val="20"/>
                <w:lang w:eastAsia="ru-RU"/>
              </w:rPr>
            </w:pPr>
          </w:p>
        </w:tc>
      </w:tr>
      <w:tr w:rsidR="00A0382C" w:rsidRPr="00CA392F" w14:paraId="23ED567E" w14:textId="77777777" w:rsidTr="00595633">
        <w:trPr>
          <w:trHeight w:val="314"/>
        </w:trPr>
        <w:tc>
          <w:tcPr>
            <w:tcW w:w="789" w:type="pct"/>
          </w:tcPr>
          <w:p w14:paraId="74CA5B9D" w14:textId="77777777" w:rsidR="00A0382C" w:rsidRPr="00CA392F" w:rsidRDefault="00A0382C" w:rsidP="00595633">
            <w:pPr>
              <w:rPr>
                <w:rFonts w:ascii="Times New Roman" w:eastAsia="Times New Roman" w:hAnsi="Times New Roman" w:cs="Times New Roman"/>
                <w:lang w:eastAsia="ru-RU"/>
              </w:rPr>
            </w:pPr>
          </w:p>
        </w:tc>
        <w:tc>
          <w:tcPr>
            <w:tcW w:w="1660" w:type="pct"/>
          </w:tcPr>
          <w:p w14:paraId="12299C03" w14:textId="77777777" w:rsidR="00A0382C" w:rsidRPr="00CA392F" w:rsidRDefault="00A0382C" w:rsidP="00595633">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544" w:type="pct"/>
          </w:tcPr>
          <w:p w14:paraId="6152C9DF" w14:textId="36D6B6DD" w:rsidR="00A0382C" w:rsidRPr="00CA392F" w:rsidRDefault="00915ECB"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3</w:t>
            </w:r>
            <w:r w:rsidR="00A0382C" w:rsidRPr="00CA392F">
              <w:rPr>
                <w:rFonts w:ascii="Times New Roman" w:eastAsia="Times New Roman" w:hAnsi="Times New Roman" w:cs="Times New Roman"/>
                <w:b/>
                <w:bCs/>
                <w:sz w:val="20"/>
                <w:szCs w:val="20"/>
                <w:lang w:eastAsia="ru-RU"/>
              </w:rPr>
              <w:t>6</w:t>
            </w:r>
          </w:p>
        </w:tc>
        <w:tc>
          <w:tcPr>
            <w:tcW w:w="321" w:type="pct"/>
          </w:tcPr>
          <w:p w14:paraId="4017655A" w14:textId="1DC31300" w:rsidR="00A0382C" w:rsidRPr="00CA392F" w:rsidRDefault="00915EC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3</w:t>
            </w:r>
            <w:r w:rsidR="00A0382C" w:rsidRPr="00CA392F">
              <w:rPr>
                <w:rFonts w:ascii="Times New Roman" w:eastAsia="Times New Roman" w:hAnsi="Times New Roman" w:cs="Times New Roman"/>
                <w:b/>
                <w:bCs/>
                <w:sz w:val="20"/>
                <w:szCs w:val="20"/>
                <w:lang w:eastAsia="ru-RU"/>
              </w:rPr>
              <w:t>6</w:t>
            </w:r>
          </w:p>
        </w:tc>
        <w:tc>
          <w:tcPr>
            <w:tcW w:w="270" w:type="pct"/>
            <w:shd w:val="clear" w:color="auto" w:fill="D9D9D9" w:themeFill="background1" w:themeFillShade="D9"/>
          </w:tcPr>
          <w:p w14:paraId="5C97F267" w14:textId="77777777" w:rsidR="00A0382C" w:rsidRPr="00CA392F" w:rsidRDefault="00A0382C" w:rsidP="00595633">
            <w:pPr>
              <w:jc w:val="center"/>
              <w:rPr>
                <w:rFonts w:ascii="Times New Roman" w:eastAsia="Times New Roman" w:hAnsi="Times New Roman" w:cs="Times New Roman"/>
                <w:b/>
                <w:bCs/>
                <w:sz w:val="20"/>
                <w:szCs w:val="20"/>
                <w:lang w:eastAsia="ru-RU"/>
              </w:rPr>
            </w:pPr>
          </w:p>
        </w:tc>
        <w:tc>
          <w:tcPr>
            <w:tcW w:w="843" w:type="pct"/>
            <w:gridSpan w:val="3"/>
          </w:tcPr>
          <w:p w14:paraId="4C3B48E9" w14:textId="77777777" w:rsidR="00A0382C" w:rsidRPr="00CA392F" w:rsidRDefault="00A0382C"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1968F747" w14:textId="77777777" w:rsidR="00A0382C" w:rsidRPr="00CA392F" w:rsidRDefault="00A0382C"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AE31018" w14:textId="5229369E" w:rsidR="00A0382C" w:rsidRPr="00CA392F" w:rsidRDefault="00915ECB"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3</w:t>
            </w:r>
            <w:r w:rsidR="00A0382C" w:rsidRPr="00CA392F">
              <w:rPr>
                <w:rFonts w:ascii="Times New Roman" w:eastAsia="Times New Roman" w:hAnsi="Times New Roman" w:cs="Times New Roman"/>
                <w:b/>
                <w:bCs/>
                <w:sz w:val="20"/>
                <w:szCs w:val="20"/>
                <w:lang w:eastAsia="ru-RU"/>
              </w:rPr>
              <w:t>6</w:t>
            </w:r>
          </w:p>
        </w:tc>
      </w:tr>
      <w:tr w:rsidR="00A0382C" w:rsidRPr="00CA392F" w14:paraId="11A118C3" w14:textId="77777777" w:rsidTr="00595633">
        <w:tc>
          <w:tcPr>
            <w:tcW w:w="789" w:type="pct"/>
          </w:tcPr>
          <w:p w14:paraId="631BD74B" w14:textId="77777777" w:rsidR="00A0382C" w:rsidRPr="00CA392F" w:rsidRDefault="00A0382C" w:rsidP="00595633">
            <w:pPr>
              <w:suppressAutoHyphens/>
              <w:rPr>
                <w:rFonts w:ascii="Times New Roman" w:eastAsia="Times New Roman" w:hAnsi="Times New Roman" w:cs="Times New Roman"/>
                <w:lang w:eastAsia="ru-RU"/>
              </w:rPr>
            </w:pPr>
          </w:p>
        </w:tc>
        <w:tc>
          <w:tcPr>
            <w:tcW w:w="1660" w:type="pct"/>
          </w:tcPr>
          <w:p w14:paraId="3E1F48F0" w14:textId="77777777" w:rsidR="00A0382C" w:rsidRPr="00CA392F" w:rsidRDefault="00A0382C" w:rsidP="00595633">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544" w:type="pct"/>
          </w:tcPr>
          <w:p w14:paraId="513E0038" w14:textId="60342600" w:rsidR="00A0382C" w:rsidRPr="00CA392F" w:rsidRDefault="004463D8" w:rsidP="00595633">
            <w:pPr>
              <w:suppressAutoHyphens/>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14</w:t>
            </w:r>
          </w:p>
        </w:tc>
        <w:tc>
          <w:tcPr>
            <w:tcW w:w="321" w:type="pct"/>
          </w:tcPr>
          <w:p w14:paraId="529B46CC" w14:textId="77777777" w:rsidR="00A0382C" w:rsidRPr="00CA392F" w:rsidRDefault="00A0382C"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29F7F3E0" w14:textId="77777777" w:rsidR="00A0382C" w:rsidRPr="00CA392F" w:rsidRDefault="00A0382C" w:rsidP="00595633">
            <w:pPr>
              <w:jc w:val="center"/>
              <w:rPr>
                <w:rFonts w:ascii="Times New Roman" w:eastAsia="Times New Roman" w:hAnsi="Times New Roman" w:cs="Times New Roman"/>
                <w:i/>
                <w:sz w:val="20"/>
                <w:szCs w:val="20"/>
                <w:lang w:eastAsia="ru-RU"/>
              </w:rPr>
            </w:pPr>
          </w:p>
        </w:tc>
        <w:tc>
          <w:tcPr>
            <w:tcW w:w="843" w:type="pct"/>
            <w:gridSpan w:val="3"/>
          </w:tcPr>
          <w:p w14:paraId="2853A434" w14:textId="77777777" w:rsidR="00A0382C" w:rsidRPr="00CA392F" w:rsidRDefault="00A0382C"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2BCF31D6" w14:textId="77777777" w:rsidR="00A0382C" w:rsidRPr="00CA392F" w:rsidRDefault="00A0382C"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46B7BB81" w14:textId="77777777" w:rsidR="00A0382C" w:rsidRPr="00CA392F" w:rsidRDefault="00A0382C" w:rsidP="00595633">
            <w:pPr>
              <w:jc w:val="center"/>
              <w:rPr>
                <w:rFonts w:ascii="Times New Roman" w:eastAsia="Times New Roman" w:hAnsi="Times New Roman" w:cs="Times New Roman"/>
                <w:i/>
                <w:sz w:val="20"/>
                <w:szCs w:val="20"/>
                <w:lang w:eastAsia="ru-RU"/>
              </w:rPr>
            </w:pPr>
          </w:p>
        </w:tc>
      </w:tr>
      <w:tr w:rsidR="00A0382C" w:rsidRPr="00CA392F" w14:paraId="78CEF96D" w14:textId="77777777" w:rsidTr="00595633">
        <w:trPr>
          <w:trHeight w:val="217"/>
        </w:trPr>
        <w:tc>
          <w:tcPr>
            <w:tcW w:w="789" w:type="pct"/>
          </w:tcPr>
          <w:p w14:paraId="6C3F9C98" w14:textId="77777777" w:rsidR="00A0382C" w:rsidRPr="00CA392F" w:rsidRDefault="00A0382C" w:rsidP="00595633">
            <w:pPr>
              <w:rPr>
                <w:rFonts w:ascii="Times New Roman" w:eastAsia="Times New Roman" w:hAnsi="Times New Roman" w:cs="Times New Roman"/>
                <w:b/>
                <w:i/>
                <w:lang w:eastAsia="ru-RU"/>
              </w:rPr>
            </w:pPr>
          </w:p>
        </w:tc>
        <w:tc>
          <w:tcPr>
            <w:tcW w:w="1660" w:type="pct"/>
          </w:tcPr>
          <w:p w14:paraId="5F67766B" w14:textId="77777777" w:rsidR="00A0382C" w:rsidRPr="00CA392F" w:rsidRDefault="00A0382C" w:rsidP="00595633">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544" w:type="pct"/>
          </w:tcPr>
          <w:p w14:paraId="1F36C2CF" w14:textId="2A11D5CB" w:rsidR="00A0382C" w:rsidRPr="00CA392F" w:rsidRDefault="00915ECB" w:rsidP="00595633">
            <w:pPr>
              <w:jc w:val="center"/>
              <w:rPr>
                <w:rFonts w:ascii="Times New Roman" w:eastAsia="Times New Roman" w:hAnsi="Times New Roman" w:cs="Times New Roman"/>
                <w:b/>
                <w:i/>
                <w:iCs/>
                <w:sz w:val="20"/>
                <w:szCs w:val="20"/>
                <w:lang w:eastAsia="ru-RU"/>
              </w:rPr>
            </w:pPr>
            <w:r w:rsidRPr="00CA392F">
              <w:rPr>
                <w:rFonts w:ascii="Times New Roman" w:eastAsia="Times New Roman" w:hAnsi="Times New Roman" w:cs="Times New Roman"/>
                <w:b/>
                <w:i/>
                <w:iCs/>
                <w:sz w:val="20"/>
                <w:szCs w:val="20"/>
                <w:lang w:eastAsia="ru-RU"/>
              </w:rPr>
              <w:t>1</w:t>
            </w:r>
            <w:r w:rsidR="004463D8" w:rsidRPr="00CA392F">
              <w:rPr>
                <w:rFonts w:ascii="Times New Roman" w:eastAsia="Times New Roman" w:hAnsi="Times New Roman" w:cs="Times New Roman"/>
                <w:b/>
                <w:i/>
                <w:iCs/>
                <w:sz w:val="20"/>
                <w:szCs w:val="20"/>
                <w:lang w:eastAsia="ru-RU"/>
              </w:rPr>
              <w:t>44</w:t>
            </w:r>
          </w:p>
        </w:tc>
        <w:tc>
          <w:tcPr>
            <w:tcW w:w="321" w:type="pct"/>
          </w:tcPr>
          <w:p w14:paraId="12DC542C" w14:textId="515CAC83" w:rsidR="00A0382C" w:rsidRPr="00CA392F" w:rsidRDefault="00915EC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72</w:t>
            </w:r>
          </w:p>
        </w:tc>
        <w:tc>
          <w:tcPr>
            <w:tcW w:w="270" w:type="pct"/>
            <w:shd w:val="clear" w:color="auto" w:fill="D9D9D9" w:themeFill="background1" w:themeFillShade="D9"/>
          </w:tcPr>
          <w:p w14:paraId="2995CEB6" w14:textId="77777777" w:rsidR="00A0382C" w:rsidRPr="00CA392F" w:rsidRDefault="00A0382C" w:rsidP="00595633">
            <w:pPr>
              <w:jc w:val="center"/>
              <w:rPr>
                <w:rFonts w:ascii="Times New Roman" w:eastAsia="Times New Roman" w:hAnsi="Times New Roman" w:cs="Times New Roman"/>
                <w:b/>
                <w:i/>
                <w:sz w:val="20"/>
                <w:szCs w:val="20"/>
                <w:lang w:eastAsia="ru-RU"/>
              </w:rPr>
            </w:pPr>
          </w:p>
        </w:tc>
        <w:tc>
          <w:tcPr>
            <w:tcW w:w="286" w:type="pct"/>
          </w:tcPr>
          <w:p w14:paraId="7327F4D4" w14:textId="47DEA61A" w:rsidR="00A0382C" w:rsidRPr="00CA392F" w:rsidRDefault="004463D8"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9</w:t>
            </w:r>
            <w:r w:rsidR="00915ECB" w:rsidRPr="00CA392F">
              <w:rPr>
                <w:rFonts w:ascii="Times New Roman" w:eastAsia="Times New Roman" w:hAnsi="Times New Roman" w:cs="Times New Roman"/>
                <w:b/>
                <w:i/>
                <w:sz w:val="20"/>
                <w:szCs w:val="20"/>
                <w:lang w:eastAsia="ru-RU"/>
              </w:rPr>
              <w:t>4</w:t>
            </w:r>
          </w:p>
        </w:tc>
        <w:tc>
          <w:tcPr>
            <w:tcW w:w="313" w:type="pct"/>
          </w:tcPr>
          <w:p w14:paraId="5EE86B9D" w14:textId="77777777" w:rsidR="00A0382C" w:rsidRPr="00CA392F" w:rsidRDefault="00A0382C"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44" w:type="pct"/>
          </w:tcPr>
          <w:p w14:paraId="157556F4" w14:textId="77777777" w:rsidR="00A0382C" w:rsidRPr="00CA392F" w:rsidRDefault="00A0382C"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85" w:type="pct"/>
            <w:shd w:val="clear" w:color="auto" w:fill="D9D9D9" w:themeFill="background1" w:themeFillShade="D9"/>
          </w:tcPr>
          <w:p w14:paraId="51959E37" w14:textId="77777777" w:rsidR="00A0382C" w:rsidRPr="00CA392F" w:rsidRDefault="00A0382C"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0</w:t>
            </w:r>
          </w:p>
        </w:tc>
        <w:tc>
          <w:tcPr>
            <w:tcW w:w="287" w:type="pct"/>
            <w:shd w:val="clear" w:color="auto" w:fill="D9D9D9" w:themeFill="background1" w:themeFillShade="D9"/>
          </w:tcPr>
          <w:p w14:paraId="73E37A12" w14:textId="701C3B7C" w:rsidR="00A0382C" w:rsidRPr="00CA392F" w:rsidRDefault="00915ECB"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3</w:t>
            </w:r>
            <w:r w:rsidR="00A0382C" w:rsidRPr="00CA392F">
              <w:rPr>
                <w:rFonts w:ascii="Times New Roman" w:eastAsia="Times New Roman" w:hAnsi="Times New Roman" w:cs="Times New Roman"/>
                <w:b/>
                <w:sz w:val="20"/>
                <w:szCs w:val="20"/>
                <w:lang w:eastAsia="ru-RU"/>
              </w:rPr>
              <w:t>6</w:t>
            </w:r>
          </w:p>
        </w:tc>
      </w:tr>
    </w:tbl>
    <w:p w14:paraId="3743B239" w14:textId="77777777" w:rsidR="00A0382C" w:rsidRPr="00CA392F" w:rsidRDefault="00A0382C" w:rsidP="00A0382C">
      <w:pPr>
        <w:pStyle w:val="114"/>
        <w:rPr>
          <w:rFonts w:ascii="Times New Roman" w:hAnsi="Times New Roman"/>
        </w:rPr>
        <w:sectPr w:rsidR="00A0382C" w:rsidRPr="00CA392F" w:rsidSect="00697E89">
          <w:headerReference w:type="even" r:id="rId24"/>
          <w:headerReference w:type="default" r:id="rId25"/>
          <w:pgSz w:w="11906" w:h="16838"/>
          <w:pgMar w:top="1134" w:right="567" w:bottom="1134" w:left="1701" w:header="709" w:footer="709" w:gutter="0"/>
          <w:cols w:space="708"/>
          <w:docGrid w:linePitch="360"/>
        </w:sectPr>
      </w:pPr>
    </w:p>
    <w:p w14:paraId="3B1916A4" w14:textId="77777777" w:rsidR="00A0382C" w:rsidRPr="00CA392F" w:rsidRDefault="00A0382C" w:rsidP="00A0382C">
      <w:pPr>
        <w:pStyle w:val="114"/>
        <w:rPr>
          <w:rFonts w:ascii="Times New Roman" w:hAnsi="Times New Roman"/>
        </w:rPr>
      </w:pPr>
      <w:bookmarkStart w:id="46" w:name="_Hlk168565082"/>
      <w:r w:rsidRPr="00CA392F">
        <w:rPr>
          <w:rFonts w:ascii="Times New Roman" w:hAnsi="Times New Roman"/>
        </w:rPr>
        <w:lastRenderedPageBreak/>
        <w:t>2.3. Содержание профессионального модуля</w:t>
      </w:r>
      <w:bookmarkEnd w:id="46"/>
    </w:p>
    <w:tbl>
      <w:tblPr>
        <w:tblW w:w="52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8931"/>
        <w:gridCol w:w="1493"/>
        <w:gridCol w:w="1746"/>
      </w:tblGrid>
      <w:tr w:rsidR="0078063E" w:rsidRPr="00CA392F" w14:paraId="5AC4D737" w14:textId="77777777" w:rsidTr="0078063E">
        <w:trPr>
          <w:trHeight w:val="269"/>
        </w:trPr>
        <w:tc>
          <w:tcPr>
            <w:tcW w:w="1055" w:type="pct"/>
            <w:vMerge w:val="restart"/>
            <w:tcBorders>
              <w:top w:val="single" w:sz="4" w:space="0" w:color="auto"/>
              <w:left w:val="single" w:sz="4" w:space="0" w:color="auto"/>
              <w:right w:val="single" w:sz="4" w:space="0" w:color="auto"/>
            </w:tcBorders>
            <w:vAlign w:val="center"/>
            <w:hideMark/>
          </w:tcPr>
          <w:p w14:paraId="68FD136A" w14:textId="77777777" w:rsidR="0078063E" w:rsidRPr="00CA392F" w:rsidRDefault="0078063E" w:rsidP="00595633">
            <w:pPr>
              <w:jc w:val="center"/>
              <w:rPr>
                <w:rFonts w:ascii="Times New Roman" w:hAnsi="Times New Roman" w:cs="Times New Roman"/>
                <w:b/>
                <w:sz w:val="20"/>
                <w:szCs w:val="20"/>
              </w:rPr>
            </w:pPr>
            <w:bookmarkStart w:id="47" w:name="_Hlk168565096"/>
            <w:r w:rsidRPr="00CA392F">
              <w:rPr>
                <w:rFonts w:ascii="Times New Roman" w:hAnsi="Times New Roman" w:cs="Times New Roman"/>
                <w:b/>
                <w:bCs/>
                <w:sz w:val="20"/>
                <w:szCs w:val="20"/>
              </w:rPr>
              <w:t>Наименование разделов и тем профессионального модуля (ПМ), междисциплинарных курсов (МДК)</w:t>
            </w:r>
          </w:p>
        </w:tc>
        <w:tc>
          <w:tcPr>
            <w:tcW w:w="2895" w:type="pct"/>
            <w:vMerge w:val="restart"/>
            <w:tcBorders>
              <w:top w:val="single" w:sz="4" w:space="0" w:color="auto"/>
              <w:left w:val="single" w:sz="4" w:space="0" w:color="auto"/>
              <w:right w:val="single" w:sz="4" w:space="0" w:color="auto"/>
            </w:tcBorders>
            <w:vAlign w:val="center"/>
            <w:hideMark/>
          </w:tcPr>
          <w:p w14:paraId="4FDEB03C" w14:textId="77777777" w:rsidR="0078063E" w:rsidRPr="00CA392F" w:rsidRDefault="0078063E" w:rsidP="00595633">
            <w:pPr>
              <w:suppressAutoHyphens/>
              <w:jc w:val="center"/>
              <w:rPr>
                <w:rFonts w:ascii="Times New Roman" w:hAnsi="Times New Roman" w:cs="Times New Roman"/>
                <w:b/>
                <w:sz w:val="20"/>
                <w:szCs w:val="20"/>
              </w:rPr>
            </w:pPr>
            <w:r w:rsidRPr="00CA392F">
              <w:rPr>
                <w:rFonts w:ascii="Times New Roman" w:hAnsi="Times New Roman" w:cs="Times New Roman"/>
                <w:b/>
                <w:bCs/>
                <w:sz w:val="20"/>
                <w:szCs w:val="20"/>
              </w:rPr>
              <w:t>Содержание учебного материала, лабораторные работы и практические занятия, самостоятельная учебная работа обучающихся, курсовая работа (проект)</w:t>
            </w:r>
          </w:p>
        </w:tc>
        <w:tc>
          <w:tcPr>
            <w:tcW w:w="484" w:type="pct"/>
            <w:vMerge w:val="restart"/>
            <w:tcBorders>
              <w:top w:val="single" w:sz="4" w:space="0" w:color="auto"/>
              <w:left w:val="single" w:sz="4" w:space="0" w:color="auto"/>
              <w:right w:val="single" w:sz="4" w:space="0" w:color="auto"/>
            </w:tcBorders>
            <w:vAlign w:val="center"/>
          </w:tcPr>
          <w:p w14:paraId="2D1BC8C3" w14:textId="63314A8D" w:rsidR="0078063E" w:rsidRPr="00CA392F" w:rsidRDefault="0078063E" w:rsidP="00595633">
            <w:pPr>
              <w:jc w:val="center"/>
              <w:rPr>
                <w:rFonts w:ascii="Times New Roman" w:hAnsi="Times New Roman" w:cs="Times New Roman"/>
                <w:b/>
                <w:bCs/>
                <w:sz w:val="20"/>
                <w:szCs w:val="20"/>
              </w:rPr>
            </w:pPr>
            <w:r w:rsidRPr="00CA392F">
              <w:rPr>
                <w:rFonts w:ascii="Times New Roman" w:hAnsi="Times New Roman" w:cs="Times New Roman"/>
                <w:b/>
                <w:bCs/>
                <w:sz w:val="20"/>
                <w:szCs w:val="20"/>
              </w:rPr>
              <w:t xml:space="preserve">Объем, акад. ч / в том числе в форме практической подготовки, </w:t>
            </w:r>
          </w:p>
        </w:tc>
        <w:tc>
          <w:tcPr>
            <w:tcW w:w="566" w:type="pct"/>
            <w:vMerge w:val="restart"/>
            <w:tcBorders>
              <w:top w:val="single" w:sz="4" w:space="0" w:color="auto"/>
              <w:left w:val="single" w:sz="4" w:space="0" w:color="auto"/>
              <w:right w:val="single" w:sz="4" w:space="0" w:color="auto"/>
            </w:tcBorders>
            <w:vAlign w:val="center"/>
          </w:tcPr>
          <w:p w14:paraId="1DF1A7F3" w14:textId="77777777" w:rsidR="0078063E" w:rsidRPr="00CA392F" w:rsidRDefault="0078063E" w:rsidP="00595633">
            <w:pPr>
              <w:jc w:val="center"/>
              <w:rPr>
                <w:rFonts w:ascii="Times New Roman" w:hAnsi="Times New Roman" w:cs="Times New Roman"/>
                <w:b/>
                <w:bCs/>
                <w:sz w:val="20"/>
                <w:szCs w:val="20"/>
              </w:rPr>
            </w:pPr>
            <w:r w:rsidRPr="00CA392F">
              <w:rPr>
                <w:rFonts w:ascii="Times New Roman" w:eastAsia="Calibri" w:hAnsi="Times New Roman" w:cs="Times New Roman"/>
                <w:b/>
                <w:bCs/>
                <w:sz w:val="20"/>
                <w:szCs w:val="20"/>
              </w:rPr>
              <w:t>Код ПК, ОК</w:t>
            </w:r>
          </w:p>
        </w:tc>
      </w:tr>
      <w:tr w:rsidR="0078063E" w:rsidRPr="00CA392F" w14:paraId="4F1150FA" w14:textId="77777777" w:rsidTr="0078063E">
        <w:trPr>
          <w:trHeight w:val="230"/>
        </w:trPr>
        <w:tc>
          <w:tcPr>
            <w:tcW w:w="1055" w:type="pct"/>
            <w:vMerge/>
            <w:tcBorders>
              <w:left w:val="single" w:sz="4" w:space="0" w:color="auto"/>
              <w:bottom w:val="single" w:sz="4" w:space="0" w:color="auto"/>
              <w:right w:val="single" w:sz="4" w:space="0" w:color="auto"/>
            </w:tcBorders>
            <w:vAlign w:val="center"/>
          </w:tcPr>
          <w:p w14:paraId="4C812CD3" w14:textId="77777777" w:rsidR="0078063E" w:rsidRPr="00CA392F" w:rsidRDefault="0078063E" w:rsidP="00595633">
            <w:pPr>
              <w:jc w:val="center"/>
              <w:rPr>
                <w:rFonts w:ascii="Times New Roman" w:hAnsi="Times New Roman" w:cs="Times New Roman"/>
                <w:b/>
                <w:sz w:val="20"/>
                <w:szCs w:val="20"/>
              </w:rPr>
            </w:pPr>
          </w:p>
        </w:tc>
        <w:tc>
          <w:tcPr>
            <w:tcW w:w="2895" w:type="pct"/>
            <w:vMerge/>
            <w:tcBorders>
              <w:left w:val="single" w:sz="4" w:space="0" w:color="auto"/>
              <w:bottom w:val="single" w:sz="4" w:space="0" w:color="auto"/>
              <w:right w:val="single" w:sz="4" w:space="0" w:color="auto"/>
            </w:tcBorders>
            <w:vAlign w:val="center"/>
          </w:tcPr>
          <w:p w14:paraId="12A17E4F" w14:textId="77777777" w:rsidR="0078063E" w:rsidRPr="00CA392F" w:rsidRDefault="0078063E" w:rsidP="00595633">
            <w:pPr>
              <w:jc w:val="center"/>
              <w:rPr>
                <w:rFonts w:ascii="Times New Roman" w:hAnsi="Times New Roman" w:cs="Times New Roman"/>
                <w:b/>
                <w:bCs/>
                <w:sz w:val="20"/>
                <w:szCs w:val="20"/>
              </w:rPr>
            </w:pPr>
          </w:p>
        </w:tc>
        <w:tc>
          <w:tcPr>
            <w:tcW w:w="484" w:type="pct"/>
            <w:vMerge/>
            <w:tcBorders>
              <w:left w:val="single" w:sz="4" w:space="0" w:color="auto"/>
              <w:bottom w:val="single" w:sz="4" w:space="0" w:color="auto"/>
              <w:right w:val="single" w:sz="4" w:space="0" w:color="auto"/>
            </w:tcBorders>
            <w:vAlign w:val="center"/>
          </w:tcPr>
          <w:p w14:paraId="77A4397A" w14:textId="72FE626E" w:rsidR="0078063E" w:rsidRPr="00CA392F" w:rsidRDefault="0078063E" w:rsidP="00595633">
            <w:pPr>
              <w:jc w:val="center"/>
              <w:rPr>
                <w:rFonts w:ascii="Times New Roman" w:hAnsi="Times New Roman" w:cs="Times New Roman"/>
                <w:b/>
                <w:bCs/>
                <w:sz w:val="20"/>
                <w:szCs w:val="20"/>
              </w:rPr>
            </w:pPr>
          </w:p>
        </w:tc>
        <w:tc>
          <w:tcPr>
            <w:tcW w:w="566" w:type="pct"/>
            <w:vMerge/>
            <w:tcBorders>
              <w:left w:val="single" w:sz="4" w:space="0" w:color="auto"/>
              <w:bottom w:val="single" w:sz="4" w:space="0" w:color="auto"/>
              <w:right w:val="single" w:sz="4" w:space="0" w:color="auto"/>
            </w:tcBorders>
            <w:vAlign w:val="center"/>
          </w:tcPr>
          <w:p w14:paraId="723DFC9F" w14:textId="77777777" w:rsidR="0078063E" w:rsidRPr="00CA392F" w:rsidRDefault="0078063E" w:rsidP="00595633">
            <w:pPr>
              <w:jc w:val="center"/>
              <w:rPr>
                <w:rFonts w:ascii="Times New Roman" w:hAnsi="Times New Roman" w:cs="Times New Roman"/>
                <w:b/>
                <w:bCs/>
                <w:sz w:val="20"/>
                <w:szCs w:val="20"/>
              </w:rPr>
            </w:pPr>
          </w:p>
        </w:tc>
      </w:tr>
      <w:tr w:rsidR="0078063E" w:rsidRPr="00CA392F" w14:paraId="3A89C2C1" w14:textId="77777777" w:rsidTr="0078063E">
        <w:tc>
          <w:tcPr>
            <w:tcW w:w="3950" w:type="pct"/>
            <w:gridSpan w:val="2"/>
            <w:tcBorders>
              <w:top w:val="single" w:sz="4" w:space="0" w:color="auto"/>
              <w:left w:val="single" w:sz="4" w:space="0" w:color="auto"/>
              <w:bottom w:val="single" w:sz="4" w:space="0" w:color="auto"/>
              <w:right w:val="single" w:sz="4" w:space="0" w:color="auto"/>
            </w:tcBorders>
          </w:tcPr>
          <w:p w14:paraId="665C725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b/>
                <w:bCs/>
                <w:sz w:val="20"/>
                <w:szCs w:val="20"/>
              </w:rPr>
              <w:t>Раздел I. Основы управления персоналом</w:t>
            </w:r>
          </w:p>
        </w:tc>
        <w:tc>
          <w:tcPr>
            <w:tcW w:w="484" w:type="pct"/>
            <w:tcBorders>
              <w:top w:val="single" w:sz="4" w:space="0" w:color="auto"/>
              <w:left w:val="single" w:sz="4" w:space="0" w:color="auto"/>
              <w:bottom w:val="single" w:sz="4" w:space="0" w:color="auto"/>
              <w:right w:val="single" w:sz="4" w:space="0" w:color="auto"/>
            </w:tcBorders>
          </w:tcPr>
          <w:p w14:paraId="7BB9D4C2" w14:textId="618910F4" w:rsidR="0078063E" w:rsidRPr="00CA392F" w:rsidRDefault="004463D8" w:rsidP="00595633">
            <w:pPr>
              <w:suppressAutoHyphens/>
              <w:jc w:val="center"/>
              <w:rPr>
                <w:rFonts w:ascii="Times New Roman" w:hAnsi="Times New Roman" w:cs="Times New Roman"/>
                <w:b/>
                <w:bCs/>
                <w:sz w:val="20"/>
                <w:szCs w:val="20"/>
              </w:rPr>
            </w:pPr>
            <w:r w:rsidRPr="00CA392F">
              <w:rPr>
                <w:rFonts w:ascii="Times New Roman" w:hAnsi="Times New Roman" w:cs="Times New Roman"/>
                <w:b/>
                <w:bCs/>
                <w:sz w:val="20"/>
                <w:szCs w:val="20"/>
              </w:rPr>
              <w:t>94</w:t>
            </w:r>
          </w:p>
        </w:tc>
        <w:tc>
          <w:tcPr>
            <w:tcW w:w="566" w:type="pct"/>
            <w:tcBorders>
              <w:top w:val="single" w:sz="4" w:space="0" w:color="auto"/>
              <w:left w:val="single" w:sz="4" w:space="0" w:color="auto"/>
              <w:bottom w:val="single" w:sz="4" w:space="0" w:color="auto"/>
              <w:right w:val="single" w:sz="4" w:space="0" w:color="auto"/>
            </w:tcBorders>
          </w:tcPr>
          <w:p w14:paraId="232416C2" w14:textId="77777777" w:rsidR="0078063E" w:rsidRPr="00CA392F" w:rsidRDefault="0078063E" w:rsidP="00595633">
            <w:pPr>
              <w:suppressAutoHyphens/>
              <w:jc w:val="center"/>
              <w:rPr>
                <w:rFonts w:ascii="Times New Roman" w:hAnsi="Times New Roman" w:cs="Times New Roman"/>
                <w:b/>
                <w:sz w:val="20"/>
                <w:szCs w:val="20"/>
              </w:rPr>
            </w:pPr>
          </w:p>
        </w:tc>
      </w:tr>
      <w:tr w:rsidR="0078063E" w:rsidRPr="00CA392F" w14:paraId="58415F64" w14:textId="77777777" w:rsidTr="0078063E">
        <w:tc>
          <w:tcPr>
            <w:tcW w:w="3950" w:type="pct"/>
            <w:gridSpan w:val="2"/>
            <w:tcBorders>
              <w:top w:val="single" w:sz="4" w:space="0" w:color="auto"/>
              <w:left w:val="single" w:sz="4" w:space="0" w:color="auto"/>
              <w:bottom w:val="single" w:sz="4" w:space="0" w:color="auto"/>
              <w:right w:val="single" w:sz="4" w:space="0" w:color="auto"/>
            </w:tcBorders>
            <w:hideMark/>
          </w:tcPr>
          <w:p w14:paraId="52013B62"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b/>
                <w:sz w:val="20"/>
                <w:szCs w:val="20"/>
              </w:rPr>
              <w:t>МДК 04.01 Основы менеджмента</w:t>
            </w:r>
            <w:r w:rsidRPr="00CA392F">
              <w:rPr>
                <w:rFonts w:ascii="Times New Roman" w:hAnsi="Times New Roman" w:cs="Times New Roman"/>
                <w:b/>
                <w:bCs/>
                <w:sz w:val="20"/>
                <w:szCs w:val="20"/>
              </w:rPr>
              <w:t xml:space="preserve"> </w:t>
            </w:r>
          </w:p>
        </w:tc>
        <w:tc>
          <w:tcPr>
            <w:tcW w:w="484" w:type="pct"/>
            <w:tcBorders>
              <w:top w:val="single" w:sz="4" w:space="0" w:color="auto"/>
              <w:left w:val="single" w:sz="4" w:space="0" w:color="auto"/>
              <w:bottom w:val="single" w:sz="4" w:space="0" w:color="auto"/>
              <w:right w:val="single" w:sz="4" w:space="0" w:color="auto"/>
            </w:tcBorders>
          </w:tcPr>
          <w:p w14:paraId="594BAC1F" w14:textId="515F3748" w:rsidR="0078063E" w:rsidRPr="00CA392F" w:rsidRDefault="004463D8" w:rsidP="00595633">
            <w:pPr>
              <w:suppressAutoHyphens/>
              <w:jc w:val="center"/>
              <w:rPr>
                <w:rFonts w:ascii="Times New Roman" w:hAnsi="Times New Roman" w:cs="Times New Roman"/>
                <w:b/>
                <w:sz w:val="20"/>
                <w:szCs w:val="20"/>
              </w:rPr>
            </w:pPr>
            <w:r w:rsidRPr="00CA392F">
              <w:rPr>
                <w:rFonts w:ascii="Times New Roman" w:hAnsi="Times New Roman" w:cs="Times New Roman"/>
                <w:b/>
                <w:sz w:val="20"/>
                <w:szCs w:val="20"/>
              </w:rPr>
              <w:t>9</w:t>
            </w:r>
            <w:r w:rsidR="0078063E" w:rsidRPr="00CA392F">
              <w:rPr>
                <w:rFonts w:ascii="Times New Roman" w:hAnsi="Times New Roman" w:cs="Times New Roman"/>
                <w:b/>
                <w:sz w:val="20"/>
                <w:szCs w:val="20"/>
              </w:rPr>
              <w:t>4/36</w:t>
            </w:r>
          </w:p>
        </w:tc>
        <w:tc>
          <w:tcPr>
            <w:tcW w:w="566" w:type="pct"/>
            <w:tcBorders>
              <w:top w:val="single" w:sz="4" w:space="0" w:color="auto"/>
              <w:left w:val="single" w:sz="4" w:space="0" w:color="auto"/>
              <w:bottom w:val="single" w:sz="4" w:space="0" w:color="auto"/>
              <w:right w:val="single" w:sz="4" w:space="0" w:color="auto"/>
            </w:tcBorders>
          </w:tcPr>
          <w:p w14:paraId="4716FEFF" w14:textId="77777777" w:rsidR="0078063E" w:rsidRPr="00CA392F" w:rsidRDefault="0078063E" w:rsidP="00595633">
            <w:pPr>
              <w:suppressAutoHyphens/>
              <w:jc w:val="center"/>
              <w:rPr>
                <w:rFonts w:ascii="Times New Roman" w:hAnsi="Times New Roman" w:cs="Times New Roman"/>
                <w:b/>
                <w:sz w:val="20"/>
                <w:szCs w:val="20"/>
              </w:rPr>
            </w:pPr>
          </w:p>
        </w:tc>
      </w:tr>
      <w:tr w:rsidR="0078063E" w:rsidRPr="00CA392F" w14:paraId="6C454D43" w14:textId="77777777" w:rsidTr="0078063E">
        <w:tc>
          <w:tcPr>
            <w:tcW w:w="1055" w:type="pct"/>
            <w:vMerge w:val="restart"/>
            <w:tcBorders>
              <w:top w:val="single" w:sz="4" w:space="0" w:color="auto"/>
              <w:left w:val="single" w:sz="4" w:space="0" w:color="auto"/>
              <w:right w:val="single" w:sz="4" w:space="0" w:color="auto"/>
            </w:tcBorders>
          </w:tcPr>
          <w:p w14:paraId="5EF5689A" w14:textId="77777777" w:rsidR="0078063E" w:rsidRPr="00CA392F" w:rsidRDefault="0078063E"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1.1. Менеджмент в управлении персоналом</w:t>
            </w:r>
          </w:p>
        </w:tc>
        <w:tc>
          <w:tcPr>
            <w:tcW w:w="2895" w:type="pct"/>
            <w:tcBorders>
              <w:top w:val="single" w:sz="4" w:space="0" w:color="auto"/>
              <w:left w:val="single" w:sz="4" w:space="0" w:color="auto"/>
              <w:bottom w:val="single" w:sz="4" w:space="0" w:color="auto"/>
              <w:right w:val="single" w:sz="4" w:space="0" w:color="auto"/>
            </w:tcBorders>
            <w:hideMark/>
          </w:tcPr>
          <w:p w14:paraId="07BABDA8"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484" w:type="pct"/>
            <w:tcBorders>
              <w:top w:val="single" w:sz="4" w:space="0" w:color="auto"/>
              <w:left w:val="single" w:sz="4" w:space="0" w:color="auto"/>
              <w:bottom w:val="single" w:sz="4" w:space="0" w:color="auto"/>
              <w:right w:val="single" w:sz="4" w:space="0" w:color="auto"/>
            </w:tcBorders>
          </w:tcPr>
          <w:p w14:paraId="087B1B37" w14:textId="77777777" w:rsidR="0078063E" w:rsidRPr="00CA392F" w:rsidRDefault="0078063E" w:rsidP="00595633">
            <w:pPr>
              <w:suppressAutoHyphens/>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75CFB5D0"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3C7EEC8A" w14:textId="77777777" w:rsidR="0078063E" w:rsidRPr="00CA392F" w:rsidRDefault="0078063E" w:rsidP="00595633">
            <w:pPr>
              <w:suppressAutoHyphens/>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4A09913C" w14:textId="77777777" w:rsidTr="0078063E">
        <w:tc>
          <w:tcPr>
            <w:tcW w:w="1055" w:type="pct"/>
            <w:vMerge/>
            <w:tcBorders>
              <w:left w:val="single" w:sz="4" w:space="0" w:color="auto"/>
              <w:right w:val="single" w:sz="4" w:space="0" w:color="auto"/>
            </w:tcBorders>
            <w:vAlign w:val="center"/>
            <w:hideMark/>
          </w:tcPr>
          <w:p w14:paraId="39B1E918" w14:textId="77777777" w:rsidR="0078063E" w:rsidRPr="00CA392F" w:rsidRDefault="0078063E" w:rsidP="00595633">
            <w:pPr>
              <w:rPr>
                <w:rFonts w:ascii="Times New Roman" w:hAnsi="Times New Roman" w:cs="Times New Roman"/>
                <w:b/>
                <w:bCs/>
                <w:sz w:val="20"/>
                <w:szCs w:val="20"/>
              </w:rPr>
            </w:pPr>
          </w:p>
        </w:tc>
        <w:tc>
          <w:tcPr>
            <w:tcW w:w="2895" w:type="pct"/>
            <w:tcBorders>
              <w:top w:val="single" w:sz="4" w:space="0" w:color="auto"/>
              <w:left w:val="single" w:sz="4" w:space="0" w:color="auto"/>
              <w:right w:val="single" w:sz="4" w:space="0" w:color="auto"/>
            </w:tcBorders>
            <w:hideMark/>
          </w:tcPr>
          <w:p w14:paraId="79480AF7" w14:textId="77777777" w:rsidR="0078063E" w:rsidRPr="00CA392F" w:rsidRDefault="0078063E" w:rsidP="00595633">
            <w:pPr>
              <w:jc w:val="both"/>
              <w:rPr>
                <w:rFonts w:ascii="Times New Roman" w:hAnsi="Times New Roman" w:cs="Times New Roman"/>
                <w:b/>
                <w:sz w:val="20"/>
                <w:szCs w:val="20"/>
              </w:rPr>
            </w:pPr>
            <w:r w:rsidRPr="00CA392F">
              <w:rPr>
                <w:rFonts w:ascii="Times New Roman" w:hAnsi="Times New Roman" w:cs="Times New Roman"/>
                <w:sz w:val="20"/>
                <w:szCs w:val="20"/>
              </w:rPr>
              <w:t xml:space="preserve">1. </w:t>
            </w:r>
            <w:r w:rsidRPr="00CA392F">
              <w:rPr>
                <w:rFonts w:ascii="Times New Roman" w:hAnsi="Times New Roman" w:cs="Times New Roman"/>
                <w:bCs/>
                <w:sz w:val="20"/>
                <w:szCs w:val="20"/>
              </w:rPr>
              <w:t>Менеджмент как вид управленческой деятельности.</w:t>
            </w:r>
          </w:p>
        </w:tc>
        <w:tc>
          <w:tcPr>
            <w:tcW w:w="484" w:type="pct"/>
            <w:vMerge w:val="restart"/>
            <w:tcBorders>
              <w:top w:val="single" w:sz="4" w:space="0" w:color="auto"/>
              <w:left w:val="single" w:sz="4" w:space="0" w:color="auto"/>
              <w:right w:val="single" w:sz="4" w:space="0" w:color="auto"/>
            </w:tcBorders>
          </w:tcPr>
          <w:p w14:paraId="494F21AB"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7BCB8711" w14:textId="77777777" w:rsidR="0078063E" w:rsidRPr="00CA392F" w:rsidRDefault="0078063E" w:rsidP="00595633">
            <w:pPr>
              <w:jc w:val="center"/>
              <w:rPr>
                <w:rFonts w:ascii="Times New Roman" w:hAnsi="Times New Roman" w:cs="Times New Roman"/>
                <w:sz w:val="20"/>
                <w:szCs w:val="20"/>
              </w:rPr>
            </w:pPr>
          </w:p>
        </w:tc>
      </w:tr>
      <w:tr w:rsidR="0078063E" w:rsidRPr="00CA392F" w14:paraId="7EED16B2" w14:textId="77777777" w:rsidTr="0078063E">
        <w:tc>
          <w:tcPr>
            <w:tcW w:w="1055" w:type="pct"/>
            <w:vMerge/>
            <w:tcBorders>
              <w:left w:val="single" w:sz="4" w:space="0" w:color="auto"/>
              <w:right w:val="single" w:sz="4" w:space="0" w:color="auto"/>
            </w:tcBorders>
            <w:vAlign w:val="center"/>
            <w:hideMark/>
          </w:tcPr>
          <w:p w14:paraId="6C158096" w14:textId="77777777" w:rsidR="0078063E" w:rsidRPr="00CA392F" w:rsidRDefault="0078063E" w:rsidP="00595633">
            <w:pPr>
              <w:rPr>
                <w:rFonts w:ascii="Times New Roman" w:hAnsi="Times New Roman" w:cs="Times New Roman"/>
                <w:b/>
                <w:bCs/>
                <w:sz w:val="20"/>
                <w:szCs w:val="20"/>
              </w:rPr>
            </w:pPr>
          </w:p>
        </w:tc>
        <w:tc>
          <w:tcPr>
            <w:tcW w:w="2895" w:type="pct"/>
            <w:tcBorders>
              <w:top w:val="single" w:sz="4" w:space="0" w:color="auto"/>
              <w:left w:val="single" w:sz="4" w:space="0" w:color="auto"/>
              <w:right w:val="single" w:sz="4" w:space="0" w:color="auto"/>
            </w:tcBorders>
            <w:hideMark/>
          </w:tcPr>
          <w:p w14:paraId="0FF2F9E0" w14:textId="77777777" w:rsidR="0078063E" w:rsidRPr="00CA392F" w:rsidRDefault="0078063E" w:rsidP="00595633">
            <w:pPr>
              <w:jc w:val="both"/>
              <w:rPr>
                <w:rFonts w:ascii="Times New Roman" w:hAnsi="Times New Roman" w:cs="Times New Roman"/>
                <w:sz w:val="20"/>
                <w:szCs w:val="20"/>
              </w:rPr>
            </w:pPr>
            <w:r w:rsidRPr="00CA392F">
              <w:rPr>
                <w:rFonts w:ascii="Times New Roman" w:hAnsi="Times New Roman" w:cs="Times New Roman"/>
                <w:bCs/>
                <w:sz w:val="20"/>
                <w:szCs w:val="20"/>
              </w:rPr>
              <w:t xml:space="preserve">2. </w:t>
            </w:r>
            <w:r w:rsidRPr="00CA392F">
              <w:rPr>
                <w:rFonts w:ascii="Times New Roman" w:hAnsi="Times New Roman" w:cs="Times New Roman"/>
                <w:sz w:val="20"/>
                <w:szCs w:val="20"/>
              </w:rPr>
              <w:t>Методология менеджмента (цели и задачи управления; объекты и субъекты управления; виды менеджмента; методы менеджмента; принципы управления)</w:t>
            </w:r>
          </w:p>
        </w:tc>
        <w:tc>
          <w:tcPr>
            <w:tcW w:w="484" w:type="pct"/>
            <w:vMerge/>
            <w:tcBorders>
              <w:left w:val="single" w:sz="4" w:space="0" w:color="auto"/>
              <w:right w:val="single" w:sz="4" w:space="0" w:color="auto"/>
            </w:tcBorders>
          </w:tcPr>
          <w:p w14:paraId="06783FD7"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4E35BEFF" w14:textId="77777777" w:rsidR="0078063E" w:rsidRPr="00CA392F" w:rsidRDefault="0078063E" w:rsidP="00595633">
            <w:pPr>
              <w:jc w:val="center"/>
              <w:rPr>
                <w:rFonts w:ascii="Times New Roman" w:hAnsi="Times New Roman" w:cs="Times New Roman"/>
                <w:sz w:val="20"/>
                <w:szCs w:val="20"/>
              </w:rPr>
            </w:pPr>
          </w:p>
        </w:tc>
      </w:tr>
      <w:tr w:rsidR="0078063E" w:rsidRPr="00CA392F" w14:paraId="107E71FF" w14:textId="77777777" w:rsidTr="0078063E">
        <w:tc>
          <w:tcPr>
            <w:tcW w:w="1055" w:type="pct"/>
            <w:vMerge/>
            <w:tcBorders>
              <w:left w:val="single" w:sz="4" w:space="0" w:color="auto"/>
              <w:right w:val="single" w:sz="4" w:space="0" w:color="auto"/>
            </w:tcBorders>
            <w:vAlign w:val="center"/>
            <w:hideMark/>
          </w:tcPr>
          <w:p w14:paraId="688CB79A" w14:textId="77777777" w:rsidR="0078063E" w:rsidRPr="00CA392F" w:rsidRDefault="0078063E" w:rsidP="00595633">
            <w:pPr>
              <w:rPr>
                <w:rFonts w:ascii="Times New Roman" w:hAnsi="Times New Roman" w:cs="Times New Roman"/>
                <w:b/>
                <w:bCs/>
                <w:sz w:val="20"/>
                <w:szCs w:val="20"/>
              </w:rPr>
            </w:pPr>
          </w:p>
        </w:tc>
        <w:tc>
          <w:tcPr>
            <w:tcW w:w="2895" w:type="pct"/>
            <w:tcBorders>
              <w:top w:val="single" w:sz="4" w:space="0" w:color="auto"/>
              <w:left w:val="single" w:sz="4" w:space="0" w:color="auto"/>
              <w:bottom w:val="single" w:sz="4" w:space="0" w:color="auto"/>
              <w:right w:val="single" w:sz="4" w:space="0" w:color="auto"/>
            </w:tcBorders>
            <w:hideMark/>
          </w:tcPr>
          <w:p w14:paraId="796C8268"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2257AE4D" w14:textId="77777777" w:rsidR="0078063E" w:rsidRPr="00CA392F" w:rsidRDefault="0078063E" w:rsidP="00595633">
            <w:pPr>
              <w:suppressAutoHyphens/>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18C674E0" w14:textId="77777777" w:rsidR="0078063E" w:rsidRPr="00CA392F" w:rsidRDefault="0078063E" w:rsidP="00595633">
            <w:pPr>
              <w:suppressAutoHyphens/>
              <w:jc w:val="center"/>
              <w:rPr>
                <w:rFonts w:ascii="Times New Roman" w:hAnsi="Times New Roman" w:cs="Times New Roman"/>
                <w:sz w:val="20"/>
                <w:szCs w:val="20"/>
              </w:rPr>
            </w:pPr>
          </w:p>
        </w:tc>
      </w:tr>
      <w:tr w:rsidR="0078063E" w:rsidRPr="00CA392F" w14:paraId="5681F861" w14:textId="77777777" w:rsidTr="0078063E">
        <w:tc>
          <w:tcPr>
            <w:tcW w:w="1055" w:type="pct"/>
            <w:vMerge/>
            <w:tcBorders>
              <w:left w:val="single" w:sz="4" w:space="0" w:color="auto"/>
              <w:bottom w:val="single" w:sz="4" w:space="0" w:color="auto"/>
              <w:right w:val="single" w:sz="4" w:space="0" w:color="auto"/>
            </w:tcBorders>
            <w:vAlign w:val="center"/>
            <w:hideMark/>
          </w:tcPr>
          <w:p w14:paraId="5DE7F517" w14:textId="77777777" w:rsidR="0078063E" w:rsidRPr="00CA392F" w:rsidRDefault="0078063E" w:rsidP="00595633">
            <w:pPr>
              <w:rPr>
                <w:rFonts w:ascii="Times New Roman" w:hAnsi="Times New Roman" w:cs="Times New Roman"/>
                <w:b/>
                <w:bCs/>
                <w:sz w:val="20"/>
                <w:szCs w:val="20"/>
              </w:rPr>
            </w:pPr>
          </w:p>
        </w:tc>
        <w:tc>
          <w:tcPr>
            <w:tcW w:w="2895" w:type="pct"/>
            <w:tcBorders>
              <w:top w:val="single" w:sz="4" w:space="0" w:color="auto"/>
              <w:left w:val="single" w:sz="4" w:space="0" w:color="auto"/>
              <w:bottom w:val="single" w:sz="4" w:space="0" w:color="auto"/>
              <w:right w:val="single" w:sz="4" w:space="0" w:color="auto"/>
            </w:tcBorders>
            <w:hideMark/>
          </w:tcPr>
          <w:p w14:paraId="26B248B3"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1. Принципы эффективного менеджмента в практической деятельности дизайнерской организации</w:t>
            </w:r>
          </w:p>
        </w:tc>
        <w:tc>
          <w:tcPr>
            <w:tcW w:w="484" w:type="pct"/>
            <w:tcBorders>
              <w:top w:val="single" w:sz="4" w:space="0" w:color="auto"/>
              <w:left w:val="single" w:sz="4" w:space="0" w:color="auto"/>
              <w:bottom w:val="single" w:sz="4" w:space="0" w:color="auto"/>
              <w:right w:val="single" w:sz="4" w:space="0" w:color="auto"/>
            </w:tcBorders>
          </w:tcPr>
          <w:p w14:paraId="149E41B2" w14:textId="77777777" w:rsidR="0078063E" w:rsidRPr="00CA392F" w:rsidRDefault="0078063E" w:rsidP="00595633">
            <w:pPr>
              <w:suppressAutoHyphens/>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164B016A" w14:textId="77777777" w:rsidR="0078063E" w:rsidRPr="00CA392F" w:rsidRDefault="0078063E" w:rsidP="00595633">
            <w:pPr>
              <w:suppressAutoHyphens/>
              <w:jc w:val="center"/>
              <w:rPr>
                <w:rFonts w:ascii="Times New Roman" w:hAnsi="Times New Roman" w:cs="Times New Roman"/>
                <w:sz w:val="20"/>
                <w:szCs w:val="20"/>
              </w:rPr>
            </w:pPr>
          </w:p>
        </w:tc>
      </w:tr>
      <w:tr w:rsidR="0078063E" w:rsidRPr="00CA392F" w14:paraId="02FD828C" w14:textId="77777777" w:rsidTr="0078063E">
        <w:tc>
          <w:tcPr>
            <w:tcW w:w="1055" w:type="pct"/>
            <w:vMerge w:val="restart"/>
            <w:tcBorders>
              <w:top w:val="single" w:sz="4" w:space="0" w:color="auto"/>
              <w:left w:val="single" w:sz="4" w:space="0" w:color="auto"/>
              <w:right w:val="single" w:sz="4" w:space="0" w:color="auto"/>
            </w:tcBorders>
            <w:hideMark/>
          </w:tcPr>
          <w:p w14:paraId="532275E8" w14:textId="77777777" w:rsidR="0078063E" w:rsidRPr="00CA392F" w:rsidRDefault="0078063E"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1.2 Организация и ее среда</w:t>
            </w:r>
          </w:p>
        </w:tc>
        <w:tc>
          <w:tcPr>
            <w:tcW w:w="2895" w:type="pct"/>
            <w:tcBorders>
              <w:top w:val="single" w:sz="4" w:space="0" w:color="auto"/>
              <w:left w:val="single" w:sz="4" w:space="0" w:color="auto"/>
              <w:bottom w:val="single" w:sz="4" w:space="0" w:color="auto"/>
              <w:right w:val="single" w:sz="4" w:space="0" w:color="auto"/>
            </w:tcBorders>
            <w:hideMark/>
          </w:tcPr>
          <w:p w14:paraId="6C1228DC" w14:textId="77777777" w:rsidR="0078063E" w:rsidRPr="00CA392F" w:rsidRDefault="0078063E" w:rsidP="00595633">
            <w:pPr>
              <w:suppressAutoHyphens/>
              <w:rPr>
                <w:rFonts w:ascii="Times New Roman" w:hAnsi="Times New Roman" w:cs="Times New Roman"/>
                <w:b/>
                <w:sz w:val="20"/>
                <w:szCs w:val="20"/>
              </w:rPr>
            </w:pPr>
            <w:r w:rsidRPr="00CA392F">
              <w:rPr>
                <w:rFonts w:ascii="Times New Roman" w:hAnsi="Times New Roman" w:cs="Times New Roman"/>
                <w:b/>
                <w:bCs/>
                <w:sz w:val="20"/>
                <w:szCs w:val="20"/>
              </w:rPr>
              <w:t xml:space="preserve">Содержание </w:t>
            </w:r>
          </w:p>
        </w:tc>
        <w:tc>
          <w:tcPr>
            <w:tcW w:w="484" w:type="pct"/>
            <w:tcBorders>
              <w:top w:val="single" w:sz="4" w:space="0" w:color="auto"/>
              <w:left w:val="single" w:sz="4" w:space="0" w:color="auto"/>
              <w:bottom w:val="single" w:sz="4" w:space="0" w:color="auto"/>
              <w:right w:val="single" w:sz="4" w:space="0" w:color="auto"/>
            </w:tcBorders>
          </w:tcPr>
          <w:p w14:paraId="63EBA4FF" w14:textId="77777777" w:rsidR="0078063E" w:rsidRPr="00CA392F" w:rsidRDefault="0078063E" w:rsidP="00595633">
            <w:pPr>
              <w:suppressAutoHyphens/>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6225C990"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5EB28DF9" w14:textId="77777777" w:rsidR="0078063E" w:rsidRPr="00CA392F" w:rsidRDefault="0078063E" w:rsidP="00595633">
            <w:pPr>
              <w:suppressAutoHyphens/>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6F0CA953" w14:textId="77777777" w:rsidTr="0078063E">
        <w:tc>
          <w:tcPr>
            <w:tcW w:w="1055" w:type="pct"/>
            <w:vMerge/>
            <w:tcBorders>
              <w:left w:val="single" w:sz="4" w:space="0" w:color="auto"/>
              <w:right w:val="single" w:sz="4" w:space="0" w:color="auto"/>
            </w:tcBorders>
            <w:vAlign w:val="center"/>
            <w:hideMark/>
          </w:tcPr>
          <w:p w14:paraId="5285D65A" w14:textId="77777777" w:rsidR="0078063E" w:rsidRPr="00CA392F" w:rsidRDefault="0078063E" w:rsidP="00595633">
            <w:pPr>
              <w:rPr>
                <w:rFonts w:ascii="Times New Roman" w:hAnsi="Times New Roman" w:cs="Times New Roman"/>
                <w:b/>
                <w:bCs/>
                <w:sz w:val="20"/>
                <w:szCs w:val="20"/>
              </w:rPr>
            </w:pPr>
          </w:p>
        </w:tc>
        <w:tc>
          <w:tcPr>
            <w:tcW w:w="2895" w:type="pct"/>
            <w:tcBorders>
              <w:bottom w:val="single" w:sz="4" w:space="0" w:color="auto"/>
            </w:tcBorders>
            <w:hideMark/>
          </w:tcPr>
          <w:p w14:paraId="737D1BF4"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Внутренняя среда организации.</w:t>
            </w:r>
          </w:p>
        </w:tc>
        <w:tc>
          <w:tcPr>
            <w:tcW w:w="484" w:type="pct"/>
            <w:vMerge w:val="restart"/>
            <w:tcBorders>
              <w:top w:val="single" w:sz="4" w:space="0" w:color="auto"/>
              <w:left w:val="single" w:sz="4" w:space="0" w:color="auto"/>
              <w:right w:val="single" w:sz="4" w:space="0" w:color="auto"/>
            </w:tcBorders>
          </w:tcPr>
          <w:p w14:paraId="03173CEB" w14:textId="77777777" w:rsidR="0078063E" w:rsidRPr="00CA392F" w:rsidRDefault="0078063E" w:rsidP="00595633">
            <w:pPr>
              <w:suppressAutoHyphens/>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D88AAC9" w14:textId="77777777" w:rsidR="0078063E" w:rsidRPr="00CA392F" w:rsidRDefault="0078063E" w:rsidP="00595633">
            <w:pPr>
              <w:suppressAutoHyphens/>
              <w:jc w:val="center"/>
              <w:rPr>
                <w:rFonts w:ascii="Times New Roman" w:hAnsi="Times New Roman" w:cs="Times New Roman"/>
                <w:sz w:val="20"/>
                <w:szCs w:val="20"/>
              </w:rPr>
            </w:pPr>
          </w:p>
        </w:tc>
      </w:tr>
      <w:tr w:rsidR="0078063E" w:rsidRPr="00CA392F" w14:paraId="187B82BD" w14:textId="77777777" w:rsidTr="0078063E">
        <w:tc>
          <w:tcPr>
            <w:tcW w:w="1055" w:type="pct"/>
            <w:vMerge/>
            <w:tcBorders>
              <w:left w:val="single" w:sz="4" w:space="0" w:color="auto"/>
              <w:right w:val="single" w:sz="4" w:space="0" w:color="auto"/>
            </w:tcBorders>
            <w:vAlign w:val="center"/>
            <w:hideMark/>
          </w:tcPr>
          <w:p w14:paraId="53C8D0DC" w14:textId="77777777" w:rsidR="0078063E" w:rsidRPr="00CA392F" w:rsidRDefault="0078063E" w:rsidP="00595633">
            <w:pPr>
              <w:rPr>
                <w:rFonts w:ascii="Times New Roman" w:hAnsi="Times New Roman" w:cs="Times New Roman"/>
                <w:b/>
                <w:bCs/>
                <w:sz w:val="20"/>
                <w:szCs w:val="20"/>
              </w:rPr>
            </w:pPr>
          </w:p>
        </w:tc>
        <w:tc>
          <w:tcPr>
            <w:tcW w:w="2895" w:type="pct"/>
            <w:hideMark/>
          </w:tcPr>
          <w:p w14:paraId="5A015D90"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2. Внешняя среда организации.</w:t>
            </w:r>
          </w:p>
        </w:tc>
        <w:tc>
          <w:tcPr>
            <w:tcW w:w="484" w:type="pct"/>
            <w:vMerge/>
            <w:tcBorders>
              <w:left w:val="single" w:sz="4" w:space="0" w:color="auto"/>
              <w:bottom w:val="single" w:sz="4" w:space="0" w:color="auto"/>
              <w:right w:val="single" w:sz="4" w:space="0" w:color="auto"/>
            </w:tcBorders>
          </w:tcPr>
          <w:p w14:paraId="262D1C1B"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B9BF10E" w14:textId="77777777" w:rsidR="0078063E" w:rsidRPr="00CA392F" w:rsidRDefault="0078063E" w:rsidP="00595633">
            <w:pPr>
              <w:jc w:val="center"/>
              <w:rPr>
                <w:rFonts w:ascii="Times New Roman" w:hAnsi="Times New Roman" w:cs="Times New Roman"/>
                <w:sz w:val="20"/>
                <w:szCs w:val="20"/>
              </w:rPr>
            </w:pPr>
          </w:p>
        </w:tc>
      </w:tr>
      <w:tr w:rsidR="0078063E" w:rsidRPr="00CA392F" w14:paraId="03246470" w14:textId="77777777" w:rsidTr="0078063E">
        <w:tc>
          <w:tcPr>
            <w:tcW w:w="1055" w:type="pct"/>
            <w:vMerge/>
            <w:tcBorders>
              <w:left w:val="single" w:sz="4" w:space="0" w:color="auto"/>
              <w:right w:val="single" w:sz="4" w:space="0" w:color="auto"/>
            </w:tcBorders>
            <w:vAlign w:val="center"/>
          </w:tcPr>
          <w:p w14:paraId="555343EB" w14:textId="77777777" w:rsidR="0078063E" w:rsidRPr="00CA392F" w:rsidRDefault="0078063E" w:rsidP="00595633">
            <w:pPr>
              <w:rPr>
                <w:rFonts w:ascii="Times New Roman" w:hAnsi="Times New Roman" w:cs="Times New Roman"/>
                <w:b/>
                <w:bCs/>
                <w:sz w:val="20"/>
                <w:szCs w:val="20"/>
              </w:rPr>
            </w:pPr>
          </w:p>
        </w:tc>
        <w:tc>
          <w:tcPr>
            <w:tcW w:w="2895" w:type="pct"/>
          </w:tcPr>
          <w:p w14:paraId="766179DA"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72511675"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BD7715A" w14:textId="77777777" w:rsidR="0078063E" w:rsidRPr="00CA392F" w:rsidRDefault="0078063E" w:rsidP="00595633">
            <w:pPr>
              <w:jc w:val="center"/>
              <w:rPr>
                <w:rFonts w:ascii="Times New Roman" w:hAnsi="Times New Roman" w:cs="Times New Roman"/>
                <w:sz w:val="20"/>
                <w:szCs w:val="20"/>
              </w:rPr>
            </w:pPr>
          </w:p>
        </w:tc>
      </w:tr>
      <w:tr w:rsidR="0078063E" w:rsidRPr="00CA392F" w14:paraId="26F00078" w14:textId="77777777" w:rsidTr="0078063E">
        <w:tc>
          <w:tcPr>
            <w:tcW w:w="1055" w:type="pct"/>
            <w:vMerge/>
            <w:tcBorders>
              <w:left w:val="single" w:sz="4" w:space="0" w:color="auto"/>
              <w:bottom w:val="single" w:sz="4" w:space="0" w:color="auto"/>
              <w:right w:val="single" w:sz="4" w:space="0" w:color="auto"/>
            </w:tcBorders>
            <w:vAlign w:val="center"/>
          </w:tcPr>
          <w:p w14:paraId="262DCEE4" w14:textId="77777777" w:rsidR="0078063E" w:rsidRPr="00CA392F" w:rsidRDefault="0078063E" w:rsidP="00595633">
            <w:pPr>
              <w:rPr>
                <w:rFonts w:ascii="Times New Roman" w:hAnsi="Times New Roman" w:cs="Times New Roman"/>
                <w:b/>
                <w:bCs/>
                <w:sz w:val="20"/>
                <w:szCs w:val="20"/>
              </w:rPr>
            </w:pPr>
          </w:p>
        </w:tc>
        <w:tc>
          <w:tcPr>
            <w:tcW w:w="2895" w:type="pct"/>
          </w:tcPr>
          <w:p w14:paraId="4666CF21"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2. Формирование модели организации</w:t>
            </w:r>
          </w:p>
        </w:tc>
        <w:tc>
          <w:tcPr>
            <w:tcW w:w="484" w:type="pct"/>
            <w:tcBorders>
              <w:top w:val="single" w:sz="4" w:space="0" w:color="auto"/>
              <w:left w:val="single" w:sz="4" w:space="0" w:color="auto"/>
              <w:bottom w:val="single" w:sz="4" w:space="0" w:color="auto"/>
              <w:right w:val="single" w:sz="4" w:space="0" w:color="auto"/>
            </w:tcBorders>
          </w:tcPr>
          <w:p w14:paraId="35B24145"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127ED64D" w14:textId="77777777" w:rsidR="0078063E" w:rsidRPr="00CA392F" w:rsidRDefault="0078063E" w:rsidP="00595633">
            <w:pPr>
              <w:jc w:val="center"/>
              <w:rPr>
                <w:rFonts w:ascii="Times New Roman" w:hAnsi="Times New Roman" w:cs="Times New Roman"/>
                <w:sz w:val="20"/>
                <w:szCs w:val="20"/>
              </w:rPr>
            </w:pPr>
          </w:p>
        </w:tc>
      </w:tr>
      <w:tr w:rsidR="0078063E" w:rsidRPr="00CA392F" w14:paraId="72BD50D2" w14:textId="77777777" w:rsidTr="0078063E">
        <w:tc>
          <w:tcPr>
            <w:tcW w:w="1055" w:type="pct"/>
            <w:vMerge w:val="restart"/>
            <w:tcBorders>
              <w:top w:val="single" w:sz="4" w:space="0" w:color="auto"/>
              <w:left w:val="single" w:sz="4" w:space="0" w:color="auto"/>
              <w:right w:val="single" w:sz="4" w:space="0" w:color="auto"/>
            </w:tcBorders>
          </w:tcPr>
          <w:p w14:paraId="604ED3C8" w14:textId="77777777" w:rsidR="0078063E" w:rsidRPr="00CA392F" w:rsidRDefault="0078063E"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1.3. Методы и функции менеджмента</w:t>
            </w:r>
          </w:p>
        </w:tc>
        <w:tc>
          <w:tcPr>
            <w:tcW w:w="2895" w:type="pct"/>
          </w:tcPr>
          <w:p w14:paraId="4B1F97D7"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24643A4F"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341DB534"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03</w:t>
            </w:r>
          </w:p>
        </w:tc>
      </w:tr>
      <w:tr w:rsidR="0078063E" w:rsidRPr="00CA392F" w14:paraId="042453C9" w14:textId="77777777" w:rsidTr="0078063E">
        <w:tc>
          <w:tcPr>
            <w:tcW w:w="1055" w:type="pct"/>
            <w:vMerge/>
            <w:tcBorders>
              <w:left w:val="single" w:sz="4" w:space="0" w:color="auto"/>
              <w:bottom w:val="single" w:sz="4" w:space="0" w:color="auto"/>
              <w:right w:val="single" w:sz="4" w:space="0" w:color="auto"/>
            </w:tcBorders>
            <w:vAlign w:val="center"/>
          </w:tcPr>
          <w:p w14:paraId="63D28CAF" w14:textId="77777777" w:rsidR="0078063E" w:rsidRPr="00CA392F" w:rsidRDefault="0078063E" w:rsidP="00595633">
            <w:pPr>
              <w:rPr>
                <w:rFonts w:ascii="Times New Roman" w:hAnsi="Times New Roman" w:cs="Times New Roman"/>
                <w:b/>
                <w:bCs/>
                <w:sz w:val="20"/>
                <w:szCs w:val="20"/>
              </w:rPr>
            </w:pPr>
          </w:p>
        </w:tc>
        <w:tc>
          <w:tcPr>
            <w:tcW w:w="2895" w:type="pct"/>
          </w:tcPr>
          <w:p w14:paraId="1F6C1448"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Основные функции менеджмента</w:t>
            </w:r>
          </w:p>
        </w:tc>
        <w:tc>
          <w:tcPr>
            <w:tcW w:w="484" w:type="pct"/>
            <w:tcBorders>
              <w:top w:val="single" w:sz="4" w:space="0" w:color="auto"/>
              <w:left w:val="single" w:sz="4" w:space="0" w:color="auto"/>
              <w:bottom w:val="single" w:sz="4" w:space="0" w:color="auto"/>
              <w:right w:val="single" w:sz="4" w:space="0" w:color="auto"/>
            </w:tcBorders>
          </w:tcPr>
          <w:p w14:paraId="52BE4B4E"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695BDC6E" w14:textId="77777777" w:rsidR="0078063E" w:rsidRPr="00CA392F" w:rsidRDefault="0078063E" w:rsidP="00595633">
            <w:pPr>
              <w:jc w:val="center"/>
              <w:rPr>
                <w:rFonts w:ascii="Times New Roman" w:hAnsi="Times New Roman" w:cs="Times New Roman"/>
                <w:sz w:val="20"/>
                <w:szCs w:val="20"/>
              </w:rPr>
            </w:pPr>
          </w:p>
        </w:tc>
      </w:tr>
      <w:tr w:rsidR="0078063E" w:rsidRPr="00CA392F" w14:paraId="7405E2F0" w14:textId="77777777" w:rsidTr="0078063E">
        <w:tc>
          <w:tcPr>
            <w:tcW w:w="1055" w:type="pct"/>
            <w:vMerge w:val="restart"/>
            <w:tcBorders>
              <w:top w:val="single" w:sz="4" w:space="0" w:color="auto"/>
              <w:left w:val="single" w:sz="4" w:space="0" w:color="auto"/>
              <w:right w:val="single" w:sz="4" w:space="0" w:color="auto"/>
            </w:tcBorders>
          </w:tcPr>
          <w:p w14:paraId="00AF081C" w14:textId="77777777" w:rsidR="0078063E" w:rsidRPr="00CA392F" w:rsidRDefault="0078063E"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1.4. Коммуникации</w:t>
            </w:r>
          </w:p>
        </w:tc>
        <w:tc>
          <w:tcPr>
            <w:tcW w:w="2895" w:type="pct"/>
          </w:tcPr>
          <w:p w14:paraId="55D6D597"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27517616"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7B2BF18C"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5FDE739B"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72E4EDA0" w14:textId="77777777" w:rsidTr="0078063E">
        <w:tc>
          <w:tcPr>
            <w:tcW w:w="1055" w:type="pct"/>
            <w:vMerge/>
            <w:tcBorders>
              <w:left w:val="single" w:sz="4" w:space="0" w:color="auto"/>
              <w:right w:val="single" w:sz="4" w:space="0" w:color="auto"/>
            </w:tcBorders>
            <w:vAlign w:val="center"/>
          </w:tcPr>
          <w:p w14:paraId="20E00507" w14:textId="77777777" w:rsidR="0078063E" w:rsidRPr="00CA392F" w:rsidRDefault="0078063E" w:rsidP="00595633">
            <w:pPr>
              <w:rPr>
                <w:rFonts w:ascii="Times New Roman" w:hAnsi="Times New Roman" w:cs="Times New Roman"/>
                <w:b/>
                <w:bCs/>
                <w:sz w:val="20"/>
                <w:szCs w:val="20"/>
              </w:rPr>
            </w:pPr>
          </w:p>
        </w:tc>
        <w:tc>
          <w:tcPr>
            <w:tcW w:w="2895" w:type="pct"/>
          </w:tcPr>
          <w:p w14:paraId="4D2DB07D"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Основные элементы коммуникационного процесса. Управление процессом коммуникации.</w:t>
            </w:r>
          </w:p>
        </w:tc>
        <w:tc>
          <w:tcPr>
            <w:tcW w:w="484" w:type="pct"/>
            <w:tcBorders>
              <w:top w:val="single" w:sz="4" w:space="0" w:color="auto"/>
              <w:left w:val="single" w:sz="4" w:space="0" w:color="auto"/>
              <w:right w:val="single" w:sz="4" w:space="0" w:color="auto"/>
            </w:tcBorders>
          </w:tcPr>
          <w:p w14:paraId="49ECD4E1"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1DAF8DF0" w14:textId="77777777" w:rsidR="0078063E" w:rsidRPr="00CA392F" w:rsidRDefault="0078063E" w:rsidP="00595633">
            <w:pPr>
              <w:jc w:val="center"/>
              <w:rPr>
                <w:rFonts w:ascii="Times New Roman" w:hAnsi="Times New Roman" w:cs="Times New Roman"/>
                <w:sz w:val="20"/>
                <w:szCs w:val="20"/>
              </w:rPr>
            </w:pPr>
          </w:p>
        </w:tc>
      </w:tr>
      <w:tr w:rsidR="0078063E" w:rsidRPr="00CA392F" w14:paraId="16ED3839" w14:textId="77777777" w:rsidTr="0078063E">
        <w:tc>
          <w:tcPr>
            <w:tcW w:w="1055" w:type="pct"/>
            <w:vMerge/>
            <w:tcBorders>
              <w:left w:val="single" w:sz="4" w:space="0" w:color="auto"/>
              <w:right w:val="single" w:sz="4" w:space="0" w:color="auto"/>
            </w:tcBorders>
            <w:vAlign w:val="center"/>
          </w:tcPr>
          <w:p w14:paraId="537D113A" w14:textId="77777777" w:rsidR="0078063E" w:rsidRPr="00CA392F" w:rsidRDefault="0078063E" w:rsidP="00595633">
            <w:pPr>
              <w:rPr>
                <w:rFonts w:ascii="Times New Roman" w:hAnsi="Times New Roman" w:cs="Times New Roman"/>
                <w:b/>
                <w:bCs/>
                <w:sz w:val="20"/>
                <w:szCs w:val="20"/>
              </w:rPr>
            </w:pPr>
          </w:p>
        </w:tc>
        <w:tc>
          <w:tcPr>
            <w:tcW w:w="2895" w:type="pct"/>
          </w:tcPr>
          <w:p w14:paraId="000AD2E3"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1EE1E075"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5A6CB1C8" w14:textId="77777777" w:rsidR="0078063E" w:rsidRPr="00CA392F" w:rsidRDefault="0078063E" w:rsidP="00595633">
            <w:pPr>
              <w:jc w:val="center"/>
              <w:rPr>
                <w:rFonts w:ascii="Times New Roman" w:hAnsi="Times New Roman" w:cs="Times New Roman"/>
                <w:sz w:val="20"/>
                <w:szCs w:val="20"/>
              </w:rPr>
            </w:pPr>
          </w:p>
        </w:tc>
      </w:tr>
      <w:tr w:rsidR="0078063E" w:rsidRPr="00CA392F" w14:paraId="4C4CFE9E" w14:textId="77777777" w:rsidTr="0078063E">
        <w:tc>
          <w:tcPr>
            <w:tcW w:w="1055" w:type="pct"/>
            <w:vMerge/>
            <w:tcBorders>
              <w:left w:val="single" w:sz="4" w:space="0" w:color="auto"/>
              <w:right w:val="single" w:sz="4" w:space="0" w:color="auto"/>
            </w:tcBorders>
            <w:vAlign w:val="center"/>
          </w:tcPr>
          <w:p w14:paraId="2592B222" w14:textId="77777777" w:rsidR="0078063E" w:rsidRPr="00CA392F" w:rsidRDefault="0078063E" w:rsidP="00595633">
            <w:pPr>
              <w:rPr>
                <w:rFonts w:ascii="Times New Roman" w:hAnsi="Times New Roman" w:cs="Times New Roman"/>
                <w:b/>
                <w:bCs/>
                <w:sz w:val="20"/>
                <w:szCs w:val="20"/>
              </w:rPr>
            </w:pPr>
          </w:p>
        </w:tc>
        <w:tc>
          <w:tcPr>
            <w:tcW w:w="2895" w:type="pct"/>
          </w:tcPr>
          <w:p w14:paraId="07C88A83" w14:textId="77777777" w:rsidR="0078063E" w:rsidRPr="00CA392F" w:rsidRDefault="0078063E"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3. Коммуникационные технологии в управлении предприятием</w:t>
            </w:r>
          </w:p>
        </w:tc>
        <w:tc>
          <w:tcPr>
            <w:tcW w:w="484" w:type="pct"/>
            <w:tcBorders>
              <w:top w:val="single" w:sz="4" w:space="0" w:color="auto"/>
              <w:left w:val="single" w:sz="4" w:space="0" w:color="auto"/>
              <w:bottom w:val="single" w:sz="4" w:space="0" w:color="auto"/>
              <w:right w:val="single" w:sz="4" w:space="0" w:color="auto"/>
            </w:tcBorders>
          </w:tcPr>
          <w:p w14:paraId="624CBE26"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3527A0B5" w14:textId="77777777" w:rsidR="0078063E" w:rsidRPr="00CA392F" w:rsidRDefault="0078063E" w:rsidP="00595633">
            <w:pPr>
              <w:jc w:val="center"/>
              <w:rPr>
                <w:rFonts w:ascii="Times New Roman" w:hAnsi="Times New Roman" w:cs="Times New Roman"/>
                <w:sz w:val="20"/>
                <w:szCs w:val="20"/>
              </w:rPr>
            </w:pPr>
          </w:p>
        </w:tc>
      </w:tr>
      <w:tr w:rsidR="0078063E" w:rsidRPr="00CA392F" w14:paraId="1AEFD07D" w14:textId="77777777" w:rsidTr="0078063E">
        <w:tc>
          <w:tcPr>
            <w:tcW w:w="1055" w:type="pct"/>
            <w:vMerge/>
            <w:tcBorders>
              <w:left w:val="single" w:sz="4" w:space="0" w:color="auto"/>
              <w:bottom w:val="single" w:sz="4" w:space="0" w:color="auto"/>
              <w:right w:val="single" w:sz="4" w:space="0" w:color="auto"/>
            </w:tcBorders>
            <w:vAlign w:val="center"/>
          </w:tcPr>
          <w:p w14:paraId="40D0DC73" w14:textId="77777777" w:rsidR="0078063E" w:rsidRPr="00CA392F" w:rsidRDefault="0078063E" w:rsidP="00595633">
            <w:pPr>
              <w:rPr>
                <w:rFonts w:ascii="Times New Roman" w:hAnsi="Times New Roman" w:cs="Times New Roman"/>
                <w:b/>
                <w:bCs/>
                <w:sz w:val="20"/>
                <w:szCs w:val="20"/>
              </w:rPr>
            </w:pPr>
          </w:p>
        </w:tc>
        <w:tc>
          <w:tcPr>
            <w:tcW w:w="2895" w:type="pct"/>
          </w:tcPr>
          <w:p w14:paraId="27A5F495" w14:textId="77777777" w:rsidR="0078063E" w:rsidRPr="00CA392F" w:rsidRDefault="0078063E"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4. Деловое общение.</w:t>
            </w:r>
          </w:p>
        </w:tc>
        <w:tc>
          <w:tcPr>
            <w:tcW w:w="484" w:type="pct"/>
            <w:tcBorders>
              <w:top w:val="single" w:sz="4" w:space="0" w:color="auto"/>
              <w:left w:val="single" w:sz="4" w:space="0" w:color="auto"/>
              <w:bottom w:val="single" w:sz="4" w:space="0" w:color="auto"/>
              <w:right w:val="single" w:sz="4" w:space="0" w:color="auto"/>
            </w:tcBorders>
          </w:tcPr>
          <w:p w14:paraId="5D637EF4"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4D0A3067" w14:textId="77777777" w:rsidR="0078063E" w:rsidRPr="00CA392F" w:rsidRDefault="0078063E" w:rsidP="00595633">
            <w:pPr>
              <w:jc w:val="center"/>
              <w:rPr>
                <w:rFonts w:ascii="Times New Roman" w:hAnsi="Times New Roman" w:cs="Times New Roman"/>
                <w:sz w:val="20"/>
                <w:szCs w:val="20"/>
              </w:rPr>
            </w:pPr>
          </w:p>
        </w:tc>
      </w:tr>
      <w:tr w:rsidR="0078063E" w:rsidRPr="00CA392F" w14:paraId="551961AD" w14:textId="77777777" w:rsidTr="0078063E">
        <w:tc>
          <w:tcPr>
            <w:tcW w:w="1055" w:type="pct"/>
            <w:vMerge w:val="restart"/>
            <w:tcBorders>
              <w:top w:val="single" w:sz="4" w:space="0" w:color="auto"/>
              <w:left w:val="single" w:sz="4" w:space="0" w:color="auto"/>
              <w:right w:val="single" w:sz="4" w:space="0" w:color="auto"/>
            </w:tcBorders>
          </w:tcPr>
          <w:p w14:paraId="7D1E028E" w14:textId="77777777" w:rsidR="0078063E" w:rsidRPr="00CA392F" w:rsidRDefault="0078063E"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1.5. Управление персоналом</w:t>
            </w:r>
          </w:p>
        </w:tc>
        <w:tc>
          <w:tcPr>
            <w:tcW w:w="2895" w:type="pct"/>
          </w:tcPr>
          <w:p w14:paraId="0354F5CE" w14:textId="77777777" w:rsidR="0078063E" w:rsidRPr="00CA392F" w:rsidRDefault="0078063E" w:rsidP="00595633">
            <w:pPr>
              <w:jc w:val="both"/>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119BC7D8"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204E7513"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7CEE17F1"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6920B680" w14:textId="77777777" w:rsidTr="0078063E">
        <w:tc>
          <w:tcPr>
            <w:tcW w:w="1055" w:type="pct"/>
            <w:vMerge/>
            <w:tcBorders>
              <w:left w:val="single" w:sz="4" w:space="0" w:color="auto"/>
              <w:right w:val="single" w:sz="4" w:space="0" w:color="auto"/>
            </w:tcBorders>
            <w:vAlign w:val="center"/>
          </w:tcPr>
          <w:p w14:paraId="49C4FDB1" w14:textId="77777777" w:rsidR="0078063E" w:rsidRPr="00CA392F" w:rsidRDefault="0078063E" w:rsidP="00595633">
            <w:pPr>
              <w:rPr>
                <w:rFonts w:ascii="Times New Roman" w:hAnsi="Times New Roman" w:cs="Times New Roman"/>
                <w:bCs/>
                <w:sz w:val="20"/>
                <w:szCs w:val="20"/>
              </w:rPr>
            </w:pPr>
          </w:p>
        </w:tc>
        <w:tc>
          <w:tcPr>
            <w:tcW w:w="2895" w:type="pct"/>
          </w:tcPr>
          <w:p w14:paraId="254552F5" w14:textId="77777777" w:rsidR="0078063E" w:rsidRPr="00CA392F" w:rsidRDefault="0078063E" w:rsidP="00595633">
            <w:pPr>
              <w:jc w:val="both"/>
              <w:rPr>
                <w:rFonts w:ascii="Times New Roman" w:hAnsi="Times New Roman" w:cs="Times New Roman"/>
                <w:sz w:val="20"/>
                <w:szCs w:val="20"/>
              </w:rPr>
            </w:pPr>
            <w:r w:rsidRPr="00CA392F">
              <w:rPr>
                <w:rFonts w:ascii="Times New Roman" w:hAnsi="Times New Roman" w:cs="Times New Roman"/>
                <w:sz w:val="20"/>
                <w:szCs w:val="20"/>
              </w:rPr>
              <w:t>1. Управление персоналом</w:t>
            </w:r>
          </w:p>
        </w:tc>
        <w:tc>
          <w:tcPr>
            <w:tcW w:w="484" w:type="pct"/>
            <w:tcBorders>
              <w:top w:val="single" w:sz="4" w:space="0" w:color="auto"/>
              <w:left w:val="single" w:sz="4" w:space="0" w:color="auto"/>
              <w:bottom w:val="single" w:sz="4" w:space="0" w:color="auto"/>
              <w:right w:val="single" w:sz="4" w:space="0" w:color="auto"/>
            </w:tcBorders>
          </w:tcPr>
          <w:p w14:paraId="741EBDD0"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5A64D3DD" w14:textId="77777777" w:rsidR="0078063E" w:rsidRPr="00CA392F" w:rsidRDefault="0078063E" w:rsidP="00595633">
            <w:pPr>
              <w:jc w:val="center"/>
              <w:rPr>
                <w:rFonts w:ascii="Times New Roman" w:hAnsi="Times New Roman" w:cs="Times New Roman"/>
                <w:sz w:val="20"/>
                <w:szCs w:val="20"/>
              </w:rPr>
            </w:pPr>
          </w:p>
        </w:tc>
      </w:tr>
      <w:tr w:rsidR="0078063E" w:rsidRPr="00CA392F" w14:paraId="1E36C290" w14:textId="77777777" w:rsidTr="0078063E">
        <w:tc>
          <w:tcPr>
            <w:tcW w:w="1055" w:type="pct"/>
            <w:vMerge/>
            <w:tcBorders>
              <w:left w:val="single" w:sz="4" w:space="0" w:color="auto"/>
              <w:right w:val="single" w:sz="4" w:space="0" w:color="auto"/>
            </w:tcBorders>
            <w:vAlign w:val="center"/>
          </w:tcPr>
          <w:p w14:paraId="270637F3" w14:textId="77777777" w:rsidR="0078063E" w:rsidRPr="00CA392F" w:rsidRDefault="0078063E" w:rsidP="00595633">
            <w:pPr>
              <w:rPr>
                <w:rFonts w:ascii="Times New Roman" w:hAnsi="Times New Roman" w:cs="Times New Roman"/>
                <w:bCs/>
                <w:sz w:val="20"/>
                <w:szCs w:val="20"/>
              </w:rPr>
            </w:pPr>
          </w:p>
        </w:tc>
        <w:tc>
          <w:tcPr>
            <w:tcW w:w="2895" w:type="pct"/>
          </w:tcPr>
          <w:p w14:paraId="349D2AE3"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1C0292F4"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9CC5071" w14:textId="77777777" w:rsidR="0078063E" w:rsidRPr="00CA392F" w:rsidRDefault="0078063E" w:rsidP="00595633">
            <w:pPr>
              <w:jc w:val="center"/>
              <w:rPr>
                <w:rFonts w:ascii="Times New Roman" w:hAnsi="Times New Roman" w:cs="Times New Roman"/>
                <w:sz w:val="20"/>
                <w:szCs w:val="20"/>
              </w:rPr>
            </w:pPr>
          </w:p>
        </w:tc>
      </w:tr>
      <w:tr w:rsidR="0078063E" w:rsidRPr="00CA392F" w14:paraId="24409C44" w14:textId="77777777" w:rsidTr="0078063E">
        <w:tc>
          <w:tcPr>
            <w:tcW w:w="1055" w:type="pct"/>
            <w:vMerge/>
            <w:tcBorders>
              <w:left w:val="single" w:sz="4" w:space="0" w:color="auto"/>
              <w:right w:val="single" w:sz="4" w:space="0" w:color="auto"/>
            </w:tcBorders>
            <w:vAlign w:val="center"/>
          </w:tcPr>
          <w:p w14:paraId="35D2DB0A" w14:textId="77777777" w:rsidR="0078063E" w:rsidRPr="00CA392F" w:rsidRDefault="0078063E" w:rsidP="00595633">
            <w:pPr>
              <w:rPr>
                <w:rFonts w:ascii="Times New Roman" w:hAnsi="Times New Roman" w:cs="Times New Roman"/>
                <w:bCs/>
                <w:sz w:val="20"/>
                <w:szCs w:val="20"/>
              </w:rPr>
            </w:pPr>
          </w:p>
        </w:tc>
        <w:tc>
          <w:tcPr>
            <w:tcW w:w="2895" w:type="pct"/>
          </w:tcPr>
          <w:p w14:paraId="7529E878" w14:textId="77777777" w:rsidR="0078063E" w:rsidRPr="00CA392F" w:rsidRDefault="0078063E"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5. Выбор стратегии управления персоналом организации</w:t>
            </w:r>
          </w:p>
        </w:tc>
        <w:tc>
          <w:tcPr>
            <w:tcW w:w="484" w:type="pct"/>
            <w:tcBorders>
              <w:top w:val="single" w:sz="4" w:space="0" w:color="auto"/>
              <w:left w:val="single" w:sz="4" w:space="0" w:color="auto"/>
              <w:bottom w:val="single" w:sz="4" w:space="0" w:color="auto"/>
              <w:right w:val="single" w:sz="4" w:space="0" w:color="auto"/>
            </w:tcBorders>
          </w:tcPr>
          <w:p w14:paraId="13A46908"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55E0DB5" w14:textId="77777777" w:rsidR="0078063E" w:rsidRPr="00CA392F" w:rsidRDefault="0078063E" w:rsidP="00595633">
            <w:pPr>
              <w:jc w:val="center"/>
              <w:rPr>
                <w:rFonts w:ascii="Times New Roman" w:hAnsi="Times New Roman" w:cs="Times New Roman"/>
                <w:sz w:val="20"/>
                <w:szCs w:val="20"/>
              </w:rPr>
            </w:pPr>
          </w:p>
        </w:tc>
      </w:tr>
      <w:tr w:rsidR="0078063E" w:rsidRPr="00CA392F" w14:paraId="6A104B0F" w14:textId="77777777" w:rsidTr="0078063E">
        <w:tc>
          <w:tcPr>
            <w:tcW w:w="1055" w:type="pct"/>
            <w:vMerge/>
            <w:tcBorders>
              <w:left w:val="single" w:sz="4" w:space="0" w:color="auto"/>
              <w:bottom w:val="single" w:sz="4" w:space="0" w:color="auto"/>
              <w:right w:val="single" w:sz="4" w:space="0" w:color="auto"/>
            </w:tcBorders>
            <w:vAlign w:val="center"/>
          </w:tcPr>
          <w:p w14:paraId="5DB7A96E" w14:textId="77777777" w:rsidR="0078063E" w:rsidRPr="00CA392F" w:rsidRDefault="0078063E" w:rsidP="00595633">
            <w:pPr>
              <w:rPr>
                <w:rFonts w:ascii="Times New Roman" w:hAnsi="Times New Roman" w:cs="Times New Roman"/>
                <w:bCs/>
                <w:sz w:val="20"/>
                <w:szCs w:val="20"/>
              </w:rPr>
            </w:pPr>
          </w:p>
        </w:tc>
        <w:tc>
          <w:tcPr>
            <w:tcW w:w="2895" w:type="pct"/>
          </w:tcPr>
          <w:p w14:paraId="69EBBACC" w14:textId="77777777" w:rsidR="0078063E" w:rsidRPr="00CA392F" w:rsidRDefault="0078063E" w:rsidP="00595633">
            <w:pPr>
              <w:jc w:val="both"/>
              <w:rPr>
                <w:rFonts w:ascii="Times New Roman" w:hAnsi="Times New Roman" w:cs="Times New Roman"/>
                <w:sz w:val="20"/>
                <w:szCs w:val="20"/>
              </w:rPr>
            </w:pPr>
            <w:r w:rsidRPr="00CA392F">
              <w:rPr>
                <w:rFonts w:ascii="Times New Roman" w:hAnsi="Times New Roman" w:cs="Times New Roman"/>
                <w:sz w:val="20"/>
                <w:szCs w:val="20"/>
              </w:rPr>
              <w:t>Практическое занятие № 6.  Принципы кадровой политики</w:t>
            </w:r>
          </w:p>
        </w:tc>
        <w:tc>
          <w:tcPr>
            <w:tcW w:w="484" w:type="pct"/>
            <w:tcBorders>
              <w:top w:val="single" w:sz="4" w:space="0" w:color="auto"/>
              <w:left w:val="single" w:sz="4" w:space="0" w:color="auto"/>
              <w:bottom w:val="single" w:sz="4" w:space="0" w:color="auto"/>
              <w:right w:val="single" w:sz="4" w:space="0" w:color="auto"/>
            </w:tcBorders>
          </w:tcPr>
          <w:p w14:paraId="68C690D4"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24AF099B" w14:textId="77777777" w:rsidR="0078063E" w:rsidRPr="00CA392F" w:rsidRDefault="0078063E" w:rsidP="00595633">
            <w:pPr>
              <w:jc w:val="center"/>
              <w:rPr>
                <w:rFonts w:ascii="Times New Roman" w:hAnsi="Times New Roman" w:cs="Times New Roman"/>
                <w:sz w:val="20"/>
                <w:szCs w:val="20"/>
              </w:rPr>
            </w:pPr>
          </w:p>
        </w:tc>
      </w:tr>
      <w:tr w:rsidR="0078063E" w:rsidRPr="00CA392F" w14:paraId="224739FB" w14:textId="77777777" w:rsidTr="0078063E">
        <w:tc>
          <w:tcPr>
            <w:tcW w:w="1055" w:type="pct"/>
            <w:vMerge w:val="restart"/>
            <w:tcBorders>
              <w:top w:val="single" w:sz="4" w:space="0" w:color="auto"/>
              <w:left w:val="single" w:sz="4" w:space="0" w:color="auto"/>
              <w:right w:val="single" w:sz="4" w:space="0" w:color="auto"/>
            </w:tcBorders>
          </w:tcPr>
          <w:p w14:paraId="0E1C70CB"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Тема 1.6 Управление конфликтами и стрессами</w:t>
            </w:r>
          </w:p>
        </w:tc>
        <w:tc>
          <w:tcPr>
            <w:tcW w:w="2895" w:type="pct"/>
          </w:tcPr>
          <w:p w14:paraId="741FD643" w14:textId="77777777" w:rsidR="0078063E" w:rsidRPr="00CA392F" w:rsidRDefault="0078063E" w:rsidP="00595633">
            <w:pPr>
              <w:jc w:val="both"/>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352D375A"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22B142C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055B7FEC"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7AC5374D" w14:textId="77777777" w:rsidTr="0078063E">
        <w:tc>
          <w:tcPr>
            <w:tcW w:w="1055" w:type="pct"/>
            <w:vMerge/>
            <w:tcBorders>
              <w:left w:val="single" w:sz="4" w:space="0" w:color="auto"/>
              <w:right w:val="single" w:sz="4" w:space="0" w:color="auto"/>
            </w:tcBorders>
            <w:vAlign w:val="center"/>
          </w:tcPr>
          <w:p w14:paraId="21882355"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tcBorders>
          </w:tcPr>
          <w:p w14:paraId="7EC042DA"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Конфликт: понятие и причины.</w:t>
            </w:r>
          </w:p>
        </w:tc>
        <w:tc>
          <w:tcPr>
            <w:tcW w:w="484" w:type="pct"/>
            <w:vMerge w:val="restart"/>
            <w:tcBorders>
              <w:top w:val="single" w:sz="4" w:space="0" w:color="auto"/>
              <w:left w:val="single" w:sz="4" w:space="0" w:color="auto"/>
              <w:right w:val="single" w:sz="4" w:space="0" w:color="auto"/>
            </w:tcBorders>
          </w:tcPr>
          <w:p w14:paraId="72987045"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5D17F2A9" w14:textId="77777777" w:rsidR="0078063E" w:rsidRPr="00CA392F" w:rsidRDefault="0078063E" w:rsidP="00595633">
            <w:pPr>
              <w:jc w:val="center"/>
              <w:rPr>
                <w:rFonts w:ascii="Times New Roman" w:hAnsi="Times New Roman" w:cs="Times New Roman"/>
                <w:sz w:val="20"/>
                <w:szCs w:val="20"/>
              </w:rPr>
            </w:pPr>
          </w:p>
        </w:tc>
      </w:tr>
      <w:tr w:rsidR="0078063E" w:rsidRPr="00CA392F" w14:paraId="055E4E28" w14:textId="77777777" w:rsidTr="0078063E">
        <w:tc>
          <w:tcPr>
            <w:tcW w:w="1055" w:type="pct"/>
            <w:vMerge/>
            <w:tcBorders>
              <w:left w:val="single" w:sz="4" w:space="0" w:color="auto"/>
              <w:right w:val="single" w:sz="4" w:space="0" w:color="auto"/>
            </w:tcBorders>
            <w:vAlign w:val="center"/>
          </w:tcPr>
          <w:p w14:paraId="7AE7731D"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tcBorders>
          </w:tcPr>
          <w:p w14:paraId="1C38205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 xml:space="preserve">2. Стресс. Предупреждение стрессовых ситуаций. </w:t>
            </w:r>
          </w:p>
        </w:tc>
        <w:tc>
          <w:tcPr>
            <w:tcW w:w="484" w:type="pct"/>
            <w:vMerge/>
            <w:tcBorders>
              <w:left w:val="single" w:sz="4" w:space="0" w:color="auto"/>
              <w:bottom w:val="single" w:sz="4" w:space="0" w:color="auto"/>
              <w:right w:val="single" w:sz="4" w:space="0" w:color="auto"/>
            </w:tcBorders>
          </w:tcPr>
          <w:p w14:paraId="3E8D3044"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49816DCE" w14:textId="77777777" w:rsidR="0078063E" w:rsidRPr="00CA392F" w:rsidRDefault="0078063E" w:rsidP="00595633">
            <w:pPr>
              <w:jc w:val="center"/>
              <w:rPr>
                <w:rFonts w:ascii="Times New Roman" w:hAnsi="Times New Roman" w:cs="Times New Roman"/>
                <w:sz w:val="20"/>
                <w:szCs w:val="20"/>
              </w:rPr>
            </w:pPr>
          </w:p>
        </w:tc>
      </w:tr>
      <w:tr w:rsidR="0078063E" w:rsidRPr="00CA392F" w14:paraId="06774AE3" w14:textId="77777777" w:rsidTr="0078063E">
        <w:tc>
          <w:tcPr>
            <w:tcW w:w="1055" w:type="pct"/>
            <w:vMerge/>
            <w:tcBorders>
              <w:left w:val="single" w:sz="4" w:space="0" w:color="auto"/>
              <w:right w:val="single" w:sz="4" w:space="0" w:color="auto"/>
            </w:tcBorders>
            <w:vAlign w:val="center"/>
          </w:tcPr>
          <w:p w14:paraId="0DE9119A"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tcBorders>
          </w:tcPr>
          <w:p w14:paraId="4154F5D8"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01CA0D99"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3F785590" w14:textId="77777777" w:rsidR="0078063E" w:rsidRPr="00CA392F" w:rsidRDefault="0078063E" w:rsidP="00595633">
            <w:pPr>
              <w:jc w:val="center"/>
              <w:rPr>
                <w:rFonts w:ascii="Times New Roman" w:hAnsi="Times New Roman" w:cs="Times New Roman"/>
                <w:sz w:val="20"/>
                <w:szCs w:val="20"/>
              </w:rPr>
            </w:pPr>
          </w:p>
        </w:tc>
      </w:tr>
      <w:tr w:rsidR="0078063E" w:rsidRPr="00CA392F" w14:paraId="5C0FE687" w14:textId="77777777" w:rsidTr="0078063E">
        <w:tc>
          <w:tcPr>
            <w:tcW w:w="1055" w:type="pct"/>
            <w:vMerge/>
            <w:tcBorders>
              <w:left w:val="single" w:sz="4" w:space="0" w:color="auto"/>
              <w:bottom w:val="single" w:sz="4" w:space="0" w:color="auto"/>
              <w:right w:val="single" w:sz="4" w:space="0" w:color="auto"/>
            </w:tcBorders>
            <w:vAlign w:val="center"/>
          </w:tcPr>
          <w:p w14:paraId="29809B37"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bottom w:val="single" w:sz="4" w:space="0" w:color="000000"/>
            </w:tcBorders>
          </w:tcPr>
          <w:p w14:paraId="45CF6206"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7. Управление конфликтами и стрессами</w:t>
            </w:r>
          </w:p>
        </w:tc>
        <w:tc>
          <w:tcPr>
            <w:tcW w:w="484" w:type="pct"/>
            <w:tcBorders>
              <w:top w:val="single" w:sz="4" w:space="0" w:color="auto"/>
              <w:left w:val="single" w:sz="4" w:space="0" w:color="auto"/>
              <w:bottom w:val="single" w:sz="4" w:space="0" w:color="auto"/>
              <w:right w:val="single" w:sz="4" w:space="0" w:color="auto"/>
            </w:tcBorders>
          </w:tcPr>
          <w:p w14:paraId="03A8D8C2"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7F9040B9" w14:textId="77777777" w:rsidR="0078063E" w:rsidRPr="00CA392F" w:rsidRDefault="0078063E" w:rsidP="00595633">
            <w:pPr>
              <w:jc w:val="center"/>
              <w:rPr>
                <w:rFonts w:ascii="Times New Roman" w:hAnsi="Times New Roman" w:cs="Times New Roman"/>
                <w:sz w:val="20"/>
                <w:szCs w:val="20"/>
              </w:rPr>
            </w:pPr>
          </w:p>
        </w:tc>
      </w:tr>
      <w:tr w:rsidR="0078063E" w:rsidRPr="00CA392F" w14:paraId="75A9E1C0" w14:textId="77777777" w:rsidTr="0078063E">
        <w:tc>
          <w:tcPr>
            <w:tcW w:w="1055" w:type="pct"/>
            <w:vMerge w:val="restart"/>
            <w:tcBorders>
              <w:top w:val="single" w:sz="4" w:space="0" w:color="auto"/>
              <w:left w:val="single" w:sz="4" w:space="0" w:color="auto"/>
              <w:right w:val="single" w:sz="4" w:space="0" w:color="auto"/>
            </w:tcBorders>
          </w:tcPr>
          <w:p w14:paraId="690BA37B" w14:textId="77777777" w:rsidR="0078063E" w:rsidRPr="00CA392F" w:rsidRDefault="0078063E" w:rsidP="00595633">
            <w:pPr>
              <w:rPr>
                <w:rFonts w:ascii="Times New Roman" w:hAnsi="Times New Roman" w:cs="Times New Roman"/>
                <w:bCs/>
                <w:sz w:val="20"/>
                <w:szCs w:val="20"/>
              </w:rPr>
            </w:pPr>
            <w:r w:rsidRPr="00CA392F">
              <w:rPr>
                <w:rFonts w:ascii="Times New Roman" w:hAnsi="Times New Roman" w:cs="Times New Roman"/>
                <w:b/>
                <w:sz w:val="20"/>
                <w:szCs w:val="20"/>
              </w:rPr>
              <w:t>Тема 1.7. Управление рисками</w:t>
            </w:r>
          </w:p>
        </w:tc>
        <w:tc>
          <w:tcPr>
            <w:tcW w:w="2895" w:type="pct"/>
            <w:tcBorders>
              <w:top w:val="single" w:sz="4" w:space="0" w:color="000000"/>
              <w:left w:val="single" w:sz="4" w:space="0" w:color="auto"/>
              <w:bottom w:val="single" w:sz="4" w:space="0" w:color="000000"/>
            </w:tcBorders>
          </w:tcPr>
          <w:p w14:paraId="7E8B88BC"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6D507BB5"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43A6D20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71D4395F"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550CCF66" w14:textId="77777777" w:rsidTr="0078063E">
        <w:tc>
          <w:tcPr>
            <w:tcW w:w="1055" w:type="pct"/>
            <w:vMerge/>
            <w:tcBorders>
              <w:left w:val="single" w:sz="4" w:space="0" w:color="auto"/>
              <w:right w:val="single" w:sz="4" w:space="0" w:color="auto"/>
            </w:tcBorders>
            <w:vAlign w:val="center"/>
          </w:tcPr>
          <w:p w14:paraId="114686DA"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bottom w:val="single" w:sz="4" w:space="0" w:color="000000"/>
            </w:tcBorders>
          </w:tcPr>
          <w:p w14:paraId="59B015A9"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Виды рисков и потерь</w:t>
            </w:r>
          </w:p>
        </w:tc>
        <w:tc>
          <w:tcPr>
            <w:tcW w:w="484" w:type="pct"/>
            <w:tcBorders>
              <w:top w:val="single" w:sz="4" w:space="0" w:color="auto"/>
              <w:left w:val="single" w:sz="4" w:space="0" w:color="auto"/>
              <w:bottom w:val="single" w:sz="4" w:space="0" w:color="auto"/>
              <w:right w:val="single" w:sz="4" w:space="0" w:color="auto"/>
            </w:tcBorders>
          </w:tcPr>
          <w:p w14:paraId="3BBF1ECD"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E0D734B" w14:textId="77777777" w:rsidR="0078063E" w:rsidRPr="00CA392F" w:rsidRDefault="0078063E" w:rsidP="00595633">
            <w:pPr>
              <w:jc w:val="center"/>
              <w:rPr>
                <w:rFonts w:ascii="Times New Roman" w:hAnsi="Times New Roman" w:cs="Times New Roman"/>
                <w:sz w:val="20"/>
                <w:szCs w:val="20"/>
              </w:rPr>
            </w:pPr>
          </w:p>
        </w:tc>
      </w:tr>
      <w:tr w:rsidR="0078063E" w:rsidRPr="00CA392F" w14:paraId="1C117A1F" w14:textId="77777777" w:rsidTr="0078063E">
        <w:tc>
          <w:tcPr>
            <w:tcW w:w="1055" w:type="pct"/>
            <w:vMerge/>
            <w:tcBorders>
              <w:left w:val="single" w:sz="4" w:space="0" w:color="auto"/>
              <w:right w:val="single" w:sz="4" w:space="0" w:color="auto"/>
            </w:tcBorders>
            <w:vAlign w:val="center"/>
          </w:tcPr>
          <w:p w14:paraId="677D5D03"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bottom w:val="single" w:sz="4" w:space="0" w:color="000000"/>
            </w:tcBorders>
          </w:tcPr>
          <w:p w14:paraId="4F661794"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07CB9457"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28067DB6" w14:textId="77777777" w:rsidR="0078063E" w:rsidRPr="00CA392F" w:rsidRDefault="0078063E" w:rsidP="00595633">
            <w:pPr>
              <w:jc w:val="center"/>
              <w:rPr>
                <w:rFonts w:ascii="Times New Roman" w:hAnsi="Times New Roman" w:cs="Times New Roman"/>
                <w:sz w:val="20"/>
                <w:szCs w:val="20"/>
              </w:rPr>
            </w:pPr>
          </w:p>
        </w:tc>
      </w:tr>
      <w:tr w:rsidR="0078063E" w:rsidRPr="00CA392F" w14:paraId="3699AD5F" w14:textId="77777777" w:rsidTr="0078063E">
        <w:tc>
          <w:tcPr>
            <w:tcW w:w="1055" w:type="pct"/>
            <w:vMerge/>
            <w:tcBorders>
              <w:left w:val="single" w:sz="4" w:space="0" w:color="auto"/>
              <w:bottom w:val="single" w:sz="4" w:space="0" w:color="auto"/>
              <w:right w:val="single" w:sz="4" w:space="0" w:color="auto"/>
            </w:tcBorders>
            <w:vAlign w:val="center"/>
          </w:tcPr>
          <w:p w14:paraId="6586CA48"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bottom w:val="single" w:sz="4" w:space="0" w:color="000000"/>
            </w:tcBorders>
          </w:tcPr>
          <w:p w14:paraId="7F0B0FE2"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8. Управление рисками</w:t>
            </w:r>
          </w:p>
        </w:tc>
        <w:tc>
          <w:tcPr>
            <w:tcW w:w="484" w:type="pct"/>
            <w:tcBorders>
              <w:top w:val="single" w:sz="4" w:space="0" w:color="auto"/>
              <w:left w:val="single" w:sz="4" w:space="0" w:color="auto"/>
              <w:bottom w:val="single" w:sz="4" w:space="0" w:color="auto"/>
              <w:right w:val="single" w:sz="4" w:space="0" w:color="auto"/>
            </w:tcBorders>
          </w:tcPr>
          <w:p w14:paraId="09791ECF"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069FAC17" w14:textId="77777777" w:rsidR="0078063E" w:rsidRPr="00CA392F" w:rsidRDefault="0078063E" w:rsidP="00595633">
            <w:pPr>
              <w:jc w:val="center"/>
              <w:rPr>
                <w:rFonts w:ascii="Times New Roman" w:hAnsi="Times New Roman" w:cs="Times New Roman"/>
                <w:sz w:val="20"/>
                <w:szCs w:val="20"/>
              </w:rPr>
            </w:pPr>
          </w:p>
        </w:tc>
      </w:tr>
      <w:tr w:rsidR="0078063E" w:rsidRPr="00CA392F" w14:paraId="6C693509" w14:textId="77777777" w:rsidTr="0078063E">
        <w:tc>
          <w:tcPr>
            <w:tcW w:w="1055" w:type="pct"/>
            <w:vMerge w:val="restart"/>
            <w:tcBorders>
              <w:top w:val="single" w:sz="4" w:space="0" w:color="auto"/>
              <w:left w:val="single" w:sz="4" w:space="0" w:color="auto"/>
              <w:right w:val="single" w:sz="4" w:space="0" w:color="auto"/>
            </w:tcBorders>
          </w:tcPr>
          <w:p w14:paraId="409CE623" w14:textId="77777777" w:rsidR="0078063E" w:rsidRPr="00CA392F" w:rsidRDefault="0078063E" w:rsidP="00595633">
            <w:pPr>
              <w:rPr>
                <w:rFonts w:ascii="Times New Roman" w:hAnsi="Times New Roman" w:cs="Times New Roman"/>
                <w:bCs/>
                <w:sz w:val="20"/>
                <w:szCs w:val="20"/>
              </w:rPr>
            </w:pPr>
            <w:r w:rsidRPr="00CA392F">
              <w:rPr>
                <w:rFonts w:ascii="Times New Roman" w:hAnsi="Times New Roman" w:cs="Times New Roman"/>
                <w:b/>
                <w:sz w:val="20"/>
                <w:szCs w:val="20"/>
              </w:rPr>
              <w:t>Тема 1.8. Планирование и прогнозирование</w:t>
            </w:r>
          </w:p>
        </w:tc>
        <w:tc>
          <w:tcPr>
            <w:tcW w:w="2895" w:type="pct"/>
            <w:tcBorders>
              <w:top w:val="single" w:sz="4" w:space="0" w:color="000000"/>
              <w:left w:val="single" w:sz="4" w:space="0" w:color="auto"/>
              <w:bottom w:val="single" w:sz="4" w:space="0" w:color="000000"/>
            </w:tcBorders>
          </w:tcPr>
          <w:p w14:paraId="5E359146"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1DBFAF6C"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5DB972C9"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2E757DD6"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21BF3124" w14:textId="77777777" w:rsidTr="0078063E">
        <w:tc>
          <w:tcPr>
            <w:tcW w:w="1055" w:type="pct"/>
            <w:vMerge/>
            <w:tcBorders>
              <w:left w:val="single" w:sz="4" w:space="0" w:color="auto"/>
              <w:right w:val="single" w:sz="4" w:space="0" w:color="auto"/>
            </w:tcBorders>
            <w:vAlign w:val="center"/>
          </w:tcPr>
          <w:p w14:paraId="1B248040" w14:textId="77777777" w:rsidR="0078063E" w:rsidRPr="00CA392F" w:rsidRDefault="0078063E" w:rsidP="00595633">
            <w:pPr>
              <w:rPr>
                <w:rFonts w:ascii="Times New Roman" w:hAnsi="Times New Roman" w:cs="Times New Roman"/>
                <w:b/>
                <w:sz w:val="20"/>
                <w:szCs w:val="20"/>
              </w:rPr>
            </w:pPr>
          </w:p>
        </w:tc>
        <w:tc>
          <w:tcPr>
            <w:tcW w:w="2895" w:type="pct"/>
          </w:tcPr>
          <w:p w14:paraId="6258D2F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Виды и методы прогнозов. Подходы и методы прогнозирования</w:t>
            </w:r>
          </w:p>
        </w:tc>
        <w:tc>
          <w:tcPr>
            <w:tcW w:w="484" w:type="pct"/>
            <w:vMerge w:val="restart"/>
            <w:tcBorders>
              <w:top w:val="single" w:sz="4" w:space="0" w:color="auto"/>
              <w:left w:val="single" w:sz="4" w:space="0" w:color="auto"/>
              <w:right w:val="single" w:sz="4" w:space="0" w:color="auto"/>
            </w:tcBorders>
          </w:tcPr>
          <w:p w14:paraId="603E8AE2"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5A62F789" w14:textId="77777777" w:rsidR="0078063E" w:rsidRPr="00CA392F" w:rsidRDefault="0078063E" w:rsidP="00595633">
            <w:pPr>
              <w:jc w:val="center"/>
              <w:rPr>
                <w:rFonts w:ascii="Times New Roman" w:hAnsi="Times New Roman" w:cs="Times New Roman"/>
                <w:sz w:val="20"/>
                <w:szCs w:val="20"/>
              </w:rPr>
            </w:pPr>
          </w:p>
        </w:tc>
      </w:tr>
      <w:tr w:rsidR="0078063E" w:rsidRPr="00CA392F" w14:paraId="27FD3DCE" w14:textId="77777777" w:rsidTr="0078063E">
        <w:tc>
          <w:tcPr>
            <w:tcW w:w="1055" w:type="pct"/>
            <w:vMerge/>
            <w:tcBorders>
              <w:left w:val="single" w:sz="4" w:space="0" w:color="auto"/>
              <w:right w:val="single" w:sz="4" w:space="0" w:color="auto"/>
            </w:tcBorders>
            <w:vAlign w:val="center"/>
          </w:tcPr>
          <w:p w14:paraId="3ECCFAE9" w14:textId="77777777" w:rsidR="0078063E" w:rsidRPr="00CA392F" w:rsidRDefault="0078063E" w:rsidP="00595633">
            <w:pPr>
              <w:rPr>
                <w:rFonts w:ascii="Times New Roman" w:hAnsi="Times New Roman" w:cs="Times New Roman"/>
                <w:b/>
                <w:sz w:val="20"/>
                <w:szCs w:val="20"/>
              </w:rPr>
            </w:pPr>
          </w:p>
        </w:tc>
        <w:tc>
          <w:tcPr>
            <w:tcW w:w="2895" w:type="pct"/>
          </w:tcPr>
          <w:p w14:paraId="58C28566"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2. Классификация планов. Принципы и методы планирования.</w:t>
            </w:r>
          </w:p>
        </w:tc>
        <w:tc>
          <w:tcPr>
            <w:tcW w:w="484" w:type="pct"/>
            <w:vMerge/>
            <w:tcBorders>
              <w:left w:val="single" w:sz="4" w:space="0" w:color="auto"/>
              <w:bottom w:val="single" w:sz="4" w:space="0" w:color="auto"/>
              <w:right w:val="single" w:sz="4" w:space="0" w:color="auto"/>
            </w:tcBorders>
          </w:tcPr>
          <w:p w14:paraId="2B83F12A"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7FC79DCA" w14:textId="77777777" w:rsidR="0078063E" w:rsidRPr="00CA392F" w:rsidRDefault="0078063E" w:rsidP="00595633">
            <w:pPr>
              <w:jc w:val="center"/>
              <w:rPr>
                <w:rFonts w:ascii="Times New Roman" w:hAnsi="Times New Roman" w:cs="Times New Roman"/>
                <w:sz w:val="20"/>
                <w:szCs w:val="20"/>
              </w:rPr>
            </w:pPr>
          </w:p>
        </w:tc>
      </w:tr>
      <w:tr w:rsidR="0078063E" w:rsidRPr="00CA392F" w14:paraId="5595B533" w14:textId="77777777" w:rsidTr="0078063E">
        <w:tc>
          <w:tcPr>
            <w:tcW w:w="1055" w:type="pct"/>
            <w:vMerge/>
            <w:tcBorders>
              <w:left w:val="single" w:sz="4" w:space="0" w:color="auto"/>
              <w:right w:val="single" w:sz="4" w:space="0" w:color="auto"/>
            </w:tcBorders>
            <w:vAlign w:val="center"/>
          </w:tcPr>
          <w:p w14:paraId="3938BF35" w14:textId="77777777" w:rsidR="0078063E" w:rsidRPr="00CA392F" w:rsidRDefault="0078063E" w:rsidP="00595633">
            <w:pPr>
              <w:rPr>
                <w:rFonts w:ascii="Times New Roman" w:hAnsi="Times New Roman" w:cs="Times New Roman"/>
                <w:b/>
                <w:sz w:val="20"/>
                <w:szCs w:val="20"/>
              </w:rPr>
            </w:pPr>
          </w:p>
        </w:tc>
        <w:tc>
          <w:tcPr>
            <w:tcW w:w="2895" w:type="pct"/>
            <w:tcBorders>
              <w:top w:val="single" w:sz="4" w:space="0" w:color="000000"/>
              <w:left w:val="single" w:sz="4" w:space="0" w:color="auto"/>
              <w:bottom w:val="single" w:sz="4" w:space="0" w:color="000000"/>
            </w:tcBorders>
          </w:tcPr>
          <w:p w14:paraId="510C3702"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150FAEB6" w14:textId="77777777" w:rsidR="0078063E" w:rsidRPr="00CA392F" w:rsidRDefault="0078063E" w:rsidP="00595633">
            <w:pPr>
              <w:jc w:val="center"/>
              <w:rPr>
                <w:rFonts w:ascii="Times New Roman" w:hAnsi="Times New Roman" w:cs="Times New Roman"/>
                <w:b/>
                <w:sz w:val="20"/>
                <w:szCs w:val="20"/>
              </w:rPr>
            </w:pPr>
          </w:p>
        </w:tc>
        <w:tc>
          <w:tcPr>
            <w:tcW w:w="566" w:type="pct"/>
            <w:vMerge/>
            <w:tcBorders>
              <w:left w:val="single" w:sz="4" w:space="0" w:color="auto"/>
              <w:right w:val="single" w:sz="4" w:space="0" w:color="auto"/>
            </w:tcBorders>
          </w:tcPr>
          <w:p w14:paraId="15AE2A33" w14:textId="77777777" w:rsidR="0078063E" w:rsidRPr="00CA392F" w:rsidRDefault="0078063E" w:rsidP="00595633">
            <w:pPr>
              <w:jc w:val="center"/>
              <w:rPr>
                <w:rFonts w:ascii="Times New Roman" w:hAnsi="Times New Roman" w:cs="Times New Roman"/>
                <w:b/>
                <w:sz w:val="20"/>
                <w:szCs w:val="20"/>
              </w:rPr>
            </w:pPr>
          </w:p>
        </w:tc>
      </w:tr>
      <w:tr w:rsidR="0078063E" w:rsidRPr="00CA392F" w14:paraId="69815A7C" w14:textId="77777777" w:rsidTr="0078063E">
        <w:tc>
          <w:tcPr>
            <w:tcW w:w="1055" w:type="pct"/>
            <w:vMerge/>
            <w:tcBorders>
              <w:left w:val="single" w:sz="4" w:space="0" w:color="auto"/>
              <w:right w:val="single" w:sz="4" w:space="0" w:color="auto"/>
            </w:tcBorders>
            <w:vAlign w:val="center"/>
          </w:tcPr>
          <w:p w14:paraId="6B555B16" w14:textId="77777777" w:rsidR="0078063E" w:rsidRPr="00CA392F" w:rsidRDefault="0078063E" w:rsidP="00595633">
            <w:pPr>
              <w:rPr>
                <w:rFonts w:ascii="Times New Roman" w:hAnsi="Times New Roman" w:cs="Times New Roman"/>
                <w:b/>
                <w:sz w:val="20"/>
                <w:szCs w:val="20"/>
              </w:rPr>
            </w:pPr>
          </w:p>
        </w:tc>
        <w:tc>
          <w:tcPr>
            <w:tcW w:w="2895" w:type="pct"/>
          </w:tcPr>
          <w:p w14:paraId="44945AF8"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9. Планирование в деятельности организации</w:t>
            </w:r>
          </w:p>
        </w:tc>
        <w:tc>
          <w:tcPr>
            <w:tcW w:w="484" w:type="pct"/>
            <w:tcBorders>
              <w:top w:val="single" w:sz="4" w:space="0" w:color="auto"/>
              <w:left w:val="single" w:sz="4" w:space="0" w:color="auto"/>
              <w:bottom w:val="single" w:sz="4" w:space="0" w:color="auto"/>
              <w:right w:val="single" w:sz="4" w:space="0" w:color="auto"/>
            </w:tcBorders>
          </w:tcPr>
          <w:p w14:paraId="6F1ED375"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0CA322F9" w14:textId="77777777" w:rsidR="0078063E" w:rsidRPr="00CA392F" w:rsidRDefault="0078063E" w:rsidP="00595633">
            <w:pPr>
              <w:jc w:val="center"/>
              <w:rPr>
                <w:rFonts w:ascii="Times New Roman" w:hAnsi="Times New Roman" w:cs="Times New Roman"/>
                <w:sz w:val="20"/>
                <w:szCs w:val="20"/>
              </w:rPr>
            </w:pPr>
          </w:p>
        </w:tc>
      </w:tr>
      <w:tr w:rsidR="0078063E" w:rsidRPr="00CA392F" w14:paraId="393ABD5A" w14:textId="77777777" w:rsidTr="0078063E">
        <w:tc>
          <w:tcPr>
            <w:tcW w:w="1055" w:type="pct"/>
            <w:vMerge/>
            <w:tcBorders>
              <w:left w:val="single" w:sz="4" w:space="0" w:color="auto"/>
              <w:right w:val="single" w:sz="4" w:space="0" w:color="auto"/>
            </w:tcBorders>
            <w:vAlign w:val="center"/>
          </w:tcPr>
          <w:p w14:paraId="22793172" w14:textId="77777777" w:rsidR="0078063E" w:rsidRPr="00CA392F" w:rsidRDefault="0078063E" w:rsidP="00595633">
            <w:pPr>
              <w:rPr>
                <w:rFonts w:ascii="Times New Roman" w:hAnsi="Times New Roman" w:cs="Times New Roman"/>
                <w:b/>
                <w:sz w:val="20"/>
                <w:szCs w:val="20"/>
              </w:rPr>
            </w:pPr>
          </w:p>
        </w:tc>
        <w:tc>
          <w:tcPr>
            <w:tcW w:w="2895" w:type="pct"/>
          </w:tcPr>
          <w:p w14:paraId="1E6AB98F"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10. Видение, миссия и цели организации</w:t>
            </w:r>
          </w:p>
        </w:tc>
        <w:tc>
          <w:tcPr>
            <w:tcW w:w="484" w:type="pct"/>
            <w:tcBorders>
              <w:top w:val="single" w:sz="4" w:space="0" w:color="auto"/>
              <w:left w:val="single" w:sz="4" w:space="0" w:color="auto"/>
              <w:bottom w:val="single" w:sz="4" w:space="0" w:color="auto"/>
              <w:right w:val="single" w:sz="4" w:space="0" w:color="auto"/>
            </w:tcBorders>
          </w:tcPr>
          <w:p w14:paraId="3C3674D8"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102D69A6" w14:textId="77777777" w:rsidR="0078063E" w:rsidRPr="00CA392F" w:rsidRDefault="0078063E" w:rsidP="00595633">
            <w:pPr>
              <w:jc w:val="center"/>
              <w:rPr>
                <w:rFonts w:ascii="Times New Roman" w:hAnsi="Times New Roman" w:cs="Times New Roman"/>
                <w:sz w:val="20"/>
                <w:szCs w:val="20"/>
              </w:rPr>
            </w:pPr>
          </w:p>
        </w:tc>
      </w:tr>
      <w:tr w:rsidR="0078063E" w:rsidRPr="00CA392F" w14:paraId="7983421E" w14:textId="77777777" w:rsidTr="0078063E">
        <w:tc>
          <w:tcPr>
            <w:tcW w:w="1055" w:type="pct"/>
            <w:vMerge w:val="restart"/>
            <w:tcBorders>
              <w:top w:val="single" w:sz="4" w:space="0" w:color="auto"/>
              <w:left w:val="single" w:sz="4" w:space="0" w:color="auto"/>
              <w:right w:val="single" w:sz="4" w:space="0" w:color="auto"/>
            </w:tcBorders>
          </w:tcPr>
          <w:p w14:paraId="1D7EFA71"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Тема 1.9. Организация взаимодействия на стадии выполнения планов</w:t>
            </w:r>
          </w:p>
        </w:tc>
        <w:tc>
          <w:tcPr>
            <w:tcW w:w="2895" w:type="pct"/>
            <w:tcBorders>
              <w:top w:val="single" w:sz="4" w:space="0" w:color="000000"/>
              <w:left w:val="single" w:sz="4" w:space="0" w:color="auto"/>
              <w:bottom w:val="single" w:sz="4" w:space="0" w:color="000000"/>
            </w:tcBorders>
          </w:tcPr>
          <w:p w14:paraId="2B5A853D"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4AF0F37D"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18B9D775"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2C8B5D33"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07CAD59E" w14:textId="77777777" w:rsidTr="0078063E">
        <w:tc>
          <w:tcPr>
            <w:tcW w:w="1055" w:type="pct"/>
            <w:vMerge/>
            <w:tcBorders>
              <w:left w:val="single" w:sz="4" w:space="0" w:color="auto"/>
              <w:right w:val="single" w:sz="4" w:space="0" w:color="auto"/>
            </w:tcBorders>
            <w:vAlign w:val="center"/>
          </w:tcPr>
          <w:p w14:paraId="3B8C7BE0" w14:textId="77777777" w:rsidR="0078063E" w:rsidRPr="00CA392F" w:rsidRDefault="0078063E" w:rsidP="00595633">
            <w:pPr>
              <w:rPr>
                <w:rFonts w:ascii="Times New Roman" w:hAnsi="Times New Roman" w:cs="Times New Roman"/>
                <w:b/>
                <w:sz w:val="20"/>
                <w:szCs w:val="20"/>
              </w:rPr>
            </w:pPr>
          </w:p>
        </w:tc>
        <w:tc>
          <w:tcPr>
            <w:tcW w:w="2895" w:type="pct"/>
          </w:tcPr>
          <w:p w14:paraId="17790756"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 xml:space="preserve">1. Делегирование и ответственность. </w:t>
            </w:r>
          </w:p>
        </w:tc>
        <w:tc>
          <w:tcPr>
            <w:tcW w:w="484" w:type="pct"/>
            <w:vMerge w:val="restart"/>
            <w:tcBorders>
              <w:top w:val="single" w:sz="4" w:space="0" w:color="auto"/>
              <w:left w:val="single" w:sz="4" w:space="0" w:color="auto"/>
              <w:right w:val="single" w:sz="4" w:space="0" w:color="auto"/>
            </w:tcBorders>
          </w:tcPr>
          <w:p w14:paraId="40FD809C"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583BC393" w14:textId="77777777" w:rsidR="0078063E" w:rsidRPr="00CA392F" w:rsidRDefault="0078063E" w:rsidP="00595633">
            <w:pPr>
              <w:jc w:val="center"/>
              <w:rPr>
                <w:rFonts w:ascii="Times New Roman" w:hAnsi="Times New Roman" w:cs="Times New Roman"/>
                <w:sz w:val="20"/>
                <w:szCs w:val="20"/>
              </w:rPr>
            </w:pPr>
          </w:p>
        </w:tc>
      </w:tr>
      <w:tr w:rsidR="0078063E" w:rsidRPr="00CA392F" w14:paraId="3C4DA2D9" w14:textId="77777777" w:rsidTr="0078063E">
        <w:tc>
          <w:tcPr>
            <w:tcW w:w="1055" w:type="pct"/>
            <w:vMerge/>
            <w:tcBorders>
              <w:left w:val="single" w:sz="4" w:space="0" w:color="auto"/>
              <w:right w:val="single" w:sz="4" w:space="0" w:color="auto"/>
            </w:tcBorders>
            <w:vAlign w:val="center"/>
          </w:tcPr>
          <w:p w14:paraId="0B71C181" w14:textId="77777777" w:rsidR="0078063E" w:rsidRPr="00CA392F" w:rsidRDefault="0078063E" w:rsidP="00595633">
            <w:pPr>
              <w:rPr>
                <w:rFonts w:ascii="Times New Roman" w:hAnsi="Times New Roman" w:cs="Times New Roman"/>
                <w:bCs/>
                <w:sz w:val="20"/>
                <w:szCs w:val="20"/>
              </w:rPr>
            </w:pPr>
          </w:p>
        </w:tc>
        <w:tc>
          <w:tcPr>
            <w:tcW w:w="2895" w:type="pct"/>
          </w:tcPr>
          <w:p w14:paraId="261920B2"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2. Полномочия и власть.</w:t>
            </w:r>
          </w:p>
        </w:tc>
        <w:tc>
          <w:tcPr>
            <w:tcW w:w="484" w:type="pct"/>
            <w:vMerge/>
            <w:tcBorders>
              <w:left w:val="single" w:sz="4" w:space="0" w:color="auto"/>
              <w:bottom w:val="single" w:sz="4" w:space="0" w:color="auto"/>
              <w:right w:val="single" w:sz="4" w:space="0" w:color="auto"/>
            </w:tcBorders>
          </w:tcPr>
          <w:p w14:paraId="29FF73F7"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481081BA" w14:textId="77777777" w:rsidR="0078063E" w:rsidRPr="00CA392F" w:rsidRDefault="0078063E" w:rsidP="00595633">
            <w:pPr>
              <w:jc w:val="center"/>
              <w:rPr>
                <w:rFonts w:ascii="Times New Roman" w:hAnsi="Times New Roman" w:cs="Times New Roman"/>
                <w:sz w:val="20"/>
                <w:szCs w:val="20"/>
              </w:rPr>
            </w:pPr>
          </w:p>
        </w:tc>
      </w:tr>
      <w:tr w:rsidR="0078063E" w:rsidRPr="00CA392F" w14:paraId="399DA224" w14:textId="77777777" w:rsidTr="0078063E">
        <w:tc>
          <w:tcPr>
            <w:tcW w:w="1055" w:type="pct"/>
            <w:vMerge/>
            <w:tcBorders>
              <w:left w:val="single" w:sz="4" w:space="0" w:color="auto"/>
              <w:right w:val="single" w:sz="4" w:space="0" w:color="auto"/>
            </w:tcBorders>
            <w:vAlign w:val="center"/>
          </w:tcPr>
          <w:p w14:paraId="096D365A"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bottom w:val="single" w:sz="4" w:space="0" w:color="000000"/>
            </w:tcBorders>
          </w:tcPr>
          <w:p w14:paraId="3DCAD42A"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В том числе практических занятий и лабораторных работ</w:t>
            </w:r>
          </w:p>
        </w:tc>
        <w:tc>
          <w:tcPr>
            <w:tcW w:w="484" w:type="pct"/>
            <w:tcBorders>
              <w:top w:val="single" w:sz="4" w:space="0" w:color="auto"/>
              <w:left w:val="single" w:sz="4" w:space="0" w:color="auto"/>
              <w:bottom w:val="single" w:sz="4" w:space="0" w:color="auto"/>
              <w:right w:val="single" w:sz="4" w:space="0" w:color="auto"/>
            </w:tcBorders>
          </w:tcPr>
          <w:p w14:paraId="391C00AD"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0252B2AF" w14:textId="77777777" w:rsidR="0078063E" w:rsidRPr="00CA392F" w:rsidRDefault="0078063E" w:rsidP="00595633">
            <w:pPr>
              <w:jc w:val="center"/>
              <w:rPr>
                <w:rFonts w:ascii="Times New Roman" w:hAnsi="Times New Roman" w:cs="Times New Roman"/>
                <w:sz w:val="20"/>
                <w:szCs w:val="20"/>
              </w:rPr>
            </w:pPr>
          </w:p>
        </w:tc>
      </w:tr>
      <w:tr w:rsidR="0078063E" w:rsidRPr="00CA392F" w14:paraId="4793B5A8" w14:textId="77777777" w:rsidTr="0078063E">
        <w:tc>
          <w:tcPr>
            <w:tcW w:w="1055" w:type="pct"/>
            <w:vMerge/>
            <w:tcBorders>
              <w:left w:val="single" w:sz="4" w:space="0" w:color="auto"/>
              <w:bottom w:val="single" w:sz="4" w:space="0" w:color="auto"/>
              <w:right w:val="single" w:sz="4" w:space="0" w:color="auto"/>
            </w:tcBorders>
            <w:vAlign w:val="center"/>
          </w:tcPr>
          <w:p w14:paraId="6F620C41" w14:textId="77777777" w:rsidR="0078063E" w:rsidRPr="00CA392F" w:rsidRDefault="0078063E" w:rsidP="00595633">
            <w:pPr>
              <w:rPr>
                <w:rFonts w:ascii="Times New Roman" w:hAnsi="Times New Roman" w:cs="Times New Roman"/>
                <w:bCs/>
                <w:sz w:val="20"/>
                <w:szCs w:val="20"/>
              </w:rPr>
            </w:pPr>
          </w:p>
        </w:tc>
        <w:tc>
          <w:tcPr>
            <w:tcW w:w="2895" w:type="pct"/>
          </w:tcPr>
          <w:p w14:paraId="1F7D0DE8"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11. Решение ситуационных задач с использованием модели коммуникационного процесса</w:t>
            </w:r>
          </w:p>
        </w:tc>
        <w:tc>
          <w:tcPr>
            <w:tcW w:w="484" w:type="pct"/>
            <w:tcBorders>
              <w:top w:val="single" w:sz="4" w:space="0" w:color="auto"/>
              <w:left w:val="single" w:sz="4" w:space="0" w:color="auto"/>
              <w:bottom w:val="single" w:sz="4" w:space="0" w:color="auto"/>
              <w:right w:val="single" w:sz="4" w:space="0" w:color="auto"/>
            </w:tcBorders>
          </w:tcPr>
          <w:p w14:paraId="45505A5B"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36A73471" w14:textId="77777777" w:rsidR="0078063E" w:rsidRPr="00CA392F" w:rsidRDefault="0078063E" w:rsidP="00595633">
            <w:pPr>
              <w:jc w:val="center"/>
              <w:rPr>
                <w:rFonts w:ascii="Times New Roman" w:hAnsi="Times New Roman" w:cs="Times New Roman"/>
                <w:sz w:val="20"/>
                <w:szCs w:val="20"/>
              </w:rPr>
            </w:pPr>
          </w:p>
        </w:tc>
      </w:tr>
      <w:tr w:rsidR="0078063E" w:rsidRPr="00CA392F" w14:paraId="68A7FCA8" w14:textId="77777777" w:rsidTr="0078063E">
        <w:tc>
          <w:tcPr>
            <w:tcW w:w="1055" w:type="pct"/>
            <w:vMerge w:val="restart"/>
          </w:tcPr>
          <w:p w14:paraId="08ACC95F"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 xml:space="preserve">Тема 1.10. Самоменеджмент </w:t>
            </w:r>
          </w:p>
        </w:tc>
        <w:tc>
          <w:tcPr>
            <w:tcW w:w="2895" w:type="pct"/>
          </w:tcPr>
          <w:p w14:paraId="67B60518"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70769F02"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11BF0824"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02</w:t>
            </w:r>
          </w:p>
        </w:tc>
      </w:tr>
      <w:tr w:rsidR="0078063E" w:rsidRPr="00CA392F" w14:paraId="563D6E3B" w14:textId="77777777" w:rsidTr="0078063E">
        <w:tc>
          <w:tcPr>
            <w:tcW w:w="1055" w:type="pct"/>
            <w:vMerge/>
            <w:tcBorders>
              <w:bottom w:val="single" w:sz="4" w:space="0" w:color="auto"/>
            </w:tcBorders>
            <w:vAlign w:val="center"/>
          </w:tcPr>
          <w:p w14:paraId="0F949FFC" w14:textId="77777777" w:rsidR="0078063E" w:rsidRPr="00CA392F" w:rsidRDefault="0078063E" w:rsidP="00595633">
            <w:pPr>
              <w:rPr>
                <w:rFonts w:ascii="Times New Roman" w:hAnsi="Times New Roman" w:cs="Times New Roman"/>
                <w:bCs/>
                <w:sz w:val="20"/>
                <w:szCs w:val="20"/>
              </w:rPr>
            </w:pPr>
          </w:p>
        </w:tc>
        <w:tc>
          <w:tcPr>
            <w:tcW w:w="2895" w:type="pct"/>
          </w:tcPr>
          <w:p w14:paraId="53CA500D"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sz w:val="20"/>
                <w:szCs w:val="20"/>
              </w:rPr>
              <w:t>1. Понятие, содержание и принципы самоменеджмента</w:t>
            </w:r>
            <w:r w:rsidRPr="00CA392F">
              <w:rPr>
                <w:rFonts w:ascii="Times New Roman" w:hAnsi="Times New Roman" w:cs="Times New Roman"/>
                <w:b/>
                <w:sz w:val="20"/>
                <w:szCs w:val="20"/>
              </w:rPr>
              <w:t xml:space="preserve">. </w:t>
            </w:r>
          </w:p>
        </w:tc>
        <w:tc>
          <w:tcPr>
            <w:tcW w:w="484" w:type="pct"/>
            <w:tcBorders>
              <w:top w:val="single" w:sz="4" w:space="0" w:color="auto"/>
              <w:left w:val="single" w:sz="4" w:space="0" w:color="auto"/>
              <w:bottom w:val="single" w:sz="4" w:space="0" w:color="auto"/>
              <w:right w:val="single" w:sz="4" w:space="0" w:color="auto"/>
            </w:tcBorders>
          </w:tcPr>
          <w:p w14:paraId="79CA2570"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5B0B2954" w14:textId="77777777" w:rsidR="0078063E" w:rsidRPr="00CA392F" w:rsidRDefault="0078063E" w:rsidP="00595633">
            <w:pPr>
              <w:jc w:val="center"/>
              <w:rPr>
                <w:rFonts w:ascii="Times New Roman" w:hAnsi="Times New Roman" w:cs="Times New Roman"/>
                <w:sz w:val="20"/>
                <w:szCs w:val="20"/>
              </w:rPr>
            </w:pPr>
          </w:p>
        </w:tc>
      </w:tr>
      <w:tr w:rsidR="0078063E" w:rsidRPr="00CA392F" w14:paraId="73238557" w14:textId="77777777" w:rsidTr="0078063E">
        <w:tc>
          <w:tcPr>
            <w:tcW w:w="1055" w:type="pct"/>
            <w:vMerge w:val="restart"/>
            <w:tcBorders>
              <w:top w:val="single" w:sz="4" w:space="0" w:color="auto"/>
              <w:left w:val="single" w:sz="4" w:space="0" w:color="auto"/>
              <w:right w:val="single" w:sz="4" w:space="0" w:color="auto"/>
            </w:tcBorders>
          </w:tcPr>
          <w:p w14:paraId="0DBAAACC" w14:textId="77777777" w:rsidR="0078063E" w:rsidRPr="00CA392F" w:rsidRDefault="0078063E" w:rsidP="00595633">
            <w:pPr>
              <w:rPr>
                <w:rFonts w:ascii="Times New Roman" w:hAnsi="Times New Roman" w:cs="Times New Roman"/>
                <w:b/>
                <w:bCs/>
                <w:sz w:val="20"/>
                <w:szCs w:val="20"/>
              </w:rPr>
            </w:pPr>
            <w:r w:rsidRPr="00CA392F">
              <w:rPr>
                <w:rFonts w:ascii="Times New Roman" w:hAnsi="Times New Roman" w:cs="Times New Roman"/>
                <w:b/>
                <w:bCs/>
                <w:sz w:val="20"/>
                <w:szCs w:val="20"/>
              </w:rPr>
              <w:t>Тема 1.11. Контроль как функция менеджмента</w:t>
            </w:r>
          </w:p>
        </w:tc>
        <w:tc>
          <w:tcPr>
            <w:tcW w:w="2895" w:type="pct"/>
          </w:tcPr>
          <w:p w14:paraId="4D371406"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Содержание</w:t>
            </w:r>
          </w:p>
        </w:tc>
        <w:tc>
          <w:tcPr>
            <w:tcW w:w="484" w:type="pct"/>
            <w:tcBorders>
              <w:top w:val="single" w:sz="4" w:space="0" w:color="auto"/>
              <w:left w:val="single" w:sz="4" w:space="0" w:color="auto"/>
              <w:bottom w:val="single" w:sz="4" w:space="0" w:color="auto"/>
              <w:right w:val="single" w:sz="4" w:space="0" w:color="auto"/>
            </w:tcBorders>
          </w:tcPr>
          <w:p w14:paraId="2F35E980" w14:textId="77777777" w:rsidR="0078063E" w:rsidRPr="00CA392F" w:rsidRDefault="0078063E" w:rsidP="00595633">
            <w:pPr>
              <w:jc w:val="center"/>
              <w:rPr>
                <w:rFonts w:ascii="Times New Roman" w:hAnsi="Times New Roman" w:cs="Times New Roman"/>
                <w:b/>
                <w:sz w:val="20"/>
                <w:szCs w:val="20"/>
              </w:rPr>
            </w:pPr>
          </w:p>
        </w:tc>
        <w:tc>
          <w:tcPr>
            <w:tcW w:w="566" w:type="pct"/>
            <w:vMerge w:val="restart"/>
            <w:tcBorders>
              <w:top w:val="single" w:sz="4" w:space="0" w:color="auto"/>
              <w:left w:val="single" w:sz="4" w:space="0" w:color="auto"/>
              <w:right w:val="single" w:sz="4" w:space="0" w:color="auto"/>
            </w:tcBorders>
          </w:tcPr>
          <w:p w14:paraId="424B9330"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ПК 4.1–ПК 4.4</w:t>
            </w:r>
          </w:p>
          <w:p w14:paraId="685A8169"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sz w:val="20"/>
                <w:szCs w:val="20"/>
              </w:rPr>
              <w:t>ОК 01-ОК 06, ОК 09</w:t>
            </w:r>
          </w:p>
        </w:tc>
      </w:tr>
      <w:tr w:rsidR="0078063E" w:rsidRPr="00CA392F" w14:paraId="161EC012" w14:textId="77777777" w:rsidTr="0078063E">
        <w:tc>
          <w:tcPr>
            <w:tcW w:w="1055" w:type="pct"/>
            <w:vMerge/>
            <w:tcBorders>
              <w:left w:val="single" w:sz="4" w:space="0" w:color="auto"/>
              <w:right w:val="single" w:sz="4" w:space="0" w:color="auto"/>
            </w:tcBorders>
            <w:vAlign w:val="center"/>
          </w:tcPr>
          <w:p w14:paraId="34BF3F89" w14:textId="77777777" w:rsidR="0078063E" w:rsidRPr="00CA392F" w:rsidRDefault="0078063E" w:rsidP="00595633">
            <w:pPr>
              <w:rPr>
                <w:rFonts w:ascii="Times New Roman" w:hAnsi="Times New Roman" w:cs="Times New Roman"/>
                <w:bCs/>
                <w:sz w:val="20"/>
                <w:szCs w:val="20"/>
              </w:rPr>
            </w:pPr>
          </w:p>
        </w:tc>
        <w:tc>
          <w:tcPr>
            <w:tcW w:w="2895" w:type="pct"/>
          </w:tcPr>
          <w:p w14:paraId="27F53806"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1. Контроль как функция менеджмента</w:t>
            </w:r>
          </w:p>
        </w:tc>
        <w:tc>
          <w:tcPr>
            <w:tcW w:w="484" w:type="pct"/>
            <w:vMerge w:val="restart"/>
            <w:tcBorders>
              <w:top w:val="single" w:sz="4" w:space="0" w:color="auto"/>
              <w:left w:val="single" w:sz="4" w:space="0" w:color="auto"/>
              <w:right w:val="single" w:sz="4" w:space="0" w:color="auto"/>
            </w:tcBorders>
          </w:tcPr>
          <w:p w14:paraId="273D19BB"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6E10D094" w14:textId="77777777" w:rsidR="0078063E" w:rsidRPr="00CA392F" w:rsidRDefault="0078063E" w:rsidP="00595633">
            <w:pPr>
              <w:jc w:val="center"/>
              <w:rPr>
                <w:rFonts w:ascii="Times New Roman" w:hAnsi="Times New Roman" w:cs="Times New Roman"/>
                <w:sz w:val="20"/>
                <w:szCs w:val="20"/>
              </w:rPr>
            </w:pPr>
          </w:p>
        </w:tc>
      </w:tr>
      <w:tr w:rsidR="0078063E" w:rsidRPr="00CA392F" w14:paraId="5FB05CB2" w14:textId="77777777" w:rsidTr="0078063E">
        <w:tc>
          <w:tcPr>
            <w:tcW w:w="1055" w:type="pct"/>
            <w:vMerge/>
            <w:tcBorders>
              <w:left w:val="single" w:sz="4" w:space="0" w:color="auto"/>
              <w:right w:val="single" w:sz="4" w:space="0" w:color="auto"/>
            </w:tcBorders>
            <w:vAlign w:val="center"/>
          </w:tcPr>
          <w:p w14:paraId="34BB2138" w14:textId="77777777" w:rsidR="0078063E" w:rsidRPr="00CA392F" w:rsidRDefault="0078063E" w:rsidP="00595633">
            <w:pPr>
              <w:rPr>
                <w:rFonts w:ascii="Times New Roman" w:hAnsi="Times New Roman" w:cs="Times New Roman"/>
                <w:bCs/>
                <w:sz w:val="20"/>
                <w:szCs w:val="20"/>
              </w:rPr>
            </w:pPr>
          </w:p>
        </w:tc>
        <w:tc>
          <w:tcPr>
            <w:tcW w:w="2895" w:type="pct"/>
          </w:tcPr>
          <w:p w14:paraId="09F64168"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2. Контроль качества нововведений</w:t>
            </w:r>
          </w:p>
        </w:tc>
        <w:tc>
          <w:tcPr>
            <w:tcW w:w="484" w:type="pct"/>
            <w:vMerge/>
            <w:tcBorders>
              <w:left w:val="single" w:sz="4" w:space="0" w:color="auto"/>
              <w:right w:val="single" w:sz="4" w:space="0" w:color="auto"/>
            </w:tcBorders>
          </w:tcPr>
          <w:p w14:paraId="45C00CB4"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73B41C58" w14:textId="77777777" w:rsidR="0078063E" w:rsidRPr="00CA392F" w:rsidRDefault="0078063E" w:rsidP="00595633">
            <w:pPr>
              <w:jc w:val="center"/>
              <w:rPr>
                <w:rFonts w:ascii="Times New Roman" w:hAnsi="Times New Roman" w:cs="Times New Roman"/>
                <w:sz w:val="20"/>
                <w:szCs w:val="20"/>
              </w:rPr>
            </w:pPr>
          </w:p>
        </w:tc>
      </w:tr>
      <w:tr w:rsidR="0078063E" w:rsidRPr="00CA392F" w14:paraId="30298F70" w14:textId="77777777" w:rsidTr="0078063E">
        <w:tc>
          <w:tcPr>
            <w:tcW w:w="1055" w:type="pct"/>
            <w:vMerge/>
            <w:tcBorders>
              <w:left w:val="single" w:sz="4" w:space="0" w:color="auto"/>
              <w:right w:val="single" w:sz="4" w:space="0" w:color="auto"/>
            </w:tcBorders>
            <w:vAlign w:val="center"/>
          </w:tcPr>
          <w:p w14:paraId="0BE0F4E7" w14:textId="77777777" w:rsidR="0078063E" w:rsidRPr="00CA392F" w:rsidRDefault="0078063E" w:rsidP="00595633">
            <w:pPr>
              <w:rPr>
                <w:rFonts w:ascii="Times New Roman" w:hAnsi="Times New Roman" w:cs="Times New Roman"/>
                <w:bCs/>
                <w:sz w:val="20"/>
                <w:szCs w:val="20"/>
              </w:rPr>
            </w:pPr>
          </w:p>
        </w:tc>
        <w:tc>
          <w:tcPr>
            <w:tcW w:w="2895" w:type="pct"/>
          </w:tcPr>
          <w:p w14:paraId="50200C65"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3. Экспертиза инновационных проектов</w:t>
            </w:r>
          </w:p>
        </w:tc>
        <w:tc>
          <w:tcPr>
            <w:tcW w:w="484" w:type="pct"/>
            <w:vMerge/>
            <w:tcBorders>
              <w:left w:val="single" w:sz="4" w:space="0" w:color="auto"/>
              <w:bottom w:val="single" w:sz="4" w:space="0" w:color="auto"/>
              <w:right w:val="single" w:sz="4" w:space="0" w:color="auto"/>
            </w:tcBorders>
          </w:tcPr>
          <w:p w14:paraId="24E3C69C"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right w:val="single" w:sz="4" w:space="0" w:color="auto"/>
            </w:tcBorders>
          </w:tcPr>
          <w:p w14:paraId="51471CD2" w14:textId="77777777" w:rsidR="0078063E" w:rsidRPr="00CA392F" w:rsidRDefault="0078063E" w:rsidP="00595633">
            <w:pPr>
              <w:jc w:val="center"/>
              <w:rPr>
                <w:rFonts w:ascii="Times New Roman" w:hAnsi="Times New Roman" w:cs="Times New Roman"/>
                <w:sz w:val="20"/>
                <w:szCs w:val="20"/>
              </w:rPr>
            </w:pPr>
          </w:p>
        </w:tc>
      </w:tr>
      <w:tr w:rsidR="0078063E" w:rsidRPr="00CA392F" w14:paraId="79398D25" w14:textId="77777777" w:rsidTr="0078063E">
        <w:tc>
          <w:tcPr>
            <w:tcW w:w="1055" w:type="pct"/>
            <w:vMerge/>
            <w:tcBorders>
              <w:left w:val="single" w:sz="4" w:space="0" w:color="auto"/>
              <w:right w:val="single" w:sz="4" w:space="0" w:color="auto"/>
            </w:tcBorders>
            <w:vAlign w:val="center"/>
          </w:tcPr>
          <w:p w14:paraId="45708BC9" w14:textId="77777777" w:rsidR="0078063E" w:rsidRPr="00CA392F" w:rsidRDefault="0078063E" w:rsidP="00595633">
            <w:pPr>
              <w:rPr>
                <w:rFonts w:ascii="Times New Roman" w:hAnsi="Times New Roman" w:cs="Times New Roman"/>
                <w:bCs/>
                <w:sz w:val="20"/>
                <w:szCs w:val="20"/>
              </w:rPr>
            </w:pPr>
          </w:p>
        </w:tc>
        <w:tc>
          <w:tcPr>
            <w:tcW w:w="2895" w:type="pct"/>
            <w:tcBorders>
              <w:top w:val="single" w:sz="4" w:space="0" w:color="000000"/>
              <w:left w:val="single" w:sz="4" w:space="0" w:color="auto"/>
              <w:bottom w:val="single" w:sz="4" w:space="0" w:color="000000"/>
            </w:tcBorders>
          </w:tcPr>
          <w:p w14:paraId="09AF7E88" w14:textId="77777777" w:rsidR="0078063E" w:rsidRPr="00CA392F" w:rsidRDefault="0078063E" w:rsidP="00595633">
            <w:pPr>
              <w:suppressAutoHyphens/>
              <w:jc w:val="both"/>
              <w:rPr>
                <w:rFonts w:ascii="Times New Roman" w:hAnsi="Times New Roman" w:cs="Times New Roman"/>
                <w:b/>
                <w:sz w:val="20"/>
                <w:szCs w:val="20"/>
              </w:rPr>
            </w:pPr>
            <w:r w:rsidRPr="00CA392F">
              <w:rPr>
                <w:rFonts w:ascii="Times New Roman" w:hAnsi="Times New Roman" w:cs="Times New Roman"/>
                <w:b/>
                <w:bCs/>
                <w:sz w:val="20"/>
                <w:szCs w:val="20"/>
              </w:rPr>
              <w:t xml:space="preserve">В том числе практических занятий </w:t>
            </w:r>
          </w:p>
        </w:tc>
        <w:tc>
          <w:tcPr>
            <w:tcW w:w="484" w:type="pct"/>
            <w:tcBorders>
              <w:top w:val="single" w:sz="4" w:space="0" w:color="auto"/>
              <w:left w:val="single" w:sz="4" w:space="0" w:color="auto"/>
              <w:bottom w:val="single" w:sz="4" w:space="0" w:color="auto"/>
              <w:right w:val="single" w:sz="4" w:space="0" w:color="auto"/>
            </w:tcBorders>
          </w:tcPr>
          <w:p w14:paraId="0BB5E4E1" w14:textId="77777777" w:rsidR="0078063E" w:rsidRPr="00CA392F" w:rsidRDefault="0078063E" w:rsidP="00595633">
            <w:pPr>
              <w:jc w:val="center"/>
              <w:rPr>
                <w:rFonts w:ascii="Times New Roman" w:hAnsi="Times New Roman" w:cs="Times New Roman"/>
                <w:b/>
                <w:sz w:val="20"/>
                <w:szCs w:val="20"/>
              </w:rPr>
            </w:pPr>
          </w:p>
        </w:tc>
        <w:tc>
          <w:tcPr>
            <w:tcW w:w="566" w:type="pct"/>
            <w:vMerge/>
            <w:tcBorders>
              <w:left w:val="single" w:sz="4" w:space="0" w:color="auto"/>
              <w:right w:val="single" w:sz="4" w:space="0" w:color="auto"/>
            </w:tcBorders>
          </w:tcPr>
          <w:p w14:paraId="5C1A54F1" w14:textId="77777777" w:rsidR="0078063E" w:rsidRPr="00CA392F" w:rsidRDefault="0078063E" w:rsidP="00595633">
            <w:pPr>
              <w:jc w:val="center"/>
              <w:rPr>
                <w:rFonts w:ascii="Times New Roman" w:hAnsi="Times New Roman" w:cs="Times New Roman"/>
                <w:b/>
                <w:sz w:val="20"/>
                <w:szCs w:val="20"/>
              </w:rPr>
            </w:pPr>
          </w:p>
        </w:tc>
      </w:tr>
      <w:tr w:rsidR="0078063E" w:rsidRPr="00CA392F" w14:paraId="7A7C10FC" w14:textId="77777777" w:rsidTr="0078063E">
        <w:tc>
          <w:tcPr>
            <w:tcW w:w="1055" w:type="pct"/>
            <w:vMerge/>
            <w:tcBorders>
              <w:left w:val="single" w:sz="4" w:space="0" w:color="auto"/>
              <w:bottom w:val="single" w:sz="4" w:space="0" w:color="auto"/>
              <w:right w:val="single" w:sz="4" w:space="0" w:color="auto"/>
            </w:tcBorders>
            <w:vAlign w:val="center"/>
          </w:tcPr>
          <w:p w14:paraId="2FE8BE5A" w14:textId="77777777" w:rsidR="0078063E" w:rsidRPr="00CA392F" w:rsidRDefault="0078063E" w:rsidP="00595633">
            <w:pPr>
              <w:rPr>
                <w:rFonts w:ascii="Times New Roman" w:hAnsi="Times New Roman" w:cs="Times New Roman"/>
                <w:bCs/>
                <w:sz w:val="20"/>
                <w:szCs w:val="20"/>
              </w:rPr>
            </w:pPr>
          </w:p>
        </w:tc>
        <w:tc>
          <w:tcPr>
            <w:tcW w:w="2895" w:type="pct"/>
          </w:tcPr>
          <w:p w14:paraId="0EDB4A8E"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Практическое занятие № 12. Организация контроля на предприятии</w:t>
            </w:r>
          </w:p>
        </w:tc>
        <w:tc>
          <w:tcPr>
            <w:tcW w:w="484" w:type="pct"/>
            <w:tcBorders>
              <w:top w:val="single" w:sz="4" w:space="0" w:color="auto"/>
              <w:left w:val="single" w:sz="4" w:space="0" w:color="auto"/>
              <w:bottom w:val="single" w:sz="4" w:space="0" w:color="auto"/>
              <w:right w:val="single" w:sz="4" w:space="0" w:color="auto"/>
            </w:tcBorders>
          </w:tcPr>
          <w:p w14:paraId="489513AE" w14:textId="77777777" w:rsidR="0078063E" w:rsidRPr="00CA392F" w:rsidRDefault="0078063E" w:rsidP="00595633">
            <w:pPr>
              <w:jc w:val="center"/>
              <w:rPr>
                <w:rFonts w:ascii="Times New Roman" w:hAnsi="Times New Roman" w:cs="Times New Roman"/>
                <w:sz w:val="20"/>
                <w:szCs w:val="20"/>
              </w:rPr>
            </w:pPr>
          </w:p>
        </w:tc>
        <w:tc>
          <w:tcPr>
            <w:tcW w:w="566" w:type="pct"/>
            <w:vMerge/>
            <w:tcBorders>
              <w:left w:val="single" w:sz="4" w:space="0" w:color="auto"/>
              <w:bottom w:val="single" w:sz="4" w:space="0" w:color="auto"/>
              <w:right w:val="single" w:sz="4" w:space="0" w:color="auto"/>
            </w:tcBorders>
          </w:tcPr>
          <w:p w14:paraId="1A20E19D" w14:textId="77777777" w:rsidR="0078063E" w:rsidRPr="00CA392F" w:rsidRDefault="0078063E" w:rsidP="00595633">
            <w:pPr>
              <w:jc w:val="center"/>
              <w:rPr>
                <w:rFonts w:ascii="Times New Roman" w:hAnsi="Times New Roman" w:cs="Times New Roman"/>
                <w:sz w:val="20"/>
                <w:szCs w:val="20"/>
              </w:rPr>
            </w:pPr>
          </w:p>
        </w:tc>
      </w:tr>
      <w:tr w:rsidR="0078063E" w:rsidRPr="00CA392F" w14:paraId="45DF2030" w14:textId="77777777" w:rsidTr="0078063E">
        <w:tc>
          <w:tcPr>
            <w:tcW w:w="3950" w:type="pct"/>
            <w:gridSpan w:val="2"/>
            <w:tcBorders>
              <w:top w:val="single" w:sz="4" w:space="0" w:color="auto"/>
              <w:left w:val="single" w:sz="4" w:space="0" w:color="auto"/>
              <w:bottom w:val="single" w:sz="4" w:space="0" w:color="auto"/>
            </w:tcBorders>
            <w:vAlign w:val="center"/>
          </w:tcPr>
          <w:p w14:paraId="76146302"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 xml:space="preserve">Производственная практика </w:t>
            </w:r>
          </w:p>
          <w:p w14:paraId="07273339" w14:textId="77777777" w:rsidR="0078063E" w:rsidRPr="00CA392F" w:rsidRDefault="0078063E" w:rsidP="00595633">
            <w:pPr>
              <w:pStyle w:val="a4"/>
              <w:spacing w:line="360" w:lineRule="auto"/>
              <w:ind w:left="0"/>
              <w:rPr>
                <w:rFonts w:ascii="Times New Roman" w:hAnsi="Times New Roman" w:cs="Times New Roman"/>
                <w:b/>
                <w:sz w:val="20"/>
                <w:szCs w:val="20"/>
              </w:rPr>
            </w:pPr>
            <w:r w:rsidRPr="00CA392F">
              <w:rPr>
                <w:rFonts w:ascii="Times New Roman" w:hAnsi="Times New Roman" w:cs="Times New Roman"/>
                <w:b/>
                <w:sz w:val="20"/>
                <w:szCs w:val="20"/>
              </w:rPr>
              <w:t>Виды работы:</w:t>
            </w:r>
          </w:p>
          <w:p w14:paraId="05E4CFFA"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 xml:space="preserve">Изучение должностных инструкций персонала организации. </w:t>
            </w:r>
          </w:p>
          <w:p w14:paraId="360B5B20"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 xml:space="preserve">Описание специфики различных видов деятельности менеджера в данном учреждении. </w:t>
            </w:r>
          </w:p>
          <w:p w14:paraId="6CB3A20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 xml:space="preserve">Разработка схемы делегирования полномочий дизайнером предприятия сотрудникам этого предприятия; определение порядка отчетности по выполняемым функциям; анализ качества выполнения делегированных функций; подготовка рекомендаций; </w:t>
            </w:r>
          </w:p>
          <w:p w14:paraId="425BEAB7" w14:textId="77777777" w:rsidR="0078063E" w:rsidRPr="00CA392F" w:rsidRDefault="0078063E" w:rsidP="00595633">
            <w:pPr>
              <w:rPr>
                <w:rFonts w:ascii="Times New Roman" w:hAnsi="Times New Roman" w:cs="Times New Roman"/>
                <w:sz w:val="20"/>
                <w:szCs w:val="20"/>
              </w:rPr>
            </w:pPr>
            <w:r w:rsidRPr="00CA392F">
              <w:rPr>
                <w:rFonts w:ascii="Times New Roman" w:hAnsi="Times New Roman" w:cs="Times New Roman"/>
                <w:sz w:val="20"/>
                <w:szCs w:val="20"/>
              </w:rPr>
              <w:t>Анализ процесса коммуникации, существующего на предприятии, обоснование эффективности существующего коммуникационного процесса, или разработка предложений по его изменению.</w:t>
            </w:r>
          </w:p>
        </w:tc>
        <w:tc>
          <w:tcPr>
            <w:tcW w:w="484" w:type="pct"/>
            <w:tcBorders>
              <w:top w:val="single" w:sz="4" w:space="0" w:color="auto"/>
              <w:left w:val="single" w:sz="4" w:space="0" w:color="auto"/>
              <w:bottom w:val="single" w:sz="4" w:space="0" w:color="auto"/>
              <w:right w:val="single" w:sz="4" w:space="0" w:color="auto"/>
            </w:tcBorders>
            <w:vAlign w:val="center"/>
          </w:tcPr>
          <w:p w14:paraId="016CA80C" w14:textId="77777777"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b/>
                <w:sz w:val="20"/>
                <w:szCs w:val="20"/>
              </w:rPr>
              <w:t>36</w:t>
            </w:r>
          </w:p>
        </w:tc>
        <w:tc>
          <w:tcPr>
            <w:tcW w:w="566" w:type="pct"/>
            <w:tcBorders>
              <w:top w:val="single" w:sz="4" w:space="0" w:color="auto"/>
              <w:left w:val="single" w:sz="4" w:space="0" w:color="auto"/>
              <w:bottom w:val="single" w:sz="4" w:space="0" w:color="auto"/>
              <w:right w:val="single" w:sz="4" w:space="0" w:color="auto"/>
            </w:tcBorders>
          </w:tcPr>
          <w:p w14:paraId="40779014" w14:textId="77777777" w:rsidR="0078063E" w:rsidRPr="00CA392F" w:rsidRDefault="0078063E" w:rsidP="00595633">
            <w:pPr>
              <w:jc w:val="center"/>
              <w:rPr>
                <w:rFonts w:ascii="Times New Roman" w:hAnsi="Times New Roman" w:cs="Times New Roman"/>
                <w:b/>
                <w:sz w:val="20"/>
                <w:szCs w:val="20"/>
              </w:rPr>
            </w:pPr>
          </w:p>
        </w:tc>
      </w:tr>
      <w:tr w:rsidR="0078063E" w:rsidRPr="00CA392F" w14:paraId="7783CF23" w14:textId="77777777" w:rsidTr="0078063E">
        <w:tc>
          <w:tcPr>
            <w:tcW w:w="3950" w:type="pct"/>
            <w:gridSpan w:val="2"/>
            <w:tcBorders>
              <w:top w:val="single" w:sz="4" w:space="0" w:color="auto"/>
              <w:left w:val="single" w:sz="4" w:space="0" w:color="auto"/>
              <w:bottom w:val="single" w:sz="4" w:space="0" w:color="auto"/>
            </w:tcBorders>
            <w:vAlign w:val="center"/>
          </w:tcPr>
          <w:p w14:paraId="462104F4" w14:textId="4A703CBD"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Промежуточная аттестация</w:t>
            </w:r>
          </w:p>
        </w:tc>
        <w:tc>
          <w:tcPr>
            <w:tcW w:w="484" w:type="pct"/>
            <w:tcBorders>
              <w:top w:val="single" w:sz="4" w:space="0" w:color="auto"/>
              <w:left w:val="single" w:sz="4" w:space="0" w:color="auto"/>
              <w:bottom w:val="single" w:sz="4" w:space="0" w:color="auto"/>
              <w:right w:val="single" w:sz="4" w:space="0" w:color="auto"/>
            </w:tcBorders>
          </w:tcPr>
          <w:p w14:paraId="7BC7EA64" w14:textId="09017531" w:rsidR="0078063E" w:rsidRPr="00CA392F" w:rsidRDefault="004463D8" w:rsidP="00595633">
            <w:pPr>
              <w:jc w:val="center"/>
              <w:rPr>
                <w:rFonts w:ascii="Times New Roman" w:hAnsi="Times New Roman" w:cs="Times New Roman"/>
                <w:b/>
                <w:sz w:val="20"/>
                <w:szCs w:val="20"/>
              </w:rPr>
            </w:pPr>
            <w:r w:rsidRPr="00CA392F">
              <w:rPr>
                <w:rFonts w:ascii="Times New Roman" w:hAnsi="Times New Roman" w:cs="Times New Roman"/>
                <w:b/>
                <w:sz w:val="20"/>
                <w:szCs w:val="20"/>
              </w:rPr>
              <w:t>14</w:t>
            </w:r>
          </w:p>
        </w:tc>
        <w:tc>
          <w:tcPr>
            <w:tcW w:w="566" w:type="pct"/>
            <w:tcBorders>
              <w:top w:val="single" w:sz="4" w:space="0" w:color="auto"/>
              <w:left w:val="single" w:sz="4" w:space="0" w:color="auto"/>
              <w:bottom w:val="single" w:sz="4" w:space="0" w:color="auto"/>
              <w:right w:val="single" w:sz="4" w:space="0" w:color="auto"/>
            </w:tcBorders>
          </w:tcPr>
          <w:p w14:paraId="3F77F1CB" w14:textId="77777777" w:rsidR="0078063E" w:rsidRPr="00CA392F" w:rsidRDefault="0078063E" w:rsidP="00595633">
            <w:pPr>
              <w:jc w:val="center"/>
              <w:rPr>
                <w:rFonts w:ascii="Times New Roman" w:hAnsi="Times New Roman" w:cs="Times New Roman"/>
                <w:b/>
                <w:sz w:val="20"/>
                <w:szCs w:val="20"/>
              </w:rPr>
            </w:pPr>
          </w:p>
        </w:tc>
      </w:tr>
      <w:tr w:rsidR="0078063E" w:rsidRPr="00CA392F" w14:paraId="09167498" w14:textId="77777777" w:rsidTr="0078063E">
        <w:tc>
          <w:tcPr>
            <w:tcW w:w="3950" w:type="pct"/>
            <w:gridSpan w:val="2"/>
            <w:tcBorders>
              <w:top w:val="single" w:sz="4" w:space="0" w:color="auto"/>
              <w:left w:val="single" w:sz="4" w:space="0" w:color="auto"/>
              <w:bottom w:val="single" w:sz="4" w:space="0" w:color="auto"/>
            </w:tcBorders>
            <w:vAlign w:val="center"/>
          </w:tcPr>
          <w:p w14:paraId="1BE2BD56" w14:textId="77777777" w:rsidR="0078063E" w:rsidRPr="00CA392F" w:rsidRDefault="0078063E" w:rsidP="00595633">
            <w:pPr>
              <w:rPr>
                <w:rFonts w:ascii="Times New Roman" w:hAnsi="Times New Roman" w:cs="Times New Roman"/>
                <w:b/>
                <w:sz w:val="20"/>
                <w:szCs w:val="20"/>
              </w:rPr>
            </w:pPr>
            <w:r w:rsidRPr="00CA392F">
              <w:rPr>
                <w:rFonts w:ascii="Times New Roman" w:hAnsi="Times New Roman" w:cs="Times New Roman"/>
                <w:b/>
                <w:sz w:val="20"/>
                <w:szCs w:val="20"/>
              </w:rPr>
              <w:t>Всего</w:t>
            </w:r>
          </w:p>
        </w:tc>
        <w:tc>
          <w:tcPr>
            <w:tcW w:w="484" w:type="pct"/>
            <w:tcBorders>
              <w:top w:val="single" w:sz="4" w:space="0" w:color="auto"/>
              <w:left w:val="single" w:sz="4" w:space="0" w:color="auto"/>
              <w:bottom w:val="single" w:sz="4" w:space="0" w:color="auto"/>
              <w:right w:val="single" w:sz="4" w:space="0" w:color="auto"/>
            </w:tcBorders>
          </w:tcPr>
          <w:p w14:paraId="10832246" w14:textId="38355160" w:rsidR="0078063E" w:rsidRPr="00CA392F" w:rsidRDefault="0078063E" w:rsidP="00595633">
            <w:pPr>
              <w:jc w:val="center"/>
              <w:rPr>
                <w:rFonts w:ascii="Times New Roman" w:hAnsi="Times New Roman" w:cs="Times New Roman"/>
                <w:b/>
                <w:sz w:val="20"/>
                <w:szCs w:val="20"/>
              </w:rPr>
            </w:pPr>
            <w:r w:rsidRPr="00CA392F">
              <w:rPr>
                <w:rFonts w:ascii="Times New Roman" w:hAnsi="Times New Roman" w:cs="Times New Roman"/>
                <w:b/>
                <w:sz w:val="20"/>
                <w:szCs w:val="20"/>
              </w:rPr>
              <w:t>1</w:t>
            </w:r>
            <w:r w:rsidR="004463D8" w:rsidRPr="00CA392F">
              <w:rPr>
                <w:rFonts w:ascii="Times New Roman" w:hAnsi="Times New Roman" w:cs="Times New Roman"/>
                <w:b/>
                <w:sz w:val="20"/>
                <w:szCs w:val="20"/>
              </w:rPr>
              <w:t>44</w:t>
            </w:r>
          </w:p>
        </w:tc>
        <w:tc>
          <w:tcPr>
            <w:tcW w:w="566" w:type="pct"/>
            <w:tcBorders>
              <w:top w:val="single" w:sz="4" w:space="0" w:color="auto"/>
              <w:left w:val="single" w:sz="4" w:space="0" w:color="auto"/>
              <w:bottom w:val="single" w:sz="4" w:space="0" w:color="auto"/>
              <w:right w:val="single" w:sz="4" w:space="0" w:color="auto"/>
            </w:tcBorders>
          </w:tcPr>
          <w:p w14:paraId="11C68CDB" w14:textId="77777777" w:rsidR="0078063E" w:rsidRPr="00CA392F" w:rsidRDefault="0078063E" w:rsidP="00595633">
            <w:pPr>
              <w:jc w:val="center"/>
              <w:rPr>
                <w:rFonts w:ascii="Times New Roman" w:hAnsi="Times New Roman" w:cs="Times New Roman"/>
                <w:b/>
                <w:sz w:val="20"/>
                <w:szCs w:val="20"/>
              </w:rPr>
            </w:pPr>
          </w:p>
        </w:tc>
      </w:tr>
      <w:bookmarkEnd w:id="47"/>
    </w:tbl>
    <w:p w14:paraId="491F548D" w14:textId="77777777" w:rsidR="0078063E" w:rsidRPr="00CA392F" w:rsidRDefault="0078063E" w:rsidP="001D20BA">
      <w:pPr>
        <w:jc w:val="center"/>
        <w:rPr>
          <w:rFonts w:ascii="Times New Roman" w:hAnsi="Times New Roman" w:cs="Times New Roman"/>
          <w:b/>
          <w:bCs/>
          <w:sz w:val="20"/>
          <w:szCs w:val="20"/>
        </w:rPr>
        <w:sectPr w:rsidR="0078063E" w:rsidRPr="00CA392F" w:rsidSect="00697E89">
          <w:pgSz w:w="16838" w:h="11906" w:orient="landscape"/>
          <w:pgMar w:top="567" w:right="1134" w:bottom="1701" w:left="1134" w:header="709" w:footer="709" w:gutter="0"/>
          <w:cols w:space="708"/>
          <w:docGrid w:linePitch="360"/>
        </w:sectPr>
      </w:pPr>
    </w:p>
    <w:p w14:paraId="656758EF" w14:textId="77777777" w:rsidR="001012C4" w:rsidRPr="00CA392F" w:rsidRDefault="001012C4" w:rsidP="001012C4">
      <w:pPr>
        <w:pStyle w:val="114"/>
        <w:rPr>
          <w:rFonts w:ascii="Times New Roman" w:hAnsi="Times New Roman"/>
        </w:rPr>
      </w:pPr>
      <w:r w:rsidRPr="00CA392F">
        <w:rPr>
          <w:rFonts w:ascii="Times New Roman" w:hAnsi="Times New Roman"/>
        </w:rPr>
        <w:lastRenderedPageBreak/>
        <w:t>3.1. Материально-техническое обеспечение</w:t>
      </w:r>
    </w:p>
    <w:p w14:paraId="48CBB83E" w14:textId="0DCCF819" w:rsidR="001012C4" w:rsidRPr="00CA392F" w:rsidRDefault="001012C4" w:rsidP="004463D8">
      <w:pPr>
        <w:suppressAutoHyphens/>
        <w:jc w:val="both"/>
        <w:rPr>
          <w:rFonts w:ascii="Times New Roman" w:hAnsi="Times New Roman" w:cs="Times New Roman"/>
          <w:bCs/>
          <w:i/>
        </w:rPr>
      </w:pPr>
      <w:r w:rsidRPr="00CA392F">
        <w:rPr>
          <w:rFonts w:ascii="Times New Roman" w:hAnsi="Times New Roman" w:cs="Times New Roman"/>
          <w:bCs/>
        </w:rPr>
        <w:t>Кабинет «</w:t>
      </w:r>
      <w:r w:rsidRPr="00CA392F">
        <w:rPr>
          <w:rFonts w:ascii="Times New Roman" w:eastAsia="Calibri" w:hAnsi="Times New Roman" w:cs="Times New Roman"/>
        </w:rPr>
        <w:t>Экономики и менеджмента</w:t>
      </w:r>
      <w:r w:rsidRPr="00CA392F">
        <w:rPr>
          <w:rFonts w:ascii="Times New Roman" w:hAnsi="Times New Roman" w:cs="Times New Roman"/>
          <w:bCs/>
        </w:rPr>
        <w:t>»</w:t>
      </w:r>
      <w:r w:rsidRPr="00CA392F">
        <w:rPr>
          <w:rFonts w:ascii="Times New Roman" w:hAnsi="Times New Roman" w:cs="Times New Roman"/>
          <w:bCs/>
          <w:i/>
        </w:rPr>
        <w:t xml:space="preserve">, </w:t>
      </w:r>
      <w:r w:rsidRPr="00CA392F">
        <w:rPr>
          <w:rFonts w:ascii="Times New Roman" w:hAnsi="Times New Roman" w:cs="Times New Roman"/>
          <w:bCs/>
        </w:rPr>
        <w:t xml:space="preserve">оснащенный в соответствии с </w:t>
      </w:r>
      <w:r w:rsidRPr="00CA392F">
        <w:rPr>
          <w:rFonts w:ascii="Times New Roman" w:hAnsi="Times New Roman" w:cs="Times New Roman"/>
          <w:bCs/>
          <w:iCs/>
        </w:rPr>
        <w:t>приложением 3 ОПОП-П</w:t>
      </w:r>
      <w:r w:rsidRPr="00CA392F">
        <w:rPr>
          <w:rFonts w:ascii="Times New Roman" w:hAnsi="Times New Roman" w:cs="Times New Roman"/>
          <w:bCs/>
          <w:i/>
        </w:rPr>
        <w:t>.</w:t>
      </w:r>
    </w:p>
    <w:p w14:paraId="12DBE6DD" w14:textId="707F9E3F" w:rsidR="001012C4" w:rsidRPr="00CA392F" w:rsidRDefault="001012C4" w:rsidP="004463D8">
      <w:pPr>
        <w:suppressAutoHyphens/>
        <w:ind w:firstLine="709"/>
        <w:jc w:val="both"/>
        <w:rPr>
          <w:rFonts w:ascii="Times New Roman" w:hAnsi="Times New Roman" w:cs="Times New Roman"/>
          <w:b/>
          <w:bCs/>
        </w:rPr>
      </w:pPr>
      <w:r w:rsidRPr="00CA392F">
        <w:rPr>
          <w:rFonts w:ascii="Times New Roman" w:hAnsi="Times New Roman" w:cs="Times New Roman"/>
          <w:bCs/>
        </w:rPr>
        <w:t>Оснащенные базы практики (</w:t>
      </w:r>
      <w:r w:rsidRPr="00CA392F">
        <w:rPr>
          <w:rFonts w:ascii="Times New Roman" w:hAnsi="Times New Roman" w:cs="Times New Roman"/>
        </w:rPr>
        <w:t xml:space="preserve">мастерские/зоны по видам работ), </w:t>
      </w:r>
      <w:r w:rsidRPr="00CA392F">
        <w:rPr>
          <w:rFonts w:ascii="Times New Roman" w:hAnsi="Times New Roman" w:cs="Times New Roman"/>
          <w:bCs/>
        </w:rPr>
        <w:t xml:space="preserve">оснащенная(ые) в соответствии с </w:t>
      </w:r>
      <w:r w:rsidRPr="00CA392F">
        <w:rPr>
          <w:rFonts w:ascii="Times New Roman" w:hAnsi="Times New Roman" w:cs="Times New Roman"/>
          <w:bCs/>
          <w:iCs/>
        </w:rPr>
        <w:t>приложением 3 ОПОП-П</w:t>
      </w:r>
      <w:r w:rsidRPr="00CA392F">
        <w:rPr>
          <w:rFonts w:ascii="Times New Roman" w:hAnsi="Times New Roman" w:cs="Times New Roman"/>
          <w:bCs/>
          <w:i/>
          <w:iCs/>
        </w:rPr>
        <w:t>.</w:t>
      </w:r>
    </w:p>
    <w:p w14:paraId="34D09F5D" w14:textId="77777777" w:rsidR="004463D8" w:rsidRPr="00CA392F" w:rsidRDefault="004463D8" w:rsidP="004463D8">
      <w:pPr>
        <w:suppressAutoHyphens/>
        <w:ind w:firstLine="709"/>
        <w:jc w:val="both"/>
        <w:rPr>
          <w:rFonts w:ascii="Times New Roman" w:hAnsi="Times New Roman" w:cs="Times New Roman"/>
          <w:b/>
          <w:bCs/>
          <w:sz w:val="16"/>
          <w:szCs w:val="16"/>
        </w:rPr>
      </w:pPr>
    </w:p>
    <w:p w14:paraId="19347352" w14:textId="77777777" w:rsidR="001012C4" w:rsidRPr="00CA392F" w:rsidRDefault="001012C4" w:rsidP="001012C4">
      <w:pPr>
        <w:pStyle w:val="114"/>
        <w:rPr>
          <w:rFonts w:ascii="Times New Roman" w:eastAsia="Times New Roman" w:hAnsi="Times New Roman"/>
          <w:sz w:val="22"/>
          <w:szCs w:val="22"/>
        </w:rPr>
      </w:pPr>
      <w:r w:rsidRPr="00CA392F">
        <w:rPr>
          <w:rFonts w:ascii="Times New Roman" w:hAnsi="Times New Roman"/>
          <w:sz w:val="22"/>
          <w:szCs w:val="22"/>
        </w:rPr>
        <w:t>3.2. Учебно-методическое обеспечение</w:t>
      </w:r>
    </w:p>
    <w:p w14:paraId="0C38CBC3" w14:textId="77777777" w:rsidR="001012C4" w:rsidRPr="00CA392F" w:rsidRDefault="001012C4" w:rsidP="001012C4">
      <w:pPr>
        <w:pStyle w:val="a4"/>
        <w:spacing w:line="276" w:lineRule="auto"/>
        <w:ind w:left="0" w:firstLine="709"/>
        <w:rPr>
          <w:rFonts w:ascii="Times New Roman" w:hAnsi="Times New Roman" w:cs="Times New Roman"/>
          <w:b/>
        </w:rPr>
      </w:pPr>
      <w:r w:rsidRPr="00CA392F">
        <w:rPr>
          <w:rFonts w:ascii="Times New Roman" w:hAnsi="Times New Roman" w:cs="Times New Roman"/>
          <w:b/>
        </w:rPr>
        <w:t>3.2.1. Основные печатные и/или электронные издания</w:t>
      </w:r>
    </w:p>
    <w:p w14:paraId="79EDA970" w14:textId="77777777" w:rsidR="001012C4" w:rsidRPr="00CA392F" w:rsidRDefault="001012C4" w:rsidP="001012C4">
      <w:pPr>
        <w:spacing w:line="276" w:lineRule="auto"/>
        <w:ind w:firstLine="709"/>
        <w:contextualSpacing/>
        <w:jc w:val="both"/>
        <w:rPr>
          <w:rFonts w:ascii="Times New Roman" w:hAnsi="Times New Roman" w:cs="Times New Roman"/>
          <w:bCs/>
          <w:iCs/>
        </w:rPr>
      </w:pPr>
      <w:r w:rsidRPr="00CA392F">
        <w:rPr>
          <w:rFonts w:ascii="Times New Roman" w:hAnsi="Times New Roman" w:cs="Times New Roman"/>
          <w:bCs/>
          <w:iCs/>
        </w:rPr>
        <w:t>1.</w:t>
      </w:r>
      <w:r w:rsidRPr="00CA392F">
        <w:rPr>
          <w:rFonts w:ascii="Times New Roman" w:hAnsi="Times New Roman" w:cs="Times New Roman"/>
          <w:b/>
          <w:iCs/>
        </w:rPr>
        <w:t xml:space="preserve"> </w:t>
      </w:r>
      <w:r w:rsidRPr="00CA392F">
        <w:rPr>
          <w:rFonts w:ascii="Times New Roman" w:hAnsi="Times New Roman" w:cs="Times New Roman"/>
          <w:bCs/>
          <w:iCs/>
        </w:rPr>
        <w:t>Наименование.</w:t>
      </w:r>
    </w:p>
    <w:p w14:paraId="5340B3F5" w14:textId="77777777" w:rsidR="001012C4" w:rsidRPr="00CA392F" w:rsidRDefault="001012C4">
      <w:pPr>
        <w:numPr>
          <w:ilvl w:val="0"/>
          <w:numId w:val="22"/>
        </w:numPr>
        <w:tabs>
          <w:tab w:val="left" w:pos="993"/>
        </w:tabs>
        <w:ind w:left="0" w:firstLine="709"/>
        <w:jc w:val="both"/>
        <w:rPr>
          <w:rFonts w:ascii="Times New Roman" w:hAnsi="Times New Roman" w:cs="Times New Roman"/>
        </w:rPr>
      </w:pPr>
      <w:r w:rsidRPr="00CA392F">
        <w:rPr>
          <w:rFonts w:ascii="Times New Roman" w:hAnsi="Times New Roman" w:cs="Times New Roman"/>
        </w:rPr>
        <w:t>Горленко, О. А.  Управление персоналом : учебник для среднего профессионального образования / О. А. Горленко, Д. В. Ерохин, Т. П. Можаева. — 2-е изд., испр. и доп. — Москва : Издательство Юрайт, 2023. — 217 с. — (Профессиональное образование). — ISBN 978-5-534-16492-3. — Текст : электронный // Образовательная платформа Юрайт [сайт]. — URL: https://urait.ru/bcode/531168 (дата обращения: 24.09.2023).</w:t>
      </w:r>
    </w:p>
    <w:p w14:paraId="744498BD" w14:textId="77777777" w:rsidR="001012C4" w:rsidRPr="00CA392F" w:rsidRDefault="001012C4">
      <w:pPr>
        <w:numPr>
          <w:ilvl w:val="0"/>
          <w:numId w:val="22"/>
        </w:numPr>
        <w:tabs>
          <w:tab w:val="left" w:pos="993"/>
        </w:tabs>
        <w:ind w:left="0" w:firstLine="709"/>
        <w:jc w:val="both"/>
        <w:rPr>
          <w:rFonts w:ascii="Times New Roman" w:hAnsi="Times New Roman" w:cs="Times New Roman"/>
        </w:rPr>
      </w:pPr>
      <w:r w:rsidRPr="00CA392F">
        <w:rPr>
          <w:rFonts w:ascii="Times New Roman" w:hAnsi="Times New Roman" w:cs="Times New Roman"/>
        </w:rPr>
        <w:t xml:space="preserve">Коротков, Э. М.  Менеджмент : учебник для среднего профессионального образования / Э. М. Коротков. — 3-е изд., перераб. и доп. — Москва : Издательство Юрайт, 2023. — 566 с. — (Профессиональное образование). — ISBN 978-5-534-08046-9. — Текст : электронный // Образовательная платформа Юрайт [сайт]. — URL: https://urait.ru/bcode/511964 (дата обращения: 24.09.2023). </w:t>
      </w:r>
    </w:p>
    <w:p w14:paraId="06A48998" w14:textId="77777777" w:rsidR="001012C4" w:rsidRPr="00CA392F" w:rsidRDefault="001012C4">
      <w:pPr>
        <w:numPr>
          <w:ilvl w:val="0"/>
          <w:numId w:val="22"/>
        </w:numPr>
        <w:tabs>
          <w:tab w:val="left" w:pos="993"/>
        </w:tabs>
        <w:ind w:left="0" w:firstLine="709"/>
        <w:jc w:val="both"/>
        <w:rPr>
          <w:rFonts w:ascii="Times New Roman" w:hAnsi="Times New Roman" w:cs="Times New Roman"/>
        </w:rPr>
      </w:pPr>
      <w:r w:rsidRPr="00CA392F">
        <w:rPr>
          <w:rFonts w:ascii="Times New Roman" w:hAnsi="Times New Roman" w:cs="Times New Roman"/>
        </w:rPr>
        <w:t>Тульчинский, Г. Л. Менеджмент в сфере культуры : учебное пособие для спо / Г. Л. Тульчинский, Е. Л. Шекова. — Санкт-Петербург : Планета музыки, 2021. — 544 с. — ISBN 978-5-8114-6272-8. — Текст : электронный // Лань : электронно-библиотечная система. — URL: https://e.lanbook.com/book/177061 (дата обращения: 24.09.2023). — Режим доступа: для авториз. пользователей.</w:t>
      </w:r>
    </w:p>
    <w:p w14:paraId="713F344D" w14:textId="77777777" w:rsidR="001012C4" w:rsidRPr="00CA392F" w:rsidRDefault="001012C4">
      <w:pPr>
        <w:numPr>
          <w:ilvl w:val="0"/>
          <w:numId w:val="22"/>
        </w:numPr>
        <w:tabs>
          <w:tab w:val="left" w:pos="993"/>
        </w:tabs>
        <w:ind w:left="0" w:firstLine="709"/>
        <w:jc w:val="both"/>
        <w:rPr>
          <w:rFonts w:ascii="Times New Roman" w:hAnsi="Times New Roman" w:cs="Times New Roman"/>
        </w:rPr>
      </w:pPr>
      <w:r w:rsidRPr="00CA392F">
        <w:rPr>
          <w:rFonts w:ascii="Times New Roman" w:hAnsi="Times New Roman" w:cs="Times New Roman"/>
        </w:rPr>
        <w:t>Управление персоналом : учебник и практикум для среднего профессионального образования / А. А. Литвинюк [и др.] ; под редакцией А. А. Литвинюка. — 3-е изд., перераб. и доп. — Москва : Издательство Юрайт, 2023. — 461 с. — (Профессиональная практика). — ISBN 978-5-534-16151-9. — Текст : электронный // Образовательная платформа Юрайт [сайт]. — URL: https://urait.ru/bcode/530536 (дата обращения: 24.09.2023).</w:t>
      </w:r>
    </w:p>
    <w:p w14:paraId="20C674FF" w14:textId="77777777" w:rsidR="001012C4" w:rsidRPr="00CA392F" w:rsidRDefault="001012C4">
      <w:pPr>
        <w:numPr>
          <w:ilvl w:val="0"/>
          <w:numId w:val="22"/>
        </w:numPr>
        <w:tabs>
          <w:tab w:val="left" w:pos="993"/>
        </w:tabs>
        <w:ind w:left="0" w:firstLine="709"/>
        <w:jc w:val="both"/>
        <w:rPr>
          <w:rFonts w:ascii="Times New Roman" w:hAnsi="Times New Roman" w:cs="Times New Roman"/>
        </w:rPr>
      </w:pPr>
      <w:r w:rsidRPr="00CA392F">
        <w:rPr>
          <w:rFonts w:ascii="Times New Roman" w:hAnsi="Times New Roman" w:cs="Times New Roman"/>
        </w:rPr>
        <w:t>Шекова, Е. Л. Менеджмент и маркетинг в сфере культуры. Практикум : учебное пособие для спо / Е. Л. Шекова, Г. Л. Тульчинский ; под редакцией Е. Л. Шековой. — 2-е изд., стер. — Санкт-Петербург : Планета музыки, 2023. — 156 с. — ISBN 978-5-507-45589-8. — Текст : электронный // Лань : электронно-библиотечная система. — URL: https://e.lanbook.com/book/278816 (дата обращения: 24.09.2023). — Режим доступа: для авториз. пользователей.</w:t>
      </w:r>
    </w:p>
    <w:p w14:paraId="01B6C845" w14:textId="77777777" w:rsidR="001012C4" w:rsidRPr="00CA392F" w:rsidRDefault="001012C4" w:rsidP="001012C4">
      <w:pPr>
        <w:pStyle w:val="1f"/>
        <w:rPr>
          <w:rFonts w:ascii="Times New Roman" w:hAnsi="Times New Roman"/>
          <w:sz w:val="16"/>
          <w:szCs w:val="16"/>
          <w:lang w:val="ru-RU"/>
        </w:rPr>
      </w:pPr>
    </w:p>
    <w:p w14:paraId="5C2DA6B4" w14:textId="77777777" w:rsidR="001012C4" w:rsidRPr="00CA392F" w:rsidRDefault="001012C4" w:rsidP="001012C4">
      <w:pPr>
        <w:pStyle w:val="1f"/>
        <w:rPr>
          <w:rFonts w:ascii="Times New Roman" w:hAnsi="Times New Roman"/>
          <w:b w:val="0"/>
          <w:bCs w:val="0"/>
          <w:sz w:val="22"/>
          <w:szCs w:val="22"/>
        </w:rPr>
      </w:pPr>
      <w:bookmarkStart w:id="48" w:name="_Hlk168565508"/>
      <w:r w:rsidRPr="00CA392F">
        <w:rPr>
          <w:rFonts w:ascii="Times New Roman" w:hAnsi="Times New Roman"/>
          <w:sz w:val="22"/>
          <w:szCs w:val="22"/>
        </w:rPr>
        <w:t xml:space="preserve">4. Контроль и оценка результатов освоения </w:t>
      </w:r>
      <w:r w:rsidRPr="00CA392F">
        <w:rPr>
          <w:rFonts w:ascii="Times New Roman" w:hAnsi="Times New Roman"/>
          <w:sz w:val="22"/>
          <w:szCs w:val="22"/>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3"/>
        <w:gridCol w:w="4051"/>
        <w:gridCol w:w="2784"/>
      </w:tblGrid>
      <w:tr w:rsidR="001012C4" w:rsidRPr="00CA392F" w14:paraId="0A850F50" w14:textId="77777777" w:rsidTr="00595633">
        <w:trPr>
          <w:trHeight w:val="23"/>
        </w:trPr>
        <w:tc>
          <w:tcPr>
            <w:tcW w:w="1450" w:type="pct"/>
          </w:tcPr>
          <w:p w14:paraId="5E61249A" w14:textId="77777777" w:rsidR="001012C4" w:rsidRPr="00CA392F" w:rsidRDefault="001012C4" w:rsidP="00595633">
            <w:pPr>
              <w:suppressAutoHyphens/>
              <w:contextualSpacing/>
              <w:jc w:val="center"/>
              <w:rPr>
                <w:rFonts w:ascii="Times New Roman" w:hAnsi="Times New Roman" w:cs="Times New Roman"/>
                <w:b/>
                <w:iCs/>
              </w:rPr>
            </w:pPr>
            <w:r w:rsidRPr="00CA392F">
              <w:rPr>
                <w:rFonts w:ascii="Times New Roman" w:hAnsi="Times New Roman" w:cs="Times New Roman"/>
                <w:b/>
                <w:iCs/>
              </w:rPr>
              <w:t>Код ПК, ОК</w:t>
            </w:r>
          </w:p>
        </w:tc>
        <w:tc>
          <w:tcPr>
            <w:tcW w:w="2104" w:type="pct"/>
            <w:vAlign w:val="center"/>
          </w:tcPr>
          <w:p w14:paraId="4FC6174A" w14:textId="77777777" w:rsidR="001012C4" w:rsidRPr="00CA392F" w:rsidRDefault="001012C4" w:rsidP="00595633">
            <w:pPr>
              <w:suppressAutoHyphens/>
              <w:contextualSpacing/>
              <w:jc w:val="center"/>
              <w:rPr>
                <w:rFonts w:ascii="Times New Roman" w:hAnsi="Times New Roman" w:cs="Times New Roman"/>
                <w:b/>
              </w:rPr>
            </w:pPr>
            <w:r w:rsidRPr="00CA392F">
              <w:rPr>
                <w:rFonts w:ascii="Times New Roman" w:hAnsi="Times New Roman" w:cs="Times New Roman"/>
                <w:b/>
                <w:iCs/>
              </w:rPr>
              <w:t xml:space="preserve">Критерии оценки результата </w:t>
            </w:r>
            <w:r w:rsidRPr="00CA392F">
              <w:rPr>
                <w:rFonts w:ascii="Times New Roman" w:hAnsi="Times New Roman" w:cs="Times New Roman"/>
                <w:b/>
                <w:iCs/>
              </w:rPr>
              <w:br/>
              <w:t>(показатели освоенности компетенций)</w:t>
            </w:r>
          </w:p>
        </w:tc>
        <w:tc>
          <w:tcPr>
            <w:tcW w:w="1446" w:type="pct"/>
            <w:vAlign w:val="center"/>
          </w:tcPr>
          <w:p w14:paraId="7D784892" w14:textId="77777777" w:rsidR="001012C4" w:rsidRPr="00CA392F" w:rsidRDefault="001012C4" w:rsidP="00595633">
            <w:pPr>
              <w:suppressAutoHyphens/>
              <w:contextualSpacing/>
              <w:jc w:val="center"/>
              <w:rPr>
                <w:rFonts w:ascii="Times New Roman" w:hAnsi="Times New Roman" w:cs="Times New Roman"/>
                <w:b/>
              </w:rPr>
            </w:pPr>
            <w:r w:rsidRPr="00CA392F">
              <w:rPr>
                <w:rFonts w:ascii="Times New Roman" w:hAnsi="Times New Roman" w:cs="Times New Roman"/>
                <w:b/>
              </w:rPr>
              <w:t>Формы контроля и методы оценки</w:t>
            </w:r>
          </w:p>
        </w:tc>
      </w:tr>
      <w:tr w:rsidR="001012C4" w:rsidRPr="00CA392F" w14:paraId="0E36C3EB" w14:textId="77777777" w:rsidTr="00595633">
        <w:trPr>
          <w:trHeight w:val="23"/>
        </w:trPr>
        <w:tc>
          <w:tcPr>
            <w:tcW w:w="1450" w:type="pct"/>
          </w:tcPr>
          <w:p w14:paraId="6CB8EF42" w14:textId="77777777" w:rsidR="001012C4" w:rsidRPr="00CA392F" w:rsidRDefault="001012C4" w:rsidP="001012C4">
            <w:pPr>
              <w:rPr>
                <w:rFonts w:ascii="Times New Roman" w:hAnsi="Times New Roman" w:cs="Times New Roman"/>
                <w:i/>
              </w:rPr>
            </w:pPr>
            <w:r w:rsidRPr="00CA392F">
              <w:rPr>
                <w:rFonts w:ascii="Times New Roman" w:hAnsi="Times New Roman" w:cs="Times New Roman"/>
              </w:rPr>
              <w:t>ПК 4.1. Планировать работу коллектива.</w:t>
            </w:r>
          </w:p>
          <w:p w14:paraId="0DBFA4AD" w14:textId="77777777" w:rsidR="001012C4" w:rsidRPr="00CA392F" w:rsidRDefault="001012C4" w:rsidP="001012C4">
            <w:pPr>
              <w:pStyle w:val="ConsPlusNormal"/>
              <w:rPr>
                <w:rFonts w:ascii="Times New Roman" w:hAnsi="Times New Roman" w:cs="Times New Roman"/>
                <w:sz w:val="22"/>
                <w:szCs w:val="22"/>
              </w:rPr>
            </w:pPr>
            <w:r w:rsidRPr="00CA392F">
              <w:rPr>
                <w:rFonts w:ascii="Times New Roman" w:hAnsi="Times New Roman" w:cs="Times New Roman"/>
                <w:sz w:val="22"/>
                <w:szCs w:val="22"/>
              </w:rPr>
              <w:t>ПК 4.2. Составлять конкретные технические задания для реализации дизайн-проекта на основе технологических карт.</w:t>
            </w:r>
          </w:p>
          <w:p w14:paraId="0C1D3154" w14:textId="77777777" w:rsidR="001012C4" w:rsidRPr="00CA392F" w:rsidRDefault="001012C4" w:rsidP="001012C4">
            <w:pPr>
              <w:pStyle w:val="ConsPlusNormal"/>
              <w:tabs>
                <w:tab w:val="center" w:pos="1399"/>
              </w:tabs>
              <w:rPr>
                <w:rFonts w:ascii="Times New Roman" w:hAnsi="Times New Roman" w:cs="Times New Roman"/>
                <w:sz w:val="22"/>
                <w:szCs w:val="22"/>
              </w:rPr>
            </w:pPr>
            <w:r w:rsidRPr="00CA392F">
              <w:rPr>
                <w:rFonts w:ascii="Times New Roman" w:hAnsi="Times New Roman" w:cs="Times New Roman"/>
                <w:sz w:val="22"/>
                <w:szCs w:val="22"/>
              </w:rPr>
              <w:t>ПК 4.3. Контролировать сроки и качество выполненных заданий.</w:t>
            </w:r>
          </w:p>
          <w:p w14:paraId="56FA2AFF" w14:textId="77777777" w:rsidR="001012C4" w:rsidRPr="00CA392F" w:rsidRDefault="001012C4" w:rsidP="001012C4">
            <w:pPr>
              <w:pStyle w:val="ConsPlusNormal"/>
              <w:rPr>
                <w:rFonts w:ascii="Times New Roman" w:hAnsi="Times New Roman" w:cs="Times New Roman"/>
                <w:sz w:val="22"/>
                <w:szCs w:val="22"/>
              </w:rPr>
            </w:pPr>
            <w:r w:rsidRPr="00CA392F">
              <w:rPr>
                <w:rFonts w:ascii="Times New Roman" w:hAnsi="Times New Roman" w:cs="Times New Roman"/>
                <w:sz w:val="22"/>
                <w:szCs w:val="22"/>
              </w:rPr>
              <w:t>ПК 4.4. Осуществлять приём и сдачу работы в соответствии с техническим заданием.</w:t>
            </w:r>
          </w:p>
          <w:p w14:paraId="0B3E3A3D" w14:textId="56505D6A" w:rsidR="001012C4" w:rsidRPr="00CA392F" w:rsidRDefault="001012C4" w:rsidP="001012C4">
            <w:pPr>
              <w:suppressAutoHyphens/>
              <w:contextualSpacing/>
              <w:rPr>
                <w:rFonts w:ascii="Times New Roman" w:hAnsi="Times New Roman" w:cs="Times New Roman"/>
              </w:rPr>
            </w:pPr>
            <w:r w:rsidRPr="00CA392F">
              <w:rPr>
                <w:rFonts w:ascii="Times New Roman" w:hAnsi="Times New Roman" w:cs="Times New Roman"/>
              </w:rPr>
              <w:t>ОК 01-Ок 06, ОК 09</w:t>
            </w:r>
          </w:p>
        </w:tc>
        <w:tc>
          <w:tcPr>
            <w:tcW w:w="2104" w:type="pct"/>
          </w:tcPr>
          <w:p w14:paraId="641C911C" w14:textId="37EA6037" w:rsidR="001012C4" w:rsidRPr="00CA392F" w:rsidRDefault="004463D8" w:rsidP="001012C4">
            <w:pPr>
              <w:jc w:val="both"/>
              <w:rPr>
                <w:rFonts w:ascii="Times New Roman" w:hAnsi="Times New Roman" w:cs="Times New Roman"/>
              </w:rPr>
            </w:pPr>
            <w:r w:rsidRPr="00CA392F">
              <w:rPr>
                <w:rFonts w:ascii="Times New Roman" w:hAnsi="Times New Roman" w:cs="Times New Roman"/>
              </w:rPr>
              <w:t>В</w:t>
            </w:r>
            <w:r w:rsidR="001012C4" w:rsidRPr="00CA392F">
              <w:rPr>
                <w:rFonts w:ascii="Times New Roman" w:hAnsi="Times New Roman" w:cs="Times New Roman"/>
              </w:rPr>
              <w:t>ыполняет планирование работы коллектива исполнителей, принимает самостоятельные решения по вопросам совершенствования организации управленческой работы в коллективе.</w:t>
            </w:r>
          </w:p>
          <w:p w14:paraId="36F7C4B3" w14:textId="4497388A" w:rsidR="001012C4" w:rsidRPr="00CA392F" w:rsidRDefault="004463D8" w:rsidP="001012C4">
            <w:pPr>
              <w:jc w:val="both"/>
              <w:rPr>
                <w:rFonts w:ascii="Times New Roman" w:hAnsi="Times New Roman" w:cs="Times New Roman"/>
              </w:rPr>
            </w:pPr>
            <w:r w:rsidRPr="00CA392F">
              <w:rPr>
                <w:rFonts w:ascii="Times New Roman" w:hAnsi="Times New Roman" w:cs="Times New Roman"/>
              </w:rPr>
              <w:t>В</w:t>
            </w:r>
            <w:r w:rsidR="001012C4" w:rsidRPr="00CA392F">
              <w:rPr>
                <w:rFonts w:ascii="Times New Roman" w:hAnsi="Times New Roman" w:cs="Times New Roman"/>
              </w:rPr>
              <w:t>ыполняет работу по составлению конкретных технических заданий</w:t>
            </w:r>
            <w:r w:rsidR="001012C4" w:rsidRPr="00CA392F">
              <w:rPr>
                <w:rFonts w:ascii="Times New Roman" w:hAnsi="Times New Roman" w:cs="Times New Roman"/>
                <w:b/>
              </w:rPr>
              <w:t xml:space="preserve"> </w:t>
            </w:r>
            <w:r w:rsidR="001012C4" w:rsidRPr="00CA392F">
              <w:rPr>
                <w:rFonts w:ascii="Times New Roman" w:hAnsi="Times New Roman" w:cs="Times New Roman"/>
              </w:rPr>
              <w:t>для реализации дизайн-проекта на основе технологических карт.</w:t>
            </w:r>
          </w:p>
          <w:p w14:paraId="5A41E596" w14:textId="047AA018" w:rsidR="001012C4" w:rsidRPr="00CA392F" w:rsidRDefault="004463D8" w:rsidP="001012C4">
            <w:pPr>
              <w:jc w:val="both"/>
              <w:rPr>
                <w:rFonts w:ascii="Times New Roman" w:hAnsi="Times New Roman" w:cs="Times New Roman"/>
              </w:rPr>
            </w:pPr>
            <w:r w:rsidRPr="00CA392F">
              <w:rPr>
                <w:rFonts w:ascii="Times New Roman" w:hAnsi="Times New Roman" w:cs="Times New Roman"/>
              </w:rPr>
              <w:t>О</w:t>
            </w:r>
            <w:r w:rsidR="001012C4" w:rsidRPr="00CA392F">
              <w:rPr>
                <w:rFonts w:ascii="Times New Roman" w:hAnsi="Times New Roman" w:cs="Times New Roman"/>
              </w:rPr>
              <w:t>существляет контроль сроков и качества</w:t>
            </w:r>
            <w:r w:rsidR="001012C4" w:rsidRPr="00CA392F">
              <w:rPr>
                <w:rFonts w:ascii="Times New Roman" w:hAnsi="Times New Roman" w:cs="Times New Roman"/>
                <w:b/>
              </w:rPr>
              <w:t xml:space="preserve"> </w:t>
            </w:r>
            <w:r w:rsidR="001012C4" w:rsidRPr="00CA392F">
              <w:rPr>
                <w:rFonts w:ascii="Times New Roman" w:hAnsi="Times New Roman" w:cs="Times New Roman"/>
              </w:rPr>
              <w:t>выполненных заданий.</w:t>
            </w:r>
          </w:p>
          <w:p w14:paraId="3BCE36D3" w14:textId="4895817D" w:rsidR="001012C4" w:rsidRPr="00CA392F" w:rsidRDefault="004463D8" w:rsidP="001012C4">
            <w:pPr>
              <w:suppressAutoHyphens/>
              <w:contextualSpacing/>
              <w:rPr>
                <w:rFonts w:ascii="Times New Roman" w:hAnsi="Times New Roman" w:cs="Times New Roman"/>
              </w:rPr>
            </w:pPr>
            <w:r w:rsidRPr="00CA392F">
              <w:rPr>
                <w:rFonts w:ascii="Times New Roman" w:hAnsi="Times New Roman" w:cs="Times New Roman"/>
              </w:rPr>
              <w:t>Р</w:t>
            </w:r>
            <w:r w:rsidR="001012C4" w:rsidRPr="00CA392F">
              <w:rPr>
                <w:rFonts w:ascii="Times New Roman" w:hAnsi="Times New Roman" w:cs="Times New Roman"/>
              </w:rPr>
              <w:t>аботает с коллективом исполнителей, принимает и сдаёт работы в соответствии с техническим заданием</w:t>
            </w:r>
          </w:p>
        </w:tc>
        <w:tc>
          <w:tcPr>
            <w:tcW w:w="1446" w:type="pct"/>
          </w:tcPr>
          <w:p w14:paraId="1588104B" w14:textId="77777777" w:rsidR="001012C4" w:rsidRPr="00CA392F" w:rsidRDefault="001012C4" w:rsidP="001012C4">
            <w:pPr>
              <w:jc w:val="both"/>
              <w:rPr>
                <w:rFonts w:ascii="Times New Roman" w:hAnsi="Times New Roman" w:cs="Times New Roman"/>
                <w:i/>
                <w:iCs/>
              </w:rPr>
            </w:pPr>
            <w:r w:rsidRPr="00CA392F">
              <w:rPr>
                <w:rFonts w:ascii="Times New Roman" w:hAnsi="Times New Roman" w:cs="Times New Roman"/>
                <w:iCs/>
              </w:rPr>
              <w:t>Экспертная оценка результатов деятельности обучающихся в процессе освоения образовательной программы:</w:t>
            </w:r>
          </w:p>
          <w:p w14:paraId="1FE5CCB6" w14:textId="77777777" w:rsidR="001012C4" w:rsidRPr="00CA392F" w:rsidRDefault="001012C4" w:rsidP="001012C4">
            <w:pPr>
              <w:jc w:val="both"/>
              <w:rPr>
                <w:rFonts w:ascii="Times New Roman" w:hAnsi="Times New Roman" w:cs="Times New Roman"/>
                <w:i/>
                <w:iCs/>
              </w:rPr>
            </w:pPr>
            <w:r w:rsidRPr="00CA392F">
              <w:rPr>
                <w:rFonts w:ascii="Times New Roman" w:hAnsi="Times New Roman" w:cs="Times New Roman"/>
                <w:iCs/>
              </w:rPr>
              <w:t>-на практических занятиях;</w:t>
            </w:r>
          </w:p>
          <w:p w14:paraId="538AA1A2" w14:textId="57BBCD7E" w:rsidR="001012C4" w:rsidRPr="00CA392F" w:rsidRDefault="001012C4" w:rsidP="001012C4">
            <w:pPr>
              <w:jc w:val="both"/>
              <w:rPr>
                <w:rFonts w:ascii="Times New Roman" w:hAnsi="Times New Roman" w:cs="Times New Roman"/>
                <w:iCs/>
              </w:rPr>
            </w:pPr>
            <w:r w:rsidRPr="00CA392F">
              <w:rPr>
                <w:rFonts w:ascii="Times New Roman" w:hAnsi="Times New Roman" w:cs="Times New Roman"/>
                <w:iCs/>
              </w:rPr>
              <w:t>- при выполнении работ на различных этапах производственной практики;</w:t>
            </w:r>
          </w:p>
          <w:p w14:paraId="4C986A67" w14:textId="229B0B2C" w:rsidR="001012C4" w:rsidRPr="00CA392F" w:rsidDel="009D5E3A" w:rsidRDefault="001012C4" w:rsidP="001012C4">
            <w:pPr>
              <w:suppressAutoHyphens/>
              <w:contextualSpacing/>
              <w:rPr>
                <w:rFonts w:ascii="Times New Roman" w:hAnsi="Times New Roman" w:cs="Times New Roman"/>
              </w:rPr>
            </w:pPr>
            <w:r w:rsidRPr="00CA392F">
              <w:rPr>
                <w:rFonts w:ascii="Times New Roman" w:hAnsi="Times New Roman" w:cs="Times New Roman"/>
                <w:iCs/>
              </w:rPr>
              <w:t xml:space="preserve">- при проведении: зачетов, экзаменов </w:t>
            </w:r>
          </w:p>
        </w:tc>
      </w:tr>
    </w:tbl>
    <w:p w14:paraId="272E41D3" w14:textId="77777777" w:rsidR="002C04C4" w:rsidRPr="00CA392F" w:rsidRDefault="002C04C4" w:rsidP="001D20BA">
      <w:pPr>
        <w:jc w:val="center"/>
        <w:rPr>
          <w:rFonts w:ascii="Times New Roman" w:hAnsi="Times New Roman" w:cs="Times New Roman"/>
          <w:b/>
          <w:bCs/>
          <w:sz w:val="20"/>
          <w:szCs w:val="20"/>
        </w:rPr>
      </w:pPr>
    </w:p>
    <w:bookmarkEnd w:id="48"/>
    <w:p w14:paraId="70834D2D" w14:textId="77777777" w:rsidR="001012C4" w:rsidRPr="00CA392F" w:rsidRDefault="001012C4" w:rsidP="001D20BA">
      <w:pPr>
        <w:jc w:val="center"/>
        <w:rPr>
          <w:rFonts w:ascii="Times New Roman" w:hAnsi="Times New Roman" w:cs="Times New Roman"/>
          <w:b/>
          <w:bCs/>
          <w:sz w:val="20"/>
          <w:szCs w:val="20"/>
        </w:rPr>
      </w:pPr>
    </w:p>
    <w:p w14:paraId="091864B0" w14:textId="5CB804CA" w:rsidR="001012C4" w:rsidRPr="00CA392F" w:rsidRDefault="001012C4" w:rsidP="001012C4">
      <w:pPr>
        <w:jc w:val="right"/>
        <w:rPr>
          <w:rFonts w:ascii="Times New Roman" w:hAnsi="Times New Roman" w:cs="Times New Roman"/>
          <w:b/>
          <w:bCs/>
          <w:sz w:val="24"/>
          <w:szCs w:val="24"/>
        </w:rPr>
      </w:pPr>
      <w:r w:rsidRPr="00CA392F">
        <w:rPr>
          <w:rFonts w:ascii="Times New Roman" w:hAnsi="Times New Roman" w:cs="Times New Roman"/>
          <w:b/>
          <w:bCs/>
          <w:sz w:val="24"/>
          <w:szCs w:val="24"/>
        </w:rPr>
        <w:t>Приложение 1.5</w:t>
      </w:r>
    </w:p>
    <w:p w14:paraId="07DB6864" w14:textId="77777777" w:rsidR="001012C4" w:rsidRPr="00CA392F" w:rsidRDefault="001012C4" w:rsidP="001012C4">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07407D81" w14:textId="77777777" w:rsidR="001012C4" w:rsidRPr="00CA392F" w:rsidRDefault="001012C4" w:rsidP="001012C4">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501B61AE" w14:textId="77777777" w:rsidR="001012C4" w:rsidRPr="00CA392F" w:rsidRDefault="001012C4" w:rsidP="001012C4">
      <w:pPr>
        <w:jc w:val="right"/>
        <w:rPr>
          <w:rFonts w:ascii="Times New Roman" w:hAnsi="Times New Roman" w:cs="Times New Roman"/>
          <w:b/>
          <w:bCs/>
          <w:color w:val="0070C0"/>
          <w:sz w:val="24"/>
          <w:szCs w:val="24"/>
        </w:rPr>
      </w:pPr>
    </w:p>
    <w:p w14:paraId="457F234E" w14:textId="77777777" w:rsidR="001012C4" w:rsidRPr="00CA392F" w:rsidRDefault="001012C4" w:rsidP="001012C4">
      <w:pPr>
        <w:jc w:val="right"/>
        <w:rPr>
          <w:rFonts w:ascii="Times New Roman" w:hAnsi="Times New Roman" w:cs="Times New Roman"/>
          <w:b/>
          <w:bCs/>
          <w:color w:val="0070C0"/>
          <w:sz w:val="24"/>
          <w:szCs w:val="24"/>
        </w:rPr>
      </w:pPr>
    </w:p>
    <w:p w14:paraId="397A5209" w14:textId="77777777" w:rsidR="001012C4" w:rsidRPr="00CA392F" w:rsidRDefault="001012C4" w:rsidP="001012C4">
      <w:pPr>
        <w:jc w:val="right"/>
        <w:rPr>
          <w:rFonts w:ascii="Times New Roman" w:hAnsi="Times New Roman" w:cs="Times New Roman"/>
          <w:b/>
          <w:bCs/>
          <w:color w:val="0070C0"/>
          <w:sz w:val="24"/>
          <w:szCs w:val="24"/>
        </w:rPr>
      </w:pPr>
    </w:p>
    <w:p w14:paraId="24A9EFEC" w14:textId="77777777" w:rsidR="001012C4" w:rsidRPr="00CA392F" w:rsidRDefault="001012C4" w:rsidP="001012C4">
      <w:pPr>
        <w:jc w:val="right"/>
        <w:rPr>
          <w:rFonts w:ascii="Times New Roman" w:hAnsi="Times New Roman" w:cs="Times New Roman"/>
          <w:b/>
          <w:bCs/>
          <w:color w:val="0070C0"/>
          <w:sz w:val="24"/>
          <w:szCs w:val="24"/>
        </w:rPr>
      </w:pPr>
    </w:p>
    <w:p w14:paraId="2666039B" w14:textId="77777777" w:rsidR="001012C4" w:rsidRPr="00CA392F" w:rsidRDefault="001012C4" w:rsidP="001012C4">
      <w:pPr>
        <w:jc w:val="right"/>
        <w:rPr>
          <w:rFonts w:ascii="Times New Roman" w:hAnsi="Times New Roman" w:cs="Times New Roman"/>
          <w:b/>
          <w:bCs/>
          <w:color w:val="0070C0"/>
          <w:sz w:val="24"/>
          <w:szCs w:val="24"/>
        </w:rPr>
      </w:pPr>
    </w:p>
    <w:p w14:paraId="32A5271A" w14:textId="77777777" w:rsidR="001012C4" w:rsidRPr="00CA392F" w:rsidRDefault="001012C4" w:rsidP="001012C4">
      <w:pPr>
        <w:jc w:val="right"/>
        <w:rPr>
          <w:rFonts w:ascii="Times New Roman" w:hAnsi="Times New Roman" w:cs="Times New Roman"/>
          <w:b/>
          <w:bCs/>
          <w:color w:val="0070C0"/>
          <w:sz w:val="24"/>
          <w:szCs w:val="24"/>
        </w:rPr>
      </w:pPr>
    </w:p>
    <w:p w14:paraId="04D9E977" w14:textId="77777777" w:rsidR="001012C4" w:rsidRPr="00CA392F" w:rsidRDefault="001012C4" w:rsidP="001012C4">
      <w:pPr>
        <w:jc w:val="right"/>
        <w:rPr>
          <w:rFonts w:ascii="Times New Roman" w:hAnsi="Times New Roman" w:cs="Times New Roman"/>
          <w:b/>
          <w:bCs/>
          <w:color w:val="0070C0"/>
          <w:sz w:val="24"/>
          <w:szCs w:val="24"/>
        </w:rPr>
      </w:pPr>
    </w:p>
    <w:p w14:paraId="36DE259D" w14:textId="77777777" w:rsidR="001012C4" w:rsidRPr="00CA392F" w:rsidRDefault="001012C4" w:rsidP="001012C4">
      <w:pPr>
        <w:jc w:val="right"/>
        <w:rPr>
          <w:rFonts w:ascii="Times New Roman" w:hAnsi="Times New Roman" w:cs="Times New Roman"/>
          <w:b/>
          <w:bCs/>
          <w:color w:val="0070C0"/>
          <w:sz w:val="24"/>
          <w:szCs w:val="24"/>
        </w:rPr>
      </w:pPr>
    </w:p>
    <w:p w14:paraId="0355D866" w14:textId="77777777" w:rsidR="001012C4" w:rsidRPr="00CA392F" w:rsidRDefault="001012C4" w:rsidP="001012C4">
      <w:pPr>
        <w:jc w:val="right"/>
        <w:rPr>
          <w:rFonts w:ascii="Times New Roman" w:hAnsi="Times New Roman" w:cs="Times New Roman"/>
          <w:b/>
          <w:bCs/>
          <w:color w:val="0070C0"/>
          <w:sz w:val="24"/>
          <w:szCs w:val="24"/>
        </w:rPr>
      </w:pPr>
    </w:p>
    <w:p w14:paraId="0F5B64CC" w14:textId="77777777" w:rsidR="001012C4" w:rsidRPr="00CA392F" w:rsidRDefault="001012C4" w:rsidP="001012C4">
      <w:pPr>
        <w:jc w:val="right"/>
        <w:rPr>
          <w:rFonts w:ascii="Times New Roman" w:hAnsi="Times New Roman" w:cs="Times New Roman"/>
          <w:b/>
          <w:bCs/>
          <w:color w:val="0070C0"/>
          <w:sz w:val="24"/>
          <w:szCs w:val="24"/>
        </w:rPr>
      </w:pPr>
    </w:p>
    <w:p w14:paraId="4036B23D" w14:textId="77777777" w:rsidR="001012C4" w:rsidRPr="00CA392F" w:rsidRDefault="001012C4" w:rsidP="001012C4">
      <w:pPr>
        <w:jc w:val="right"/>
        <w:rPr>
          <w:rFonts w:ascii="Times New Roman" w:hAnsi="Times New Roman" w:cs="Times New Roman"/>
          <w:b/>
          <w:bCs/>
          <w:color w:val="0070C0"/>
          <w:sz w:val="24"/>
          <w:szCs w:val="24"/>
        </w:rPr>
      </w:pPr>
    </w:p>
    <w:p w14:paraId="0D60969F" w14:textId="77777777" w:rsidR="001012C4" w:rsidRPr="00CA392F" w:rsidRDefault="001012C4" w:rsidP="001012C4">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4D7EF7AD" w14:textId="1574B2FB" w:rsidR="001012C4" w:rsidRPr="00CA392F" w:rsidRDefault="001012C4" w:rsidP="001012C4">
      <w:pPr>
        <w:pStyle w:val="1"/>
      </w:pPr>
      <w:r w:rsidRPr="00CA392F">
        <w:t>«ПМ.05 ВЫПОЛНЕНИЕ ВИДА ДЕЯТЕЛЬНОСТИ ПО ДОЛЖНОСТИ СЛУЖАЩЕГО «ИСПОЛНИТЕЛЬ ХУДОЖЕСТВЕННО-ОФОРМИТЕЛЬСКИХ РАБОТ»</w:t>
      </w:r>
    </w:p>
    <w:p w14:paraId="1AF07E3E" w14:textId="77777777" w:rsidR="001012C4" w:rsidRPr="00CA392F" w:rsidRDefault="001012C4" w:rsidP="001012C4">
      <w:pPr>
        <w:pStyle w:val="1"/>
      </w:pPr>
    </w:p>
    <w:p w14:paraId="1727D490" w14:textId="77777777" w:rsidR="001012C4" w:rsidRPr="00CA392F" w:rsidRDefault="001012C4" w:rsidP="001012C4">
      <w:pPr>
        <w:pStyle w:val="1"/>
      </w:pPr>
    </w:p>
    <w:p w14:paraId="6E124917" w14:textId="77777777" w:rsidR="001012C4" w:rsidRPr="00CA392F" w:rsidRDefault="001012C4" w:rsidP="001012C4">
      <w:pPr>
        <w:pStyle w:val="1"/>
      </w:pPr>
    </w:p>
    <w:p w14:paraId="4E8ADAB6" w14:textId="77777777" w:rsidR="001012C4" w:rsidRPr="00CA392F" w:rsidRDefault="001012C4" w:rsidP="001012C4">
      <w:pPr>
        <w:pStyle w:val="1"/>
      </w:pPr>
    </w:p>
    <w:p w14:paraId="3FF54C90" w14:textId="77777777" w:rsidR="001012C4" w:rsidRPr="00CA392F" w:rsidRDefault="001012C4" w:rsidP="001012C4">
      <w:pPr>
        <w:pStyle w:val="1"/>
      </w:pPr>
    </w:p>
    <w:p w14:paraId="4086FEFD" w14:textId="77777777" w:rsidR="001012C4" w:rsidRPr="00CA392F" w:rsidRDefault="001012C4" w:rsidP="001012C4">
      <w:pPr>
        <w:pStyle w:val="1"/>
      </w:pPr>
    </w:p>
    <w:p w14:paraId="15F0FF1D" w14:textId="77777777" w:rsidR="001012C4" w:rsidRPr="00CA392F" w:rsidRDefault="001012C4" w:rsidP="001012C4">
      <w:pPr>
        <w:pStyle w:val="1"/>
      </w:pPr>
    </w:p>
    <w:p w14:paraId="5977AEC9" w14:textId="77777777" w:rsidR="001012C4" w:rsidRPr="00CA392F" w:rsidRDefault="001012C4" w:rsidP="001012C4">
      <w:pPr>
        <w:pStyle w:val="1"/>
      </w:pPr>
    </w:p>
    <w:p w14:paraId="5F793826" w14:textId="77777777" w:rsidR="001012C4" w:rsidRPr="00CA392F" w:rsidRDefault="001012C4" w:rsidP="001012C4">
      <w:pPr>
        <w:pStyle w:val="1"/>
      </w:pPr>
    </w:p>
    <w:p w14:paraId="486BEF8F" w14:textId="77777777" w:rsidR="001012C4" w:rsidRPr="00CA392F" w:rsidRDefault="001012C4" w:rsidP="001012C4">
      <w:pPr>
        <w:pStyle w:val="1"/>
      </w:pPr>
    </w:p>
    <w:p w14:paraId="6FD20E0C" w14:textId="77777777" w:rsidR="001012C4" w:rsidRPr="00CA392F" w:rsidRDefault="001012C4" w:rsidP="001012C4">
      <w:pPr>
        <w:pStyle w:val="1"/>
      </w:pPr>
    </w:p>
    <w:p w14:paraId="6871DF0A" w14:textId="77777777" w:rsidR="001012C4" w:rsidRPr="00CA392F" w:rsidRDefault="001012C4" w:rsidP="001012C4">
      <w:pPr>
        <w:pStyle w:val="1"/>
      </w:pPr>
    </w:p>
    <w:p w14:paraId="7386660F" w14:textId="77777777" w:rsidR="001012C4" w:rsidRPr="00CA392F" w:rsidRDefault="001012C4" w:rsidP="001012C4">
      <w:pPr>
        <w:pStyle w:val="1"/>
      </w:pPr>
    </w:p>
    <w:p w14:paraId="06064F14" w14:textId="77777777" w:rsidR="001012C4" w:rsidRPr="00CA392F" w:rsidRDefault="001012C4" w:rsidP="001012C4">
      <w:pPr>
        <w:pStyle w:val="1"/>
      </w:pPr>
    </w:p>
    <w:p w14:paraId="3B146F08" w14:textId="77777777" w:rsidR="001012C4" w:rsidRPr="00CA392F" w:rsidRDefault="001012C4" w:rsidP="001012C4">
      <w:pPr>
        <w:pStyle w:val="1"/>
      </w:pPr>
    </w:p>
    <w:p w14:paraId="19F46BA9" w14:textId="7AD20562" w:rsidR="001012C4" w:rsidRPr="00CA392F" w:rsidRDefault="001012C4" w:rsidP="001012C4">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p>
    <w:p w14:paraId="50D2FF7F" w14:textId="77777777" w:rsidR="001012C4" w:rsidRPr="00CA392F" w:rsidRDefault="001012C4" w:rsidP="001012C4">
      <w:pPr>
        <w:jc w:val="center"/>
        <w:rPr>
          <w:rFonts w:ascii="Times New Roman" w:hAnsi="Times New Roman" w:cs="Times New Roman"/>
          <w:b/>
          <w:bCs/>
          <w:sz w:val="24"/>
          <w:szCs w:val="24"/>
        </w:rPr>
      </w:pPr>
    </w:p>
    <w:p w14:paraId="49A08174" w14:textId="77777777" w:rsidR="001012C4" w:rsidRPr="00CA392F" w:rsidRDefault="001012C4" w:rsidP="001012C4">
      <w:pPr>
        <w:jc w:val="center"/>
        <w:rPr>
          <w:rFonts w:ascii="Times New Roman" w:hAnsi="Times New Roman" w:cs="Times New Roman"/>
          <w:b/>
          <w:bCs/>
          <w:sz w:val="24"/>
          <w:szCs w:val="24"/>
        </w:rPr>
      </w:pPr>
    </w:p>
    <w:p w14:paraId="2D932292" w14:textId="77777777" w:rsidR="001012C4" w:rsidRPr="00CA392F" w:rsidRDefault="001012C4" w:rsidP="001012C4">
      <w:pPr>
        <w:jc w:val="center"/>
        <w:rPr>
          <w:rFonts w:ascii="Times New Roman" w:hAnsi="Times New Roman" w:cs="Times New Roman"/>
          <w:b/>
          <w:bCs/>
          <w:sz w:val="24"/>
          <w:szCs w:val="24"/>
        </w:rPr>
      </w:pPr>
    </w:p>
    <w:p w14:paraId="00A2164E" w14:textId="77777777" w:rsidR="001012C4" w:rsidRPr="00CA392F" w:rsidRDefault="001012C4" w:rsidP="001012C4">
      <w:pPr>
        <w:jc w:val="center"/>
        <w:rPr>
          <w:rFonts w:ascii="Times New Roman" w:hAnsi="Times New Roman" w:cs="Times New Roman"/>
          <w:b/>
          <w:bCs/>
          <w:sz w:val="24"/>
          <w:szCs w:val="24"/>
        </w:rPr>
      </w:pPr>
    </w:p>
    <w:p w14:paraId="653E6AF3" w14:textId="77777777" w:rsidR="001012C4" w:rsidRPr="00CA392F" w:rsidRDefault="001012C4" w:rsidP="001012C4">
      <w:pPr>
        <w:jc w:val="center"/>
        <w:rPr>
          <w:rFonts w:ascii="Times New Roman" w:hAnsi="Times New Roman" w:cs="Times New Roman"/>
          <w:b/>
          <w:bCs/>
        </w:rPr>
      </w:pPr>
      <w:r w:rsidRPr="00CA392F">
        <w:rPr>
          <w:rFonts w:ascii="Times New Roman" w:hAnsi="Times New Roman" w:cs="Times New Roman"/>
          <w:b/>
          <w:bCs/>
        </w:rPr>
        <w:t>СОДЕРЖАНИЕ ПРОГРАММЫ</w:t>
      </w:r>
    </w:p>
    <w:p w14:paraId="2699EA76" w14:textId="77777777" w:rsidR="001012C4" w:rsidRPr="00CA392F" w:rsidRDefault="001012C4" w:rsidP="001012C4">
      <w:pPr>
        <w:jc w:val="center"/>
        <w:rPr>
          <w:rFonts w:ascii="Times New Roman" w:hAnsi="Times New Roman" w:cs="Times New Roman"/>
          <w:b/>
          <w:bCs/>
        </w:rPr>
      </w:pPr>
    </w:p>
    <w:p w14:paraId="79C46B4F" w14:textId="77777777" w:rsidR="001012C4" w:rsidRPr="00CA392F" w:rsidRDefault="001012C4" w:rsidP="001012C4">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7F55A99C" w14:textId="77777777" w:rsidR="001012C4" w:rsidRPr="00CA392F" w:rsidRDefault="001012C4" w:rsidP="001F00DD">
      <w:pPr>
        <w:pStyle w:val="21"/>
        <w:rPr>
          <w:rFonts w:eastAsiaTheme="minorEastAsia"/>
          <w:i/>
          <w:iCs/>
          <w:sz w:val="22"/>
          <w:szCs w:val="22"/>
        </w:rPr>
      </w:pPr>
      <w:hyperlink w:anchor="_Toc162370388" w:history="1">
        <w:r w:rsidRPr="00CA392F">
          <w:rPr>
            <w:rStyle w:val="af0"/>
          </w:rPr>
          <w:t>1.1.Цель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1458C5E1" w14:textId="77777777" w:rsidR="001012C4" w:rsidRPr="00CA392F" w:rsidRDefault="001012C4" w:rsidP="001F00DD">
      <w:pPr>
        <w:pStyle w:val="21"/>
        <w:rPr>
          <w:rFonts w:eastAsiaTheme="minorEastAsia"/>
          <w:i/>
          <w:iCs/>
          <w:sz w:val="22"/>
          <w:szCs w:val="22"/>
        </w:rPr>
      </w:pPr>
      <w:hyperlink w:anchor="_Toc162370389" w:history="1">
        <w:r w:rsidRPr="00CA392F">
          <w:rPr>
            <w:rStyle w:val="af0"/>
          </w:rPr>
          <w:t>1.2.Планируемые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5BC1299E" w14:textId="77777777" w:rsidR="001012C4" w:rsidRPr="00CA392F" w:rsidRDefault="001012C4" w:rsidP="001012C4">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1C6682DE" w14:textId="77777777" w:rsidR="001012C4" w:rsidRPr="00CA392F" w:rsidRDefault="001012C4"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23B74AC7" w14:textId="77777777" w:rsidR="001012C4" w:rsidRPr="00CA392F" w:rsidRDefault="001012C4"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Pr="00CA392F">
          <w:rPr>
            <w:webHidden/>
          </w:rPr>
          <w:t>9</w:t>
        </w:r>
        <w:r w:rsidRPr="00CA392F">
          <w:rPr>
            <w:i/>
            <w:iCs/>
            <w:webHidden/>
          </w:rPr>
          <w:fldChar w:fldCharType="end"/>
        </w:r>
      </w:hyperlink>
    </w:p>
    <w:p w14:paraId="49BC7CC0" w14:textId="77777777" w:rsidR="001012C4" w:rsidRPr="00CA392F" w:rsidRDefault="001012C4"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Pr="00CA392F">
          <w:rPr>
            <w:webHidden/>
          </w:rPr>
          <w:t>10</w:t>
        </w:r>
        <w:r w:rsidRPr="00CA392F">
          <w:rPr>
            <w:i/>
            <w:iCs/>
            <w:webHidden/>
          </w:rPr>
          <w:fldChar w:fldCharType="end"/>
        </w:r>
      </w:hyperlink>
    </w:p>
    <w:p w14:paraId="5F0A9E07" w14:textId="4195B6BB" w:rsidR="001012C4" w:rsidRPr="00CA392F" w:rsidRDefault="001012C4" w:rsidP="001F00DD">
      <w:pPr>
        <w:pStyle w:val="21"/>
        <w:rPr>
          <w:rFonts w:eastAsiaTheme="minorEastAsia"/>
          <w:i/>
          <w:iCs/>
          <w:sz w:val="22"/>
          <w:szCs w:val="22"/>
        </w:rPr>
      </w:pPr>
      <w:hyperlink w:anchor="_Toc162370395" w:history="1">
        <w:r w:rsidRPr="00CA392F">
          <w:rPr>
            <w:rStyle w:val="af0"/>
          </w:rPr>
          <w:t xml:space="preserve">2.4. Курсовой проект (работа) </w:t>
        </w:r>
        <w:r w:rsidRPr="00CA392F">
          <w:rPr>
            <w:webHidden/>
          </w:rPr>
          <w:tab/>
        </w:r>
        <w:r w:rsidRPr="00CA392F">
          <w:rPr>
            <w:i/>
            <w:iCs/>
            <w:webHidden/>
          </w:rPr>
          <w:fldChar w:fldCharType="begin"/>
        </w:r>
        <w:r w:rsidRPr="00CA392F">
          <w:rPr>
            <w:webHidden/>
          </w:rPr>
          <w:instrText xml:space="preserve"> PAGEREF _Toc162370395 \h </w:instrText>
        </w:r>
        <w:r w:rsidRPr="00CA392F">
          <w:rPr>
            <w:i/>
            <w:iCs/>
            <w:webHidden/>
          </w:rPr>
        </w:r>
        <w:r w:rsidRPr="00CA392F">
          <w:rPr>
            <w:i/>
            <w:iCs/>
            <w:webHidden/>
          </w:rPr>
          <w:fldChar w:fldCharType="separate"/>
        </w:r>
        <w:r w:rsidRPr="00CA392F">
          <w:rPr>
            <w:b/>
            <w:bCs/>
            <w:webHidden/>
          </w:rPr>
          <w:t>.</w:t>
        </w:r>
        <w:r w:rsidRPr="00CA392F">
          <w:rPr>
            <w:i/>
            <w:iCs/>
            <w:webHidden/>
          </w:rPr>
          <w:fldChar w:fldCharType="end"/>
        </w:r>
      </w:hyperlink>
    </w:p>
    <w:p w14:paraId="56C3E339" w14:textId="77777777" w:rsidR="001012C4" w:rsidRPr="00CA392F" w:rsidRDefault="001012C4" w:rsidP="001012C4">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Pr="00CA392F">
          <w:rPr>
            <w:webHidden/>
          </w:rPr>
          <w:t>18</w:t>
        </w:r>
        <w:r w:rsidRPr="00CA392F">
          <w:rPr>
            <w:webHidden/>
          </w:rPr>
          <w:fldChar w:fldCharType="end"/>
        </w:r>
      </w:hyperlink>
    </w:p>
    <w:p w14:paraId="33F0D8DA" w14:textId="77777777" w:rsidR="001012C4" w:rsidRPr="00CA392F" w:rsidRDefault="001012C4"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Pr="00CA392F">
          <w:rPr>
            <w:webHidden/>
          </w:rPr>
          <w:t>18</w:t>
        </w:r>
        <w:r w:rsidRPr="00CA392F">
          <w:rPr>
            <w:i/>
            <w:iCs/>
            <w:webHidden/>
          </w:rPr>
          <w:fldChar w:fldCharType="end"/>
        </w:r>
      </w:hyperlink>
    </w:p>
    <w:p w14:paraId="39BBE030" w14:textId="77777777" w:rsidR="001012C4" w:rsidRPr="00CA392F" w:rsidRDefault="001012C4"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Pr="00CA392F">
          <w:rPr>
            <w:webHidden/>
          </w:rPr>
          <w:t>18</w:t>
        </w:r>
        <w:r w:rsidRPr="00CA392F">
          <w:rPr>
            <w:i/>
            <w:iCs/>
            <w:webHidden/>
          </w:rPr>
          <w:fldChar w:fldCharType="end"/>
        </w:r>
      </w:hyperlink>
    </w:p>
    <w:p w14:paraId="779465BB" w14:textId="77777777" w:rsidR="001012C4" w:rsidRPr="00CA392F" w:rsidRDefault="001012C4" w:rsidP="001012C4">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Pr="00CA392F">
          <w:rPr>
            <w:webHidden/>
          </w:rPr>
          <w:t>20</w:t>
        </w:r>
        <w:r w:rsidRPr="00CA392F">
          <w:rPr>
            <w:webHidden/>
          </w:rPr>
          <w:fldChar w:fldCharType="end"/>
        </w:r>
      </w:hyperlink>
    </w:p>
    <w:p w14:paraId="130F9E0A" w14:textId="77777777" w:rsidR="001012C4" w:rsidRPr="00CA392F" w:rsidRDefault="001012C4" w:rsidP="001012C4">
      <w:pPr>
        <w:jc w:val="center"/>
        <w:rPr>
          <w:rFonts w:ascii="Times New Roman" w:hAnsi="Times New Roman" w:cs="Times New Roman"/>
          <w:b/>
          <w:bCs/>
        </w:rPr>
      </w:pPr>
      <w:r w:rsidRPr="00CA392F">
        <w:rPr>
          <w:rFonts w:ascii="Times New Roman" w:hAnsi="Times New Roman" w:cs="Times New Roman"/>
          <w:b/>
          <w:bCs/>
        </w:rPr>
        <w:fldChar w:fldCharType="end"/>
      </w:r>
    </w:p>
    <w:p w14:paraId="592E96B6" w14:textId="77777777" w:rsidR="001012C4" w:rsidRPr="00CA392F" w:rsidRDefault="001012C4" w:rsidP="001012C4">
      <w:pPr>
        <w:pStyle w:val="1f"/>
        <w:jc w:val="left"/>
        <w:rPr>
          <w:rFonts w:ascii="Times New Roman" w:hAnsi="Times New Roman"/>
        </w:rPr>
        <w:sectPr w:rsidR="001012C4" w:rsidRPr="00CA392F" w:rsidSect="00697E89">
          <w:headerReference w:type="even" r:id="rId26"/>
          <w:headerReference w:type="default" r:id="rId27"/>
          <w:pgSz w:w="11906" w:h="16838"/>
          <w:pgMar w:top="1134" w:right="567" w:bottom="1134" w:left="1701" w:header="709" w:footer="709" w:gutter="0"/>
          <w:cols w:space="708"/>
          <w:docGrid w:linePitch="360"/>
        </w:sectPr>
      </w:pPr>
    </w:p>
    <w:p w14:paraId="6B589CFB" w14:textId="77777777" w:rsidR="001012C4" w:rsidRPr="00CA392F" w:rsidRDefault="001012C4" w:rsidP="001012C4">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418B335B" w14:textId="1DF487FC" w:rsidR="001012C4" w:rsidRPr="00CA392F" w:rsidRDefault="001012C4" w:rsidP="001012C4">
      <w:pPr>
        <w:pStyle w:val="1d"/>
        <w:jc w:val="center"/>
        <w:rPr>
          <w:rFonts w:eastAsia="Segoe UI"/>
          <w:lang w:val="ru-RU"/>
        </w:rPr>
      </w:pPr>
      <w:r w:rsidRPr="00CA392F">
        <w:rPr>
          <w:rFonts w:eastAsia="Segoe UI"/>
          <w:lang w:val="ru-RU"/>
        </w:rPr>
        <w:t>«</w:t>
      </w:r>
      <w:r w:rsidRPr="00CA392F">
        <w:rPr>
          <w:lang w:val="ru-RU"/>
        </w:rPr>
        <w:t>ПМ.05 ВЫПОЛНЕНИЕ ВИДА ДЕЯТЕЛЬНОСТИ ПО ДОЛЖНОСТИ СЛУЖАЩЕГО «ИСПОЛНИТЕЛЬ ХУДОЖЕСТВЕННО-ОФОРМИТЕЛЬСКИХ РАБОТ</w:t>
      </w:r>
      <w:r w:rsidRPr="00CA392F">
        <w:rPr>
          <w:rFonts w:eastAsia="Segoe UI"/>
          <w:lang w:val="ru-RU"/>
        </w:rPr>
        <w:t>»</w:t>
      </w:r>
    </w:p>
    <w:p w14:paraId="143E12BD" w14:textId="77777777" w:rsidR="001012C4" w:rsidRPr="00CA392F" w:rsidRDefault="001012C4" w:rsidP="001012C4">
      <w:pPr>
        <w:pStyle w:val="1d"/>
        <w:jc w:val="center"/>
        <w:rPr>
          <w:rFonts w:eastAsia="Segoe UI"/>
          <w:vertAlign w:val="superscript"/>
          <w:lang w:val="ru-RU"/>
        </w:rPr>
      </w:pPr>
      <w:r w:rsidRPr="00CA392F">
        <w:rPr>
          <w:rFonts w:eastAsia="Segoe UI"/>
          <w:vertAlign w:val="superscript"/>
          <w:lang w:val="ru-RU"/>
        </w:rPr>
        <w:t>код и наименование модуля</w:t>
      </w:r>
    </w:p>
    <w:p w14:paraId="2C61869F" w14:textId="77777777" w:rsidR="001012C4" w:rsidRPr="00CA392F" w:rsidRDefault="001012C4">
      <w:pPr>
        <w:pStyle w:val="114"/>
        <w:numPr>
          <w:ilvl w:val="1"/>
          <w:numId w:val="23"/>
        </w:numPr>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347650D0" w14:textId="588E0B68" w:rsidR="001012C4" w:rsidRPr="00CA392F" w:rsidRDefault="001012C4" w:rsidP="001012C4">
      <w:pPr>
        <w:pStyle w:val="a4"/>
        <w:suppressAutoHyphens/>
        <w:spacing w:line="276" w:lineRule="auto"/>
        <w:ind w:left="420"/>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w:t>
      </w:r>
      <w:r w:rsidR="003A3948" w:rsidRPr="00CA392F">
        <w:rPr>
          <w:rFonts w:ascii="Times New Roman" w:hAnsi="Times New Roman" w:cs="Times New Roman"/>
          <w:sz w:val="24"/>
          <w:szCs w:val="24"/>
        </w:rPr>
        <w:t>выполнение вида деятельности по должности служащего «Исполнитель художественно-оформительских работ</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3A07073E" w14:textId="77777777" w:rsidR="001012C4" w:rsidRPr="00CA392F" w:rsidRDefault="001012C4" w:rsidP="001012C4">
      <w:pPr>
        <w:pStyle w:val="a4"/>
        <w:suppressAutoHyphens/>
        <w:spacing w:line="276" w:lineRule="auto"/>
        <w:ind w:left="420"/>
        <w:jc w:val="both"/>
        <w:rPr>
          <w:rFonts w:ascii="Times New Roman" w:hAnsi="Times New Roman" w:cs="Times New Roman"/>
          <w:sz w:val="24"/>
          <w:szCs w:val="24"/>
        </w:rPr>
      </w:pPr>
      <w:r w:rsidRPr="00CA392F">
        <w:rPr>
          <w:rFonts w:ascii="Times New Roman" w:hAnsi="Times New Roman" w:cs="Times New Roman"/>
          <w:sz w:val="24"/>
          <w:szCs w:val="24"/>
        </w:rPr>
        <w:t>Профессиональный модуль включен в обязательную часть образовательной программы.</w:t>
      </w:r>
    </w:p>
    <w:p w14:paraId="3AAD9A88" w14:textId="77777777" w:rsidR="001012C4" w:rsidRPr="00CA392F" w:rsidRDefault="001012C4" w:rsidP="001012C4">
      <w:pPr>
        <w:pStyle w:val="114"/>
        <w:ind w:left="1129" w:firstLine="0"/>
        <w:rPr>
          <w:rFonts w:ascii="Times New Roman" w:hAnsi="Times New Roman"/>
        </w:rPr>
      </w:pPr>
    </w:p>
    <w:p w14:paraId="310E3869" w14:textId="77777777" w:rsidR="001012C4" w:rsidRPr="00CA392F" w:rsidRDefault="001012C4">
      <w:pPr>
        <w:pStyle w:val="114"/>
        <w:numPr>
          <w:ilvl w:val="1"/>
          <w:numId w:val="23"/>
        </w:numPr>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0996E84B" w14:textId="77777777" w:rsidR="001012C4" w:rsidRPr="00CA392F" w:rsidRDefault="001012C4" w:rsidP="001012C4">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7D5A380B" w14:textId="77777777" w:rsidR="001012C4" w:rsidRPr="00CA392F" w:rsidRDefault="001012C4" w:rsidP="001012C4">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1012C4" w:rsidRPr="00CA392F" w14:paraId="29FC4A52" w14:textId="77777777" w:rsidTr="00595633">
        <w:tc>
          <w:tcPr>
            <w:tcW w:w="1129" w:type="dxa"/>
            <w:tcBorders>
              <w:top w:val="single" w:sz="4" w:space="0" w:color="auto"/>
              <w:left w:val="single" w:sz="4" w:space="0" w:color="auto"/>
              <w:right w:val="single" w:sz="4" w:space="0" w:color="auto"/>
            </w:tcBorders>
          </w:tcPr>
          <w:p w14:paraId="0925040C" w14:textId="77777777" w:rsidR="001012C4" w:rsidRPr="00CA392F" w:rsidRDefault="001012C4" w:rsidP="00595633">
            <w:pPr>
              <w:rPr>
                <w:rStyle w:val="afb"/>
                <w:b/>
                <w:i w:val="0"/>
                <w:sz w:val="24"/>
                <w:szCs w:val="24"/>
              </w:rPr>
            </w:pPr>
            <w:r w:rsidRPr="00CA392F">
              <w:rPr>
                <w:rStyle w:val="afb"/>
                <w:b/>
                <w:i w:val="0"/>
                <w:sz w:val="24"/>
                <w:szCs w:val="24"/>
              </w:rPr>
              <w:t xml:space="preserve">Код </w:t>
            </w:r>
            <w:r w:rsidRPr="00CA392F">
              <w:rPr>
                <w:rStyle w:val="afb"/>
                <w:b/>
                <w:i w:val="0"/>
                <w:iCs/>
                <w:sz w:val="24"/>
                <w:szCs w:val="24"/>
              </w:rPr>
              <w:t>ОК</w:t>
            </w:r>
            <w:r w:rsidRPr="00CA392F">
              <w:rPr>
                <w:rStyle w:val="afb"/>
                <w:b/>
                <w:sz w:val="24"/>
                <w:szCs w:val="24"/>
              </w:rPr>
              <w:t xml:space="preserve">, </w:t>
            </w:r>
            <w:r w:rsidRPr="00CA392F">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6C18F22F" w14:textId="77777777" w:rsidR="001012C4" w:rsidRPr="00CA392F" w:rsidRDefault="001012C4" w:rsidP="00595633">
            <w:pPr>
              <w:jc w:val="center"/>
              <w:rPr>
                <w:rFonts w:ascii="Times New Roman" w:hAnsi="Times New Roman" w:cs="Times New Roman"/>
                <w:b/>
                <w:sz w:val="24"/>
                <w:szCs w:val="24"/>
              </w:rPr>
            </w:pPr>
            <w:r w:rsidRPr="00CA392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140FED43" w14:textId="77777777" w:rsidR="001012C4" w:rsidRPr="00CA392F" w:rsidRDefault="001012C4"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20DE44E" w14:textId="77777777" w:rsidR="001012C4" w:rsidRPr="00CA392F" w:rsidRDefault="001012C4" w:rsidP="00595633">
            <w:pPr>
              <w:jc w:val="center"/>
              <w:rPr>
                <w:rFonts w:ascii="Times New Roman" w:hAnsi="Times New Roman" w:cs="Times New Roman"/>
                <w:b/>
                <w:i/>
                <w:sz w:val="24"/>
                <w:szCs w:val="24"/>
              </w:rPr>
            </w:pPr>
            <w:r w:rsidRPr="00CA392F">
              <w:rPr>
                <w:rFonts w:ascii="Times New Roman" w:hAnsi="Times New Roman" w:cs="Times New Roman"/>
                <w:b/>
                <w:sz w:val="24"/>
                <w:szCs w:val="24"/>
              </w:rPr>
              <w:t>Владеть навыками</w:t>
            </w:r>
          </w:p>
        </w:tc>
      </w:tr>
      <w:tr w:rsidR="001012C4" w:rsidRPr="00CA392F" w14:paraId="71F68403" w14:textId="77777777" w:rsidTr="00595633">
        <w:tc>
          <w:tcPr>
            <w:tcW w:w="1129" w:type="dxa"/>
            <w:tcBorders>
              <w:top w:val="single" w:sz="4" w:space="0" w:color="auto"/>
              <w:left w:val="single" w:sz="4" w:space="0" w:color="auto"/>
              <w:right w:val="single" w:sz="4" w:space="0" w:color="auto"/>
            </w:tcBorders>
          </w:tcPr>
          <w:p w14:paraId="4EBBF84A"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01</w:t>
            </w:r>
          </w:p>
        </w:tc>
        <w:tc>
          <w:tcPr>
            <w:tcW w:w="2833" w:type="dxa"/>
            <w:tcBorders>
              <w:top w:val="single" w:sz="4" w:space="0" w:color="auto"/>
              <w:left w:val="single" w:sz="4" w:space="0" w:color="auto"/>
              <w:right w:val="single" w:sz="4" w:space="0" w:color="auto"/>
            </w:tcBorders>
            <w:hideMark/>
          </w:tcPr>
          <w:p w14:paraId="1C311A2F"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распознавать задачу и/или проблему в профессиональном и/или социальном контексте, анализировать и выделять её составные части;</w:t>
            </w:r>
          </w:p>
          <w:p w14:paraId="22C634C0"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определять этапы решения задачи, составлять план действия, реализовывать составленный план, определять необходимые ресурсы;</w:t>
            </w:r>
          </w:p>
          <w:p w14:paraId="28E25BA7"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выявлять и эффективно искать информацию, необходимую для решения задачи и/или проблемы;</w:t>
            </w:r>
          </w:p>
          <w:p w14:paraId="0EE2EE76"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владеть актуальными методами работы в профессиональной и смежных сферах;</w:t>
            </w:r>
          </w:p>
          <w:p w14:paraId="32E2E1B6"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tcPr>
          <w:p w14:paraId="44F9C97A"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актуальный профессиональный и социальный контекст, в котором приходится работать и жить;</w:t>
            </w:r>
          </w:p>
          <w:p w14:paraId="3DB3164D"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структура плана для решения задач, алгоритмы выполнения работ в профессиональной и смежных областях;</w:t>
            </w:r>
          </w:p>
          <w:p w14:paraId="1A6B5EA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основные источники информации и ресурсы для решения задач и/или проблем в профессиональном и/или социальном контексте;</w:t>
            </w:r>
          </w:p>
          <w:p w14:paraId="241B7FA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методы работы в профессиональной и смежных сферах;</w:t>
            </w:r>
          </w:p>
          <w:p w14:paraId="4DFD89C7"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29B7C26" w14:textId="77777777" w:rsidR="001012C4" w:rsidRPr="00CA392F" w:rsidRDefault="001012C4"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1012C4" w:rsidRPr="00CA392F" w14:paraId="48155BF1" w14:textId="77777777" w:rsidTr="00595633">
        <w:tc>
          <w:tcPr>
            <w:tcW w:w="1129" w:type="dxa"/>
            <w:tcBorders>
              <w:left w:val="single" w:sz="4" w:space="0" w:color="auto"/>
              <w:bottom w:val="single" w:sz="4" w:space="0" w:color="auto"/>
              <w:right w:val="single" w:sz="4" w:space="0" w:color="auto"/>
            </w:tcBorders>
          </w:tcPr>
          <w:p w14:paraId="19334880"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02</w:t>
            </w:r>
          </w:p>
        </w:tc>
        <w:tc>
          <w:tcPr>
            <w:tcW w:w="2833" w:type="dxa"/>
            <w:tcBorders>
              <w:left w:val="single" w:sz="4" w:space="0" w:color="auto"/>
              <w:bottom w:val="single" w:sz="4" w:space="0" w:color="auto"/>
              <w:right w:val="single" w:sz="4" w:space="0" w:color="auto"/>
            </w:tcBorders>
          </w:tcPr>
          <w:p w14:paraId="5F710F12"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определять задачи для поиска информации, планировать процесс поиска, выбирать необходимые источники информации;</w:t>
            </w:r>
          </w:p>
          <w:p w14:paraId="0F5C04B4"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 xml:space="preserve">выделять наиболее значимое в перечне </w:t>
            </w:r>
            <w:r w:rsidRPr="00CA392F">
              <w:rPr>
                <w:rFonts w:ascii="Times New Roman" w:hAnsi="Times New Roman" w:cs="Times New Roman"/>
              </w:rPr>
              <w:lastRenderedPageBreak/>
              <w:t>информации, структурировать получаемую информацию, оформлять результаты поиска;</w:t>
            </w:r>
          </w:p>
          <w:p w14:paraId="582D14BA"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оценивать практическую значимость результатов поиска;</w:t>
            </w:r>
          </w:p>
          <w:p w14:paraId="54810B45"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применять средства информационных технологий для решения профессиональных задач;</w:t>
            </w:r>
          </w:p>
          <w:p w14:paraId="759A3EE3"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использовать современное программное обеспечение в профессиональной деятельности;</w:t>
            </w:r>
          </w:p>
          <w:p w14:paraId="396B8F17"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tcPr>
          <w:p w14:paraId="6E5D2C4F"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lastRenderedPageBreak/>
              <w:t>номенклатура информационных источников, применяемых в профессиональной деятельности;</w:t>
            </w:r>
          </w:p>
          <w:p w14:paraId="0779D36E"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приемы структурирования информации;</w:t>
            </w:r>
          </w:p>
          <w:p w14:paraId="67B0D8D5"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lastRenderedPageBreak/>
              <w:t>формат оформления результатов поиска информации;</w:t>
            </w:r>
          </w:p>
          <w:p w14:paraId="067B543A"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современные средства и устройства информатизации, порядок их применения;</w:t>
            </w:r>
          </w:p>
          <w:p w14:paraId="445AD750"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C02F246" w14:textId="77777777" w:rsidR="001012C4" w:rsidRPr="00CA392F" w:rsidRDefault="001012C4" w:rsidP="00595633">
            <w:pPr>
              <w:jc w:val="center"/>
              <w:rPr>
                <w:rFonts w:ascii="Times New Roman" w:hAnsi="Times New Roman" w:cs="Times New Roman"/>
                <w:bCs/>
                <w:i/>
                <w:sz w:val="24"/>
                <w:szCs w:val="24"/>
              </w:rPr>
            </w:pPr>
            <w:r w:rsidRPr="00CA392F">
              <w:rPr>
                <w:rFonts w:ascii="Times New Roman" w:hAnsi="Times New Roman" w:cs="Times New Roman"/>
                <w:bCs/>
                <w:i/>
                <w:sz w:val="24"/>
                <w:szCs w:val="24"/>
              </w:rPr>
              <w:lastRenderedPageBreak/>
              <w:t>-</w:t>
            </w:r>
          </w:p>
        </w:tc>
      </w:tr>
      <w:tr w:rsidR="001012C4" w:rsidRPr="00CA392F" w14:paraId="71BE4EC7" w14:textId="77777777" w:rsidTr="00595633">
        <w:tc>
          <w:tcPr>
            <w:tcW w:w="1129" w:type="dxa"/>
            <w:tcBorders>
              <w:left w:val="single" w:sz="4" w:space="0" w:color="auto"/>
              <w:bottom w:val="single" w:sz="4" w:space="0" w:color="auto"/>
              <w:right w:val="single" w:sz="4" w:space="0" w:color="auto"/>
            </w:tcBorders>
          </w:tcPr>
          <w:p w14:paraId="767517C5"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03</w:t>
            </w:r>
          </w:p>
        </w:tc>
        <w:tc>
          <w:tcPr>
            <w:tcW w:w="2833" w:type="dxa"/>
            <w:tcBorders>
              <w:left w:val="single" w:sz="4" w:space="0" w:color="auto"/>
              <w:bottom w:val="single" w:sz="4" w:space="0" w:color="auto"/>
              <w:right w:val="single" w:sz="4" w:space="0" w:color="auto"/>
            </w:tcBorders>
          </w:tcPr>
          <w:p w14:paraId="051DDE00"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определять актуальность нормативно-правовой документации в профессиональной деятельности;</w:t>
            </w:r>
          </w:p>
          <w:p w14:paraId="65DA5C2C"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применять современную научную профессиональную терминологию;</w:t>
            </w:r>
          </w:p>
          <w:p w14:paraId="050EEA57"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определять и выстраивать траектории профессионального развития и самообразования;</w:t>
            </w:r>
          </w:p>
          <w:p w14:paraId="2840C3B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выявлять достоинства и недостатки коммерческой идеи;</w:t>
            </w:r>
          </w:p>
          <w:p w14:paraId="57A19248"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определять инвестиционную привлекательность коммерческих идей в рамках профессиональной деятельности, выявлять источники финансирования;</w:t>
            </w:r>
          </w:p>
          <w:p w14:paraId="6C75BA95"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презентовать идеи открытия собственного дела в профессиональной деятельности;</w:t>
            </w:r>
          </w:p>
          <w:p w14:paraId="7B83CB94"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определять источники достоверной правовой информации;</w:t>
            </w:r>
          </w:p>
          <w:p w14:paraId="0A25EAE0"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составлять различные правовые документы;</w:t>
            </w:r>
          </w:p>
          <w:p w14:paraId="6BB03B76"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 xml:space="preserve">находить интересные проектные идеи, грамотно </w:t>
            </w:r>
            <w:r w:rsidRPr="00CA392F">
              <w:rPr>
                <w:rFonts w:ascii="Times New Roman" w:hAnsi="Times New Roman" w:cs="Times New Roman"/>
              </w:rPr>
              <w:lastRenderedPageBreak/>
              <w:t>их формулировать и документировать;</w:t>
            </w:r>
          </w:p>
          <w:p w14:paraId="62E5FE86"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tcPr>
          <w:p w14:paraId="2C6240CF"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lastRenderedPageBreak/>
              <w:t>содержание актуальной нормативно-правовой документации;</w:t>
            </w:r>
          </w:p>
          <w:p w14:paraId="505D0EC7"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современная научная и профессиональная терминология;</w:t>
            </w:r>
          </w:p>
          <w:p w14:paraId="1D0CD05F"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возможные траектории профессионального развития и самообразования;</w:t>
            </w:r>
          </w:p>
          <w:p w14:paraId="0FA28B74"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основы предпринимательской деятельности, правовой и финансовой грамотности;</w:t>
            </w:r>
          </w:p>
          <w:p w14:paraId="69CCAAC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правила разработки презентации;</w:t>
            </w:r>
          </w:p>
          <w:p w14:paraId="6BC11CCA"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6A7A5290" w14:textId="77777777" w:rsidR="001012C4" w:rsidRPr="00CA392F" w:rsidRDefault="001012C4" w:rsidP="00595633">
            <w:pPr>
              <w:jc w:val="center"/>
              <w:rPr>
                <w:rFonts w:ascii="Times New Roman" w:hAnsi="Times New Roman" w:cs="Times New Roman"/>
                <w:bCs/>
                <w:i/>
                <w:sz w:val="24"/>
                <w:szCs w:val="24"/>
              </w:rPr>
            </w:pPr>
          </w:p>
        </w:tc>
      </w:tr>
      <w:tr w:rsidR="001012C4" w:rsidRPr="00CA392F" w14:paraId="40DCD062" w14:textId="77777777" w:rsidTr="00595633">
        <w:tc>
          <w:tcPr>
            <w:tcW w:w="1129" w:type="dxa"/>
            <w:tcBorders>
              <w:left w:val="single" w:sz="4" w:space="0" w:color="auto"/>
              <w:bottom w:val="single" w:sz="4" w:space="0" w:color="auto"/>
              <w:right w:val="single" w:sz="4" w:space="0" w:color="auto"/>
            </w:tcBorders>
          </w:tcPr>
          <w:p w14:paraId="2CE11AC9"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52CD5979" w14:textId="77777777" w:rsidR="001012C4" w:rsidRPr="00CA392F" w:rsidRDefault="001012C4" w:rsidP="00595633">
            <w:pPr>
              <w:rPr>
                <w:rFonts w:ascii="Times New Roman" w:hAnsi="Times New Roman" w:cs="Times New Roman"/>
                <w:spacing w:val="-4"/>
              </w:rPr>
            </w:pPr>
            <w:r w:rsidRPr="00CA392F">
              <w:rPr>
                <w:rFonts w:ascii="Times New Roman" w:hAnsi="Times New Roman" w:cs="Times New Roman"/>
                <w:spacing w:val="-4"/>
              </w:rPr>
              <w:t>организовывать работу коллектива и команды;</w:t>
            </w:r>
          </w:p>
          <w:p w14:paraId="2AEE6999"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spacing w:val="-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1755E8FA"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психологические основы деятельности коллектива;</w:t>
            </w:r>
          </w:p>
          <w:p w14:paraId="55D782DB"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47C3E2B3" w14:textId="77777777" w:rsidR="001012C4" w:rsidRPr="00CA392F" w:rsidRDefault="001012C4" w:rsidP="00595633">
            <w:pPr>
              <w:jc w:val="center"/>
              <w:rPr>
                <w:rFonts w:ascii="Times New Roman" w:hAnsi="Times New Roman" w:cs="Times New Roman"/>
                <w:bCs/>
                <w:i/>
                <w:sz w:val="24"/>
                <w:szCs w:val="24"/>
              </w:rPr>
            </w:pPr>
          </w:p>
        </w:tc>
      </w:tr>
      <w:tr w:rsidR="001012C4" w:rsidRPr="00CA392F" w14:paraId="1BF3265E" w14:textId="77777777" w:rsidTr="00595633">
        <w:tc>
          <w:tcPr>
            <w:tcW w:w="1129" w:type="dxa"/>
            <w:tcBorders>
              <w:left w:val="single" w:sz="4" w:space="0" w:color="auto"/>
              <w:bottom w:val="single" w:sz="4" w:space="0" w:color="auto"/>
              <w:right w:val="single" w:sz="4" w:space="0" w:color="auto"/>
            </w:tcBorders>
          </w:tcPr>
          <w:p w14:paraId="723313E5"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05</w:t>
            </w:r>
          </w:p>
        </w:tc>
        <w:tc>
          <w:tcPr>
            <w:tcW w:w="2833" w:type="dxa"/>
            <w:tcBorders>
              <w:left w:val="single" w:sz="4" w:space="0" w:color="auto"/>
              <w:bottom w:val="single" w:sz="4" w:space="0" w:color="auto"/>
              <w:right w:val="single" w:sz="4" w:space="0" w:color="auto"/>
            </w:tcBorders>
          </w:tcPr>
          <w:p w14:paraId="2C8F1F4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грамотно излагать свои мысли и оформлять документы по профессиональной тематике на государственном языке;</w:t>
            </w:r>
          </w:p>
          <w:p w14:paraId="09B057B1"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tcPr>
          <w:p w14:paraId="4D20D3CD"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правила оформления документов;</w:t>
            </w:r>
          </w:p>
          <w:p w14:paraId="7F6A49A4"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правила построения устных сообщений;</w:t>
            </w:r>
          </w:p>
          <w:p w14:paraId="2B98278B"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0731C8DB" w14:textId="77777777" w:rsidR="001012C4" w:rsidRPr="00CA392F" w:rsidRDefault="001012C4" w:rsidP="00595633">
            <w:pPr>
              <w:jc w:val="center"/>
              <w:rPr>
                <w:rFonts w:ascii="Times New Roman" w:hAnsi="Times New Roman" w:cs="Times New Roman"/>
                <w:bCs/>
                <w:i/>
                <w:sz w:val="24"/>
                <w:szCs w:val="24"/>
              </w:rPr>
            </w:pPr>
          </w:p>
        </w:tc>
      </w:tr>
      <w:tr w:rsidR="001012C4" w:rsidRPr="00CA392F" w14:paraId="48C82E65" w14:textId="77777777" w:rsidTr="00595633">
        <w:tc>
          <w:tcPr>
            <w:tcW w:w="1129" w:type="dxa"/>
            <w:tcBorders>
              <w:left w:val="single" w:sz="4" w:space="0" w:color="auto"/>
              <w:bottom w:val="single" w:sz="4" w:space="0" w:color="auto"/>
              <w:right w:val="single" w:sz="4" w:space="0" w:color="auto"/>
            </w:tcBorders>
          </w:tcPr>
          <w:p w14:paraId="5A13AF73"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06</w:t>
            </w:r>
          </w:p>
        </w:tc>
        <w:tc>
          <w:tcPr>
            <w:tcW w:w="2833" w:type="dxa"/>
            <w:tcBorders>
              <w:left w:val="single" w:sz="4" w:space="0" w:color="auto"/>
              <w:bottom w:val="single" w:sz="4" w:space="0" w:color="auto"/>
              <w:right w:val="single" w:sz="4" w:space="0" w:color="auto"/>
            </w:tcBorders>
          </w:tcPr>
          <w:p w14:paraId="403EBDAC"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проявлять гражданско-патриотическую позицию;</w:t>
            </w:r>
          </w:p>
          <w:p w14:paraId="41FF42B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демонстрировать осознанное поведение;</w:t>
            </w:r>
          </w:p>
          <w:p w14:paraId="78AFD234" w14:textId="77777777" w:rsidR="001012C4" w:rsidRPr="00CA392F" w:rsidRDefault="001012C4" w:rsidP="00595633">
            <w:pPr>
              <w:rPr>
                <w:rFonts w:ascii="Times New Roman" w:hAnsi="Times New Roman" w:cs="Times New Roman"/>
                <w:iCs/>
              </w:rPr>
            </w:pPr>
            <w:r w:rsidRPr="00CA392F">
              <w:rPr>
                <w:rFonts w:ascii="Times New Roman" w:hAnsi="Times New Roman" w:cs="Times New Roman"/>
              </w:rPr>
              <w:t xml:space="preserve">описывать значимость своей </w:t>
            </w:r>
            <w:r w:rsidRPr="00CA392F">
              <w:rPr>
                <w:rFonts w:ascii="Times New Roman" w:hAnsi="Times New Roman" w:cs="Times New Roman"/>
                <w:iCs/>
              </w:rPr>
              <w:t>специальности;</w:t>
            </w:r>
          </w:p>
          <w:p w14:paraId="0C1FFFAB"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tcPr>
          <w:p w14:paraId="429FF074"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сущность гражданско-патриотической позиции;</w:t>
            </w:r>
          </w:p>
          <w:p w14:paraId="0CD867DD"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традиционных общечеловеческих ценностей, в том числе с учетом гармонизации межнациональных и межрелигиозных отношений;</w:t>
            </w:r>
          </w:p>
          <w:p w14:paraId="651534F7" w14:textId="77777777" w:rsidR="001012C4" w:rsidRPr="00CA392F" w:rsidRDefault="001012C4" w:rsidP="00595633">
            <w:pPr>
              <w:rPr>
                <w:rFonts w:ascii="Times New Roman" w:hAnsi="Times New Roman" w:cs="Times New Roman"/>
                <w:iCs/>
              </w:rPr>
            </w:pPr>
            <w:r w:rsidRPr="00CA392F">
              <w:rPr>
                <w:rFonts w:ascii="Times New Roman" w:hAnsi="Times New Roman" w:cs="Times New Roman"/>
              </w:rPr>
              <w:t xml:space="preserve">значимость профессиональной деятельности по </w:t>
            </w:r>
            <w:r w:rsidRPr="00CA392F">
              <w:rPr>
                <w:rFonts w:ascii="Times New Roman" w:hAnsi="Times New Roman" w:cs="Times New Roman"/>
                <w:iCs/>
              </w:rPr>
              <w:t>специальности;</w:t>
            </w:r>
          </w:p>
          <w:p w14:paraId="799DE3F5"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393F345A" w14:textId="77777777" w:rsidR="001012C4" w:rsidRPr="00CA392F" w:rsidRDefault="001012C4" w:rsidP="00595633">
            <w:pPr>
              <w:jc w:val="center"/>
              <w:rPr>
                <w:rFonts w:ascii="Times New Roman" w:hAnsi="Times New Roman" w:cs="Times New Roman"/>
                <w:bCs/>
                <w:i/>
                <w:sz w:val="24"/>
                <w:szCs w:val="24"/>
              </w:rPr>
            </w:pPr>
          </w:p>
        </w:tc>
      </w:tr>
      <w:tr w:rsidR="001012C4" w:rsidRPr="00CA392F" w14:paraId="4344E65C" w14:textId="77777777" w:rsidTr="00595633">
        <w:tc>
          <w:tcPr>
            <w:tcW w:w="1129" w:type="dxa"/>
            <w:tcBorders>
              <w:left w:val="single" w:sz="4" w:space="0" w:color="auto"/>
              <w:bottom w:val="single" w:sz="4" w:space="0" w:color="auto"/>
              <w:right w:val="single" w:sz="4" w:space="0" w:color="auto"/>
            </w:tcBorders>
          </w:tcPr>
          <w:p w14:paraId="42A8C064" w14:textId="77777777"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ОК 09</w:t>
            </w:r>
          </w:p>
        </w:tc>
        <w:tc>
          <w:tcPr>
            <w:tcW w:w="2833" w:type="dxa"/>
            <w:tcBorders>
              <w:left w:val="single" w:sz="4" w:space="0" w:color="auto"/>
              <w:bottom w:val="single" w:sz="4" w:space="0" w:color="auto"/>
              <w:right w:val="single" w:sz="4" w:space="0" w:color="auto"/>
            </w:tcBorders>
          </w:tcPr>
          <w:p w14:paraId="5EE9A527"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4471A76E"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5730EDC4"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участвовать в диалогах на знакомые общие и профессиональные темы;</w:t>
            </w:r>
          </w:p>
          <w:p w14:paraId="0B1E6AFF"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строить простые высказывания о себе и о своей профессиональной деятельности;</w:t>
            </w:r>
          </w:p>
          <w:p w14:paraId="28FB769B"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lastRenderedPageBreak/>
              <w:t>кратко обосновывать и объяснять свои действия (текущие и планируемые);</w:t>
            </w:r>
          </w:p>
          <w:p w14:paraId="5201D41A"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tcPr>
          <w:p w14:paraId="2B32C156"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lastRenderedPageBreak/>
              <w:t>правила построения простых и сложных предложений на профессиональные темы;</w:t>
            </w:r>
          </w:p>
          <w:p w14:paraId="552FDC8E"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основные общеупотребительные глаголы (бытовая и профессиональная лексика);</w:t>
            </w:r>
          </w:p>
          <w:p w14:paraId="282D0509"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лексический минимум, относящийся к описанию предметов, средств и процессов профессиональной деятельности;</w:t>
            </w:r>
          </w:p>
          <w:p w14:paraId="6226EEC1" w14:textId="77777777" w:rsidR="001012C4" w:rsidRPr="00CA392F" w:rsidRDefault="001012C4" w:rsidP="00595633">
            <w:pPr>
              <w:rPr>
                <w:rFonts w:ascii="Times New Roman" w:hAnsi="Times New Roman" w:cs="Times New Roman"/>
              </w:rPr>
            </w:pPr>
            <w:r w:rsidRPr="00CA392F">
              <w:rPr>
                <w:rFonts w:ascii="Times New Roman" w:hAnsi="Times New Roman" w:cs="Times New Roman"/>
              </w:rPr>
              <w:t>особенности произношения;</w:t>
            </w:r>
          </w:p>
          <w:p w14:paraId="0AA23CB5" w14:textId="77777777" w:rsidR="001012C4" w:rsidRPr="00CA392F" w:rsidRDefault="001012C4" w:rsidP="00595633">
            <w:pPr>
              <w:rPr>
                <w:rFonts w:ascii="Times New Roman" w:hAnsi="Times New Roman" w:cs="Times New Roman"/>
                <w:bCs/>
                <w:i/>
                <w:sz w:val="24"/>
                <w:szCs w:val="24"/>
              </w:rPr>
            </w:pPr>
            <w:r w:rsidRPr="00CA392F">
              <w:rPr>
                <w:rFonts w:ascii="Times New Roman" w:hAnsi="Times New Roman" w:cs="Times New Roman"/>
              </w:rPr>
              <w:lastRenderedPageBreak/>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0CFF9006" w14:textId="77777777" w:rsidR="001012C4" w:rsidRPr="00CA392F" w:rsidRDefault="001012C4" w:rsidP="00595633">
            <w:pPr>
              <w:jc w:val="center"/>
              <w:rPr>
                <w:rFonts w:ascii="Times New Roman" w:hAnsi="Times New Roman" w:cs="Times New Roman"/>
                <w:bCs/>
                <w:i/>
                <w:sz w:val="24"/>
                <w:szCs w:val="24"/>
              </w:rPr>
            </w:pPr>
          </w:p>
        </w:tc>
      </w:tr>
      <w:tr w:rsidR="001012C4" w:rsidRPr="00CA392F" w14:paraId="465C25A7" w14:textId="77777777" w:rsidTr="00595633">
        <w:tc>
          <w:tcPr>
            <w:tcW w:w="1129" w:type="dxa"/>
            <w:tcBorders>
              <w:top w:val="single" w:sz="4" w:space="0" w:color="auto"/>
              <w:left w:val="single" w:sz="4" w:space="0" w:color="auto"/>
              <w:right w:val="single" w:sz="4" w:space="0" w:color="auto"/>
            </w:tcBorders>
          </w:tcPr>
          <w:p w14:paraId="45462965" w14:textId="4ABA975A"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 xml:space="preserve">ПК </w:t>
            </w:r>
            <w:r w:rsidR="003A3948" w:rsidRPr="00CA392F">
              <w:rPr>
                <w:rFonts w:ascii="Times New Roman" w:hAnsi="Times New Roman" w:cs="Times New Roman"/>
                <w:bCs/>
                <w:sz w:val="24"/>
                <w:szCs w:val="24"/>
              </w:rPr>
              <w:t>5</w:t>
            </w:r>
            <w:r w:rsidRPr="00CA392F">
              <w:rPr>
                <w:rFonts w:ascii="Times New Roman" w:hAnsi="Times New Roman" w:cs="Times New Roman"/>
                <w:bCs/>
                <w:sz w:val="24"/>
                <w:szCs w:val="24"/>
              </w:rPr>
              <w:t>.1</w:t>
            </w:r>
          </w:p>
        </w:tc>
        <w:tc>
          <w:tcPr>
            <w:tcW w:w="2833" w:type="dxa"/>
            <w:tcBorders>
              <w:top w:val="single" w:sz="4" w:space="0" w:color="auto"/>
              <w:left w:val="single" w:sz="4" w:space="0" w:color="auto"/>
              <w:right w:val="single" w:sz="4" w:space="0" w:color="auto"/>
            </w:tcBorders>
          </w:tcPr>
          <w:p w14:paraId="0561E79B" w14:textId="77777777" w:rsidR="001012C4" w:rsidRPr="00CA392F" w:rsidRDefault="00117AC6" w:rsidP="00595633">
            <w:pPr>
              <w:jc w:val="both"/>
              <w:rPr>
                <w:rFonts w:ascii="Times New Roman" w:eastAsia="Times New Roman" w:hAnsi="Times New Roman" w:cs="Times New Roman"/>
                <w:color w:val="000000"/>
                <w:lang w:eastAsia="ru-RU"/>
              </w:rPr>
            </w:pPr>
            <w:r w:rsidRPr="00CA392F">
              <w:rPr>
                <w:rFonts w:ascii="Times New Roman" w:eastAsia="Times New Roman" w:hAnsi="Times New Roman" w:cs="Times New Roman"/>
                <w:color w:val="000000"/>
                <w:lang w:eastAsia="ru-RU"/>
              </w:rPr>
              <w:t>изготавливать планшеты, стенды, подрамники и другие конструкции основ для художественно-оформительских работ;</w:t>
            </w:r>
          </w:p>
          <w:p w14:paraId="5E6E4AB9" w14:textId="77777777" w:rsidR="00117AC6" w:rsidRPr="00CA392F" w:rsidRDefault="00117AC6" w:rsidP="00595633">
            <w:pPr>
              <w:jc w:val="both"/>
              <w:rPr>
                <w:rFonts w:ascii="Times New Roman" w:hAnsi="Times New Roman" w:cs="Times New Roman"/>
              </w:rPr>
            </w:pPr>
            <w:r w:rsidRPr="00CA392F">
              <w:rPr>
                <w:rFonts w:ascii="Times New Roman" w:hAnsi="Times New Roman" w:cs="Times New Roman"/>
              </w:rPr>
              <w:t>подготавливать рабочие поверхности;</w:t>
            </w:r>
          </w:p>
          <w:p w14:paraId="74A6B64B" w14:textId="77777777" w:rsidR="00117AC6" w:rsidRPr="00CA392F" w:rsidRDefault="00117AC6" w:rsidP="00595633">
            <w:pPr>
              <w:jc w:val="both"/>
              <w:rPr>
                <w:rFonts w:ascii="Times New Roman" w:hAnsi="Times New Roman" w:cs="Times New Roman"/>
              </w:rPr>
            </w:pPr>
            <w:r w:rsidRPr="00CA392F">
              <w:rPr>
                <w:rFonts w:ascii="Times New Roman" w:hAnsi="Times New Roman" w:cs="Times New Roman"/>
              </w:rPr>
              <w:t>составлять колера;</w:t>
            </w:r>
          </w:p>
          <w:p w14:paraId="2FAED698" w14:textId="3798BE0A" w:rsidR="00117AC6" w:rsidRPr="00CA392F" w:rsidRDefault="00117AC6" w:rsidP="00595633">
            <w:pPr>
              <w:jc w:val="both"/>
              <w:rPr>
                <w:rFonts w:ascii="Times New Roman" w:hAnsi="Times New Roman" w:cs="Times New Roman"/>
              </w:rPr>
            </w:pPr>
            <w:r w:rsidRPr="00CA392F">
              <w:rPr>
                <w:rFonts w:ascii="Times New Roman" w:hAnsi="Times New Roman" w:cs="Times New Roman"/>
              </w:rPr>
              <w:t>оформлять фоны</w:t>
            </w:r>
          </w:p>
        </w:tc>
        <w:tc>
          <w:tcPr>
            <w:tcW w:w="2833" w:type="dxa"/>
            <w:tcBorders>
              <w:top w:val="single" w:sz="4" w:space="0" w:color="auto"/>
              <w:left w:val="single" w:sz="4" w:space="0" w:color="auto"/>
              <w:bottom w:val="single" w:sz="4" w:space="0" w:color="auto"/>
              <w:right w:val="single" w:sz="4" w:space="0" w:color="auto"/>
            </w:tcBorders>
          </w:tcPr>
          <w:p w14:paraId="4EA48ACF" w14:textId="77777777" w:rsidR="001012C4" w:rsidRPr="00CA392F" w:rsidRDefault="00117AC6" w:rsidP="00595633">
            <w:pPr>
              <w:jc w:val="both"/>
              <w:rPr>
                <w:rFonts w:ascii="Times New Roman" w:eastAsia="Times New Roman" w:hAnsi="Times New Roman" w:cs="Times New Roman"/>
                <w:color w:val="000000"/>
                <w:lang w:eastAsia="ru-RU"/>
              </w:rPr>
            </w:pPr>
            <w:r w:rsidRPr="00CA392F">
              <w:rPr>
                <w:rFonts w:ascii="Times New Roman" w:eastAsia="Times New Roman" w:hAnsi="Times New Roman" w:cs="Times New Roman"/>
                <w:color w:val="000000"/>
                <w:lang w:eastAsia="ru-RU"/>
              </w:rPr>
              <w:t>технологическую последовательность выполнения подготовительных работ;</w:t>
            </w:r>
          </w:p>
          <w:p w14:paraId="616B42F5" w14:textId="62188BBA" w:rsidR="00117AC6" w:rsidRPr="00CA392F" w:rsidRDefault="00117AC6" w:rsidP="00595633">
            <w:pPr>
              <w:jc w:val="both"/>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14:paraId="6AF4A49E" w14:textId="57B8B945" w:rsidR="001012C4" w:rsidRPr="00CA392F" w:rsidRDefault="00117AC6" w:rsidP="00595633">
            <w:pPr>
              <w:jc w:val="both"/>
              <w:rPr>
                <w:rFonts w:ascii="Times New Roman" w:hAnsi="Times New Roman" w:cs="Times New Roman"/>
                <w:bCs/>
              </w:rPr>
            </w:pPr>
            <w:r w:rsidRPr="00CA392F">
              <w:rPr>
                <w:rFonts w:ascii="Times New Roman" w:hAnsi="Times New Roman" w:cs="Times New Roman"/>
                <w:bCs/>
              </w:rPr>
              <w:t>в</w:t>
            </w:r>
            <w:r w:rsidR="003A3948" w:rsidRPr="00CA392F">
              <w:rPr>
                <w:rFonts w:ascii="Times New Roman" w:hAnsi="Times New Roman" w:cs="Times New Roman"/>
                <w:bCs/>
              </w:rPr>
              <w:t>ыполнять подготовительные работы</w:t>
            </w:r>
          </w:p>
        </w:tc>
      </w:tr>
      <w:tr w:rsidR="001012C4" w:rsidRPr="00CA392F" w14:paraId="01E2DB16" w14:textId="77777777" w:rsidTr="00595633">
        <w:trPr>
          <w:trHeight w:val="327"/>
        </w:trPr>
        <w:tc>
          <w:tcPr>
            <w:tcW w:w="1129" w:type="dxa"/>
            <w:tcBorders>
              <w:left w:val="single" w:sz="4" w:space="0" w:color="auto"/>
              <w:right w:val="single" w:sz="4" w:space="0" w:color="auto"/>
            </w:tcBorders>
          </w:tcPr>
          <w:p w14:paraId="581D5301" w14:textId="3A65DD2B"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 xml:space="preserve">ПК </w:t>
            </w:r>
            <w:r w:rsidR="00117AC6" w:rsidRPr="00CA392F">
              <w:rPr>
                <w:rFonts w:ascii="Times New Roman" w:hAnsi="Times New Roman" w:cs="Times New Roman"/>
                <w:bCs/>
                <w:sz w:val="24"/>
                <w:szCs w:val="24"/>
              </w:rPr>
              <w:t>5</w:t>
            </w:r>
            <w:r w:rsidRPr="00CA392F">
              <w:rPr>
                <w:rFonts w:ascii="Times New Roman" w:hAnsi="Times New Roman" w:cs="Times New Roman"/>
                <w:bCs/>
                <w:sz w:val="24"/>
                <w:szCs w:val="24"/>
              </w:rPr>
              <w:t>.2</w:t>
            </w:r>
          </w:p>
        </w:tc>
        <w:tc>
          <w:tcPr>
            <w:tcW w:w="2833" w:type="dxa"/>
            <w:tcBorders>
              <w:left w:val="single" w:sz="4" w:space="0" w:color="auto"/>
              <w:right w:val="single" w:sz="4" w:space="0" w:color="auto"/>
            </w:tcBorders>
          </w:tcPr>
          <w:p w14:paraId="354CC176" w14:textId="013576A9" w:rsidR="001012C4" w:rsidRPr="00CA392F" w:rsidRDefault="00117AC6" w:rsidP="00595633">
            <w:pPr>
              <w:jc w:val="both"/>
              <w:rPr>
                <w:rFonts w:ascii="Times New Roman" w:hAnsi="Times New Roman" w:cs="Times New Roman"/>
                <w:bCs/>
                <w:iCs/>
              </w:rPr>
            </w:pPr>
            <w:r w:rsidRPr="00CA392F">
              <w:rPr>
                <w:rFonts w:ascii="Times New Roman" w:hAnsi="Times New Roman" w:cs="Times New Roman"/>
                <w:bCs/>
                <w:iCs/>
              </w:rPr>
              <w:t>изготавливать простые шаблоны;</w:t>
            </w:r>
          </w:p>
          <w:p w14:paraId="7806374F" w14:textId="7A121499" w:rsidR="00117AC6" w:rsidRPr="00CA392F" w:rsidRDefault="000401FE" w:rsidP="00595633">
            <w:pPr>
              <w:jc w:val="both"/>
              <w:rPr>
                <w:rFonts w:ascii="Times New Roman" w:hAnsi="Times New Roman" w:cs="Times New Roman"/>
                <w:bCs/>
                <w:iCs/>
              </w:rPr>
            </w:pPr>
            <w:r w:rsidRPr="00CA392F">
              <w:rPr>
                <w:rFonts w:ascii="Times New Roman" w:hAnsi="Times New Roman" w:cs="Times New Roman"/>
                <w:bCs/>
                <w:iCs/>
              </w:rPr>
              <w:t>выполнять художественные надписи</w:t>
            </w:r>
          </w:p>
        </w:tc>
        <w:tc>
          <w:tcPr>
            <w:tcW w:w="2833" w:type="dxa"/>
            <w:tcBorders>
              <w:top w:val="single" w:sz="4" w:space="0" w:color="auto"/>
              <w:left w:val="single" w:sz="4" w:space="0" w:color="auto"/>
              <w:bottom w:val="single" w:sz="4" w:space="0" w:color="auto"/>
              <w:right w:val="single" w:sz="4" w:space="0" w:color="auto"/>
            </w:tcBorders>
          </w:tcPr>
          <w:p w14:paraId="2184CBC2" w14:textId="66945A85" w:rsidR="001012C4" w:rsidRPr="00CA392F" w:rsidRDefault="000401FE" w:rsidP="00595633">
            <w:pPr>
              <w:jc w:val="both"/>
              <w:rPr>
                <w:rFonts w:ascii="Times New Roman" w:hAnsi="Times New Roman" w:cs="Times New Roman"/>
                <w:bCs/>
                <w:iCs/>
              </w:rPr>
            </w:pPr>
            <w:r w:rsidRPr="00CA392F">
              <w:rPr>
                <w:rFonts w:ascii="Times New Roman" w:hAnsi="Times New Roman" w:cs="Times New Roman"/>
                <w:bCs/>
                <w:iCs/>
              </w:rPr>
              <w:t>последовательность выполнения шрифтовых работ</w:t>
            </w:r>
          </w:p>
        </w:tc>
        <w:tc>
          <w:tcPr>
            <w:tcW w:w="2833" w:type="dxa"/>
            <w:tcBorders>
              <w:top w:val="single" w:sz="4" w:space="0" w:color="auto"/>
              <w:left w:val="single" w:sz="4" w:space="0" w:color="auto"/>
              <w:bottom w:val="single" w:sz="4" w:space="0" w:color="auto"/>
              <w:right w:val="single" w:sz="4" w:space="0" w:color="auto"/>
            </w:tcBorders>
          </w:tcPr>
          <w:p w14:paraId="7E89A744" w14:textId="3E169C44" w:rsidR="001012C4" w:rsidRPr="00CA392F" w:rsidRDefault="00117AC6" w:rsidP="00595633">
            <w:pPr>
              <w:jc w:val="both"/>
              <w:rPr>
                <w:rFonts w:ascii="Times New Roman" w:hAnsi="Times New Roman" w:cs="Times New Roman"/>
                <w:bCs/>
                <w:iCs/>
              </w:rPr>
            </w:pPr>
            <w:r w:rsidRPr="00CA392F">
              <w:rPr>
                <w:rFonts w:ascii="Times New Roman" w:hAnsi="Times New Roman" w:cs="Times New Roman"/>
                <w:bCs/>
                <w:iCs/>
              </w:rPr>
              <w:t>выполнять шрифтовые работы</w:t>
            </w:r>
          </w:p>
        </w:tc>
      </w:tr>
      <w:tr w:rsidR="001012C4" w:rsidRPr="00CA392F" w14:paraId="25E27124" w14:textId="77777777" w:rsidTr="00595633">
        <w:trPr>
          <w:trHeight w:val="327"/>
        </w:trPr>
        <w:tc>
          <w:tcPr>
            <w:tcW w:w="1129" w:type="dxa"/>
            <w:tcBorders>
              <w:left w:val="single" w:sz="4" w:space="0" w:color="auto"/>
              <w:right w:val="single" w:sz="4" w:space="0" w:color="auto"/>
            </w:tcBorders>
          </w:tcPr>
          <w:p w14:paraId="76FB865F" w14:textId="68DD4374" w:rsidR="001012C4" w:rsidRPr="00CA392F" w:rsidRDefault="001012C4" w:rsidP="00595633">
            <w:pPr>
              <w:rPr>
                <w:rFonts w:ascii="Times New Roman" w:hAnsi="Times New Roman" w:cs="Times New Roman"/>
                <w:bCs/>
                <w:sz w:val="24"/>
                <w:szCs w:val="24"/>
              </w:rPr>
            </w:pPr>
            <w:r w:rsidRPr="00CA392F">
              <w:rPr>
                <w:rFonts w:ascii="Times New Roman" w:hAnsi="Times New Roman" w:cs="Times New Roman"/>
                <w:bCs/>
                <w:sz w:val="24"/>
                <w:szCs w:val="24"/>
              </w:rPr>
              <w:t xml:space="preserve">ПК </w:t>
            </w:r>
            <w:r w:rsidR="000401FE" w:rsidRPr="00CA392F">
              <w:rPr>
                <w:rFonts w:ascii="Times New Roman" w:hAnsi="Times New Roman" w:cs="Times New Roman"/>
                <w:bCs/>
                <w:sz w:val="24"/>
                <w:szCs w:val="24"/>
              </w:rPr>
              <w:t>5</w:t>
            </w:r>
            <w:r w:rsidRPr="00CA392F">
              <w:rPr>
                <w:rFonts w:ascii="Times New Roman" w:hAnsi="Times New Roman" w:cs="Times New Roman"/>
                <w:bCs/>
                <w:sz w:val="24"/>
                <w:szCs w:val="24"/>
              </w:rPr>
              <w:t>.3</w:t>
            </w:r>
          </w:p>
        </w:tc>
        <w:tc>
          <w:tcPr>
            <w:tcW w:w="2833" w:type="dxa"/>
            <w:tcBorders>
              <w:left w:val="single" w:sz="4" w:space="0" w:color="auto"/>
              <w:right w:val="single" w:sz="4" w:space="0" w:color="auto"/>
            </w:tcBorders>
          </w:tcPr>
          <w:p w14:paraId="1F1A42DC" w14:textId="77777777" w:rsidR="001012C4" w:rsidRPr="00CA392F" w:rsidRDefault="000401FE" w:rsidP="00595633">
            <w:pPr>
              <w:jc w:val="both"/>
              <w:rPr>
                <w:rFonts w:ascii="Times New Roman" w:eastAsia="Calibri" w:hAnsi="Times New Roman" w:cs="Times New Roman"/>
                <w:color w:val="000000"/>
                <w:lang w:eastAsia="ru-RU"/>
              </w:rPr>
            </w:pPr>
            <w:r w:rsidRPr="00CA392F">
              <w:rPr>
                <w:rFonts w:ascii="Times New Roman" w:eastAsia="Calibri" w:hAnsi="Times New Roman" w:cs="Times New Roman"/>
                <w:color w:val="000000"/>
                <w:lang w:eastAsia="ru-RU"/>
              </w:rPr>
              <w:t>выполнять роспись рисунков композиционного решения;</w:t>
            </w:r>
          </w:p>
          <w:p w14:paraId="2A5EF13D" w14:textId="49DBCDCB" w:rsidR="000401FE" w:rsidRPr="00CA392F" w:rsidRDefault="000401FE" w:rsidP="00595633">
            <w:pPr>
              <w:jc w:val="both"/>
              <w:rPr>
                <w:rFonts w:ascii="Times New Roman" w:hAnsi="Times New Roman" w:cs="Times New Roman"/>
                <w:iCs/>
              </w:rPr>
            </w:pPr>
            <w:r w:rsidRPr="00CA392F">
              <w:rPr>
                <w:rFonts w:ascii="Times New Roman" w:eastAsia="Times New Roman" w:hAnsi="Times New Roman" w:cs="Times New Roman"/>
                <w:lang w:eastAsia="ru-RU"/>
              </w:rPr>
              <w:t>изготавливать объемные элементы художественного оформления из различных материалов</w:t>
            </w:r>
          </w:p>
        </w:tc>
        <w:tc>
          <w:tcPr>
            <w:tcW w:w="2833" w:type="dxa"/>
            <w:tcBorders>
              <w:top w:val="single" w:sz="4" w:space="0" w:color="auto"/>
              <w:left w:val="single" w:sz="4" w:space="0" w:color="auto"/>
              <w:bottom w:val="single" w:sz="4" w:space="0" w:color="auto"/>
              <w:right w:val="single" w:sz="4" w:space="0" w:color="auto"/>
            </w:tcBorders>
          </w:tcPr>
          <w:p w14:paraId="7E11614E" w14:textId="77777777" w:rsidR="000401FE" w:rsidRPr="00CA392F" w:rsidRDefault="000401FE" w:rsidP="000401FE">
            <w:pPr>
              <w:jc w:val="both"/>
              <w:rPr>
                <w:rFonts w:ascii="Times New Roman" w:eastAsia="Times New Roman" w:hAnsi="Times New Roman" w:cs="Times New Roman"/>
                <w:color w:val="000000"/>
                <w:lang w:eastAsia="ru-RU"/>
              </w:rPr>
            </w:pPr>
            <w:r w:rsidRPr="00CA392F">
              <w:rPr>
                <w:rFonts w:ascii="Times New Roman" w:eastAsia="Times New Roman" w:hAnsi="Times New Roman" w:cs="Times New Roman"/>
                <w:color w:val="000000"/>
                <w:lang w:eastAsia="ru-RU"/>
              </w:rPr>
              <w:t>приемы выполнения росписи простого композиционного решения;</w:t>
            </w:r>
          </w:p>
          <w:p w14:paraId="17596BFB" w14:textId="7BCEF8ED" w:rsidR="000401FE" w:rsidRPr="00CA392F" w:rsidRDefault="000401FE" w:rsidP="000401FE">
            <w:pPr>
              <w:jc w:val="both"/>
              <w:rPr>
                <w:rFonts w:ascii="Times New Roman" w:hAnsi="Times New Roman" w:cs="Times New Roman"/>
                <w:iCs/>
              </w:rPr>
            </w:pPr>
            <w:r w:rsidRPr="00CA392F">
              <w:rPr>
                <w:rFonts w:ascii="Times New Roman" w:eastAsia="Times New Roman" w:hAnsi="Times New Roman" w:cs="Times New Roman"/>
                <w:color w:val="000000"/>
                <w:lang w:eastAsia="ru-RU"/>
              </w:rPr>
              <w:t>основные приемы выполнения декоративно художественных элементов</w:t>
            </w:r>
          </w:p>
        </w:tc>
        <w:tc>
          <w:tcPr>
            <w:tcW w:w="2833" w:type="dxa"/>
            <w:tcBorders>
              <w:top w:val="single" w:sz="4" w:space="0" w:color="auto"/>
              <w:left w:val="single" w:sz="4" w:space="0" w:color="auto"/>
              <w:bottom w:val="single" w:sz="4" w:space="0" w:color="auto"/>
              <w:right w:val="single" w:sz="4" w:space="0" w:color="auto"/>
            </w:tcBorders>
          </w:tcPr>
          <w:p w14:paraId="5C904636" w14:textId="752FF80B" w:rsidR="001012C4" w:rsidRPr="00CA392F" w:rsidRDefault="000401FE" w:rsidP="00595633">
            <w:pPr>
              <w:jc w:val="both"/>
              <w:rPr>
                <w:rFonts w:ascii="Times New Roman" w:hAnsi="Times New Roman" w:cs="Times New Roman"/>
                <w:iCs/>
              </w:rPr>
            </w:pPr>
            <w:r w:rsidRPr="00CA392F">
              <w:rPr>
                <w:rFonts w:ascii="Times New Roman" w:hAnsi="Times New Roman" w:cs="Times New Roman"/>
                <w:iCs/>
              </w:rPr>
              <w:t>выполнять оформительские работы</w:t>
            </w:r>
          </w:p>
        </w:tc>
      </w:tr>
    </w:tbl>
    <w:p w14:paraId="54FBF312" w14:textId="77777777" w:rsidR="001012C4" w:rsidRPr="00CA392F" w:rsidRDefault="001012C4" w:rsidP="001012C4">
      <w:pPr>
        <w:pStyle w:val="a4"/>
        <w:spacing w:after="120"/>
        <w:ind w:left="1129"/>
        <w:rPr>
          <w:rFonts w:ascii="Times New Roman" w:hAnsi="Times New Roman" w:cs="Times New Roman"/>
          <w:bCs/>
          <w:sz w:val="24"/>
          <w:szCs w:val="24"/>
        </w:rPr>
      </w:pPr>
    </w:p>
    <w:p w14:paraId="60A8D061" w14:textId="77777777" w:rsidR="001012C4" w:rsidRPr="00CA392F" w:rsidRDefault="001012C4" w:rsidP="001012C4">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474F0715" w14:textId="77777777" w:rsidR="001012C4" w:rsidRPr="00CA392F" w:rsidRDefault="001012C4" w:rsidP="001012C4">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1012C4" w:rsidRPr="00CA392F" w14:paraId="51D66D8C" w14:textId="77777777" w:rsidTr="00595633">
        <w:trPr>
          <w:trHeight w:val="23"/>
        </w:trPr>
        <w:tc>
          <w:tcPr>
            <w:tcW w:w="2460" w:type="pct"/>
            <w:vAlign w:val="center"/>
          </w:tcPr>
          <w:p w14:paraId="3DCF9568" w14:textId="77777777" w:rsidR="001012C4" w:rsidRPr="00CA392F" w:rsidRDefault="001012C4" w:rsidP="00595633">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5FA39C62" w14:textId="77777777" w:rsidR="001012C4" w:rsidRPr="00CA392F" w:rsidRDefault="001012C4" w:rsidP="00595633">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22B34122" w14:textId="77777777" w:rsidR="001012C4" w:rsidRPr="00CA392F" w:rsidRDefault="001012C4" w:rsidP="00595633">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1012C4" w:rsidRPr="00CA392F" w14:paraId="3AA23006" w14:textId="77777777" w:rsidTr="00595633">
        <w:trPr>
          <w:trHeight w:val="23"/>
        </w:trPr>
        <w:tc>
          <w:tcPr>
            <w:tcW w:w="2460" w:type="pct"/>
            <w:vAlign w:val="center"/>
          </w:tcPr>
          <w:p w14:paraId="2A35768B" w14:textId="77777777" w:rsidR="001012C4" w:rsidRPr="00CA392F" w:rsidRDefault="001012C4" w:rsidP="00595633">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60116E70" w14:textId="4C7AF376" w:rsidR="001012C4" w:rsidRPr="00CA392F" w:rsidRDefault="004463D8"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56</w:t>
            </w:r>
          </w:p>
        </w:tc>
        <w:tc>
          <w:tcPr>
            <w:tcW w:w="1345" w:type="pct"/>
            <w:vAlign w:val="center"/>
          </w:tcPr>
          <w:p w14:paraId="17C6A485" w14:textId="47F2B3D9" w:rsidR="001012C4" w:rsidRPr="00CA392F" w:rsidRDefault="004463D8"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44</w:t>
            </w:r>
          </w:p>
        </w:tc>
      </w:tr>
      <w:tr w:rsidR="001012C4" w:rsidRPr="00CA392F" w14:paraId="6AE61F03" w14:textId="77777777" w:rsidTr="00595633">
        <w:trPr>
          <w:trHeight w:val="23"/>
        </w:trPr>
        <w:tc>
          <w:tcPr>
            <w:tcW w:w="2460" w:type="pct"/>
            <w:vAlign w:val="center"/>
          </w:tcPr>
          <w:p w14:paraId="7B19285F"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Курсовая работа (проект)</w:t>
            </w:r>
          </w:p>
        </w:tc>
        <w:tc>
          <w:tcPr>
            <w:tcW w:w="1195" w:type="pct"/>
            <w:vAlign w:val="center"/>
          </w:tcPr>
          <w:p w14:paraId="0F2ECEAF" w14:textId="77777777" w:rsidR="001012C4" w:rsidRPr="00CA392F" w:rsidRDefault="001012C4"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11BBC0F5" w14:textId="77777777" w:rsidR="001012C4" w:rsidRPr="00CA392F" w:rsidRDefault="001012C4"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1012C4" w:rsidRPr="00CA392F" w14:paraId="0E5A2C8E" w14:textId="77777777" w:rsidTr="00595633">
        <w:trPr>
          <w:trHeight w:val="23"/>
        </w:trPr>
        <w:tc>
          <w:tcPr>
            <w:tcW w:w="2460" w:type="pct"/>
            <w:vAlign w:val="center"/>
          </w:tcPr>
          <w:p w14:paraId="1940B625"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62986D40" w14:textId="77777777" w:rsidR="001012C4" w:rsidRPr="00CA392F" w:rsidRDefault="001012C4"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0CA418DA" w14:textId="77777777" w:rsidR="001012C4" w:rsidRPr="00CA392F" w:rsidRDefault="001012C4"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1012C4" w:rsidRPr="00CA392F" w14:paraId="245089C3" w14:textId="77777777" w:rsidTr="00595633">
        <w:trPr>
          <w:trHeight w:val="23"/>
        </w:trPr>
        <w:tc>
          <w:tcPr>
            <w:tcW w:w="2460" w:type="pct"/>
            <w:vAlign w:val="center"/>
          </w:tcPr>
          <w:p w14:paraId="78F592EB"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0012433A" w14:textId="7789531A" w:rsidR="001012C4" w:rsidRPr="00CA392F" w:rsidRDefault="004F085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c>
          <w:tcPr>
            <w:tcW w:w="1345" w:type="pct"/>
            <w:vAlign w:val="center"/>
          </w:tcPr>
          <w:p w14:paraId="57A9B34E" w14:textId="3FBD50F2" w:rsidR="001012C4" w:rsidRPr="00CA392F" w:rsidRDefault="004F0857"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r>
      <w:tr w:rsidR="001012C4" w:rsidRPr="00CA392F" w14:paraId="6CB1AACE" w14:textId="77777777" w:rsidTr="00595633">
        <w:trPr>
          <w:trHeight w:val="23"/>
        </w:trPr>
        <w:tc>
          <w:tcPr>
            <w:tcW w:w="2460" w:type="pct"/>
            <w:vAlign w:val="center"/>
          </w:tcPr>
          <w:p w14:paraId="40C1B776"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62A7F77E" w14:textId="47E4779E" w:rsidR="001012C4" w:rsidRPr="00CA392F" w:rsidRDefault="000401FE"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c>
          <w:tcPr>
            <w:tcW w:w="1345" w:type="pct"/>
            <w:vAlign w:val="center"/>
          </w:tcPr>
          <w:p w14:paraId="60CE7D81" w14:textId="0E6DD350" w:rsidR="001012C4" w:rsidRPr="00CA392F" w:rsidRDefault="000401FE"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r>
      <w:tr w:rsidR="001012C4" w:rsidRPr="00CA392F" w14:paraId="0A5A6583" w14:textId="77777777" w:rsidTr="00595633">
        <w:trPr>
          <w:trHeight w:val="23"/>
        </w:trPr>
        <w:tc>
          <w:tcPr>
            <w:tcW w:w="2460" w:type="pct"/>
            <w:vAlign w:val="center"/>
          </w:tcPr>
          <w:p w14:paraId="76F2A515"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55B40765" w14:textId="50406E0D" w:rsidR="001012C4" w:rsidRPr="00CA392F" w:rsidRDefault="000401FE"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768C95C4" w14:textId="463DEF81" w:rsidR="001012C4" w:rsidRPr="00CA392F" w:rsidRDefault="000401FE"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1012C4" w:rsidRPr="00CA392F" w14:paraId="213304D8" w14:textId="77777777" w:rsidTr="00595633">
        <w:trPr>
          <w:trHeight w:val="23"/>
        </w:trPr>
        <w:tc>
          <w:tcPr>
            <w:tcW w:w="2460" w:type="pct"/>
            <w:vAlign w:val="center"/>
          </w:tcPr>
          <w:p w14:paraId="48F4F5E1"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7889A7C7" w14:textId="6068F05F"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МДК 0</w:t>
            </w:r>
            <w:r w:rsidR="000401FE" w:rsidRPr="00CA392F">
              <w:rPr>
                <w:rFonts w:ascii="Times New Roman" w:hAnsi="Times New Roman" w:cs="Times New Roman"/>
                <w:bCs/>
                <w:sz w:val="24"/>
                <w:szCs w:val="24"/>
              </w:rPr>
              <w:t>5</w:t>
            </w:r>
            <w:r w:rsidRPr="00CA392F">
              <w:rPr>
                <w:rFonts w:ascii="Times New Roman" w:hAnsi="Times New Roman" w:cs="Times New Roman"/>
                <w:bCs/>
                <w:sz w:val="24"/>
                <w:szCs w:val="24"/>
              </w:rPr>
              <w:t>.01 в форме дифференцированного зачета</w:t>
            </w:r>
          </w:p>
          <w:p w14:paraId="53F684D6" w14:textId="4EFA2682" w:rsidR="001012C4" w:rsidRPr="00CA392F" w:rsidRDefault="000401FE" w:rsidP="00595633">
            <w:pPr>
              <w:rPr>
                <w:rFonts w:ascii="Times New Roman" w:hAnsi="Times New Roman" w:cs="Times New Roman"/>
                <w:bCs/>
                <w:sz w:val="24"/>
                <w:szCs w:val="24"/>
              </w:rPr>
            </w:pPr>
            <w:r w:rsidRPr="00CA392F">
              <w:rPr>
                <w:rFonts w:ascii="Times New Roman" w:hAnsi="Times New Roman" w:cs="Times New Roman"/>
                <w:bCs/>
                <w:sz w:val="24"/>
                <w:szCs w:val="24"/>
              </w:rPr>
              <w:t>У</w:t>
            </w:r>
            <w:r w:rsidR="001012C4" w:rsidRPr="00CA392F">
              <w:rPr>
                <w:rFonts w:ascii="Times New Roman" w:hAnsi="Times New Roman" w:cs="Times New Roman"/>
                <w:bCs/>
                <w:sz w:val="24"/>
                <w:szCs w:val="24"/>
              </w:rPr>
              <w:t>П 0</w:t>
            </w:r>
            <w:r w:rsidRPr="00CA392F">
              <w:rPr>
                <w:rFonts w:ascii="Times New Roman" w:hAnsi="Times New Roman" w:cs="Times New Roman"/>
                <w:bCs/>
                <w:sz w:val="24"/>
                <w:szCs w:val="24"/>
              </w:rPr>
              <w:t>5</w:t>
            </w:r>
            <w:r w:rsidR="001012C4" w:rsidRPr="00CA392F">
              <w:rPr>
                <w:rFonts w:ascii="Times New Roman" w:hAnsi="Times New Roman" w:cs="Times New Roman"/>
                <w:bCs/>
                <w:sz w:val="24"/>
                <w:szCs w:val="24"/>
              </w:rPr>
              <w:br/>
              <w:t>ПМ 04</w:t>
            </w:r>
          </w:p>
        </w:tc>
        <w:tc>
          <w:tcPr>
            <w:tcW w:w="1195" w:type="pct"/>
            <w:vAlign w:val="center"/>
          </w:tcPr>
          <w:p w14:paraId="3352F636" w14:textId="1574DB01" w:rsidR="001012C4" w:rsidRPr="00CA392F" w:rsidRDefault="004463D8"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24</w:t>
            </w:r>
          </w:p>
        </w:tc>
        <w:tc>
          <w:tcPr>
            <w:tcW w:w="1345" w:type="pct"/>
            <w:vAlign w:val="center"/>
          </w:tcPr>
          <w:p w14:paraId="10BC41BF" w14:textId="77777777" w:rsidR="001012C4" w:rsidRPr="00CA392F" w:rsidRDefault="001012C4" w:rsidP="00595633">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1012C4" w:rsidRPr="00CA392F" w14:paraId="1B779C72" w14:textId="77777777" w:rsidTr="00595633">
        <w:trPr>
          <w:trHeight w:val="23"/>
        </w:trPr>
        <w:tc>
          <w:tcPr>
            <w:tcW w:w="2460" w:type="pct"/>
            <w:vAlign w:val="center"/>
          </w:tcPr>
          <w:p w14:paraId="3D4D9EBF" w14:textId="77777777" w:rsidR="001012C4" w:rsidRPr="00CA392F" w:rsidRDefault="001012C4" w:rsidP="00595633">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65CFDBC7" w14:textId="43DE0F7D" w:rsidR="001012C4" w:rsidRPr="00CA392F" w:rsidRDefault="001012C4" w:rsidP="00595633">
            <w:pPr>
              <w:jc w:val="center"/>
              <w:rPr>
                <w:rFonts w:ascii="Times New Roman" w:hAnsi="Times New Roman" w:cs="Times New Roman"/>
                <w:b/>
                <w:sz w:val="24"/>
                <w:szCs w:val="24"/>
              </w:rPr>
            </w:pPr>
            <w:r w:rsidRPr="00CA392F">
              <w:rPr>
                <w:rFonts w:ascii="Times New Roman" w:hAnsi="Times New Roman" w:cs="Times New Roman"/>
                <w:b/>
                <w:sz w:val="24"/>
                <w:szCs w:val="24"/>
              </w:rPr>
              <w:t>18</w:t>
            </w:r>
            <w:r w:rsidR="004F0857" w:rsidRPr="00CA392F">
              <w:rPr>
                <w:rFonts w:ascii="Times New Roman" w:hAnsi="Times New Roman" w:cs="Times New Roman"/>
                <w:b/>
                <w:sz w:val="24"/>
                <w:szCs w:val="24"/>
              </w:rPr>
              <w:t>8</w:t>
            </w:r>
          </w:p>
        </w:tc>
        <w:tc>
          <w:tcPr>
            <w:tcW w:w="1345" w:type="pct"/>
            <w:vAlign w:val="center"/>
          </w:tcPr>
          <w:p w14:paraId="722F4BB0" w14:textId="257352D2" w:rsidR="001012C4" w:rsidRPr="00CA392F" w:rsidRDefault="004F0857" w:rsidP="00595633">
            <w:pPr>
              <w:jc w:val="center"/>
              <w:rPr>
                <w:rFonts w:ascii="Times New Roman" w:hAnsi="Times New Roman" w:cs="Times New Roman"/>
                <w:b/>
                <w:sz w:val="24"/>
                <w:szCs w:val="24"/>
              </w:rPr>
            </w:pPr>
            <w:r w:rsidRPr="00CA392F">
              <w:rPr>
                <w:rFonts w:ascii="Times New Roman" w:hAnsi="Times New Roman" w:cs="Times New Roman"/>
                <w:b/>
                <w:sz w:val="24"/>
                <w:szCs w:val="24"/>
              </w:rPr>
              <w:t>1</w:t>
            </w:r>
            <w:r w:rsidR="004463D8" w:rsidRPr="00CA392F">
              <w:rPr>
                <w:rFonts w:ascii="Times New Roman" w:hAnsi="Times New Roman" w:cs="Times New Roman"/>
                <w:b/>
                <w:sz w:val="24"/>
                <w:szCs w:val="24"/>
              </w:rPr>
              <w:t>52</w:t>
            </w:r>
          </w:p>
        </w:tc>
      </w:tr>
    </w:tbl>
    <w:p w14:paraId="56B97E7B" w14:textId="77777777" w:rsidR="001012C4" w:rsidRPr="00CA392F" w:rsidRDefault="001012C4" w:rsidP="001012C4">
      <w:pPr>
        <w:rPr>
          <w:rFonts w:ascii="Times New Roman" w:hAnsi="Times New Roman" w:cs="Times New Roman"/>
          <w:i/>
          <w:sz w:val="24"/>
          <w:szCs w:val="24"/>
        </w:rPr>
      </w:pPr>
    </w:p>
    <w:p w14:paraId="25360FF3" w14:textId="77777777" w:rsidR="001012C4" w:rsidRPr="00CA392F" w:rsidRDefault="001012C4" w:rsidP="001012C4">
      <w:pPr>
        <w:rPr>
          <w:rFonts w:ascii="Times New Roman" w:hAnsi="Times New Roman" w:cs="Times New Roman"/>
          <w:i/>
          <w:sz w:val="24"/>
          <w:szCs w:val="24"/>
        </w:rPr>
      </w:pPr>
    </w:p>
    <w:p w14:paraId="70313ECF" w14:textId="77777777" w:rsidR="004463D8" w:rsidRPr="00CA392F" w:rsidRDefault="004463D8" w:rsidP="001012C4">
      <w:pPr>
        <w:rPr>
          <w:rFonts w:ascii="Times New Roman" w:hAnsi="Times New Roman" w:cs="Times New Roman"/>
          <w:i/>
          <w:sz w:val="24"/>
          <w:szCs w:val="24"/>
        </w:rPr>
      </w:pPr>
    </w:p>
    <w:p w14:paraId="32CCA842" w14:textId="77777777" w:rsidR="004463D8" w:rsidRPr="00CA392F" w:rsidRDefault="004463D8" w:rsidP="001012C4">
      <w:pPr>
        <w:rPr>
          <w:rFonts w:ascii="Times New Roman" w:hAnsi="Times New Roman" w:cs="Times New Roman"/>
          <w:i/>
          <w:sz w:val="24"/>
          <w:szCs w:val="24"/>
        </w:rPr>
      </w:pPr>
    </w:p>
    <w:p w14:paraId="2229B7A6" w14:textId="77777777" w:rsidR="004463D8" w:rsidRPr="00CA392F" w:rsidRDefault="004463D8" w:rsidP="001012C4">
      <w:pPr>
        <w:rPr>
          <w:rFonts w:ascii="Times New Roman" w:hAnsi="Times New Roman" w:cs="Times New Roman"/>
          <w:i/>
          <w:sz w:val="24"/>
          <w:szCs w:val="24"/>
        </w:rPr>
      </w:pPr>
    </w:p>
    <w:p w14:paraId="3414599B" w14:textId="77777777" w:rsidR="004463D8" w:rsidRPr="00CA392F" w:rsidRDefault="004463D8" w:rsidP="001012C4">
      <w:pPr>
        <w:rPr>
          <w:rFonts w:ascii="Times New Roman" w:hAnsi="Times New Roman" w:cs="Times New Roman"/>
          <w:i/>
          <w:sz w:val="24"/>
          <w:szCs w:val="24"/>
        </w:rPr>
      </w:pPr>
    </w:p>
    <w:p w14:paraId="1F65100D" w14:textId="77777777" w:rsidR="004463D8" w:rsidRPr="00CA392F" w:rsidRDefault="004463D8" w:rsidP="001012C4">
      <w:pPr>
        <w:rPr>
          <w:rFonts w:ascii="Times New Roman" w:hAnsi="Times New Roman" w:cs="Times New Roman"/>
          <w:i/>
          <w:sz w:val="24"/>
          <w:szCs w:val="24"/>
        </w:rPr>
      </w:pPr>
    </w:p>
    <w:p w14:paraId="260E99E5" w14:textId="77777777" w:rsidR="001012C4" w:rsidRPr="00CA392F" w:rsidRDefault="001012C4" w:rsidP="001012C4">
      <w:pPr>
        <w:pStyle w:val="114"/>
        <w:rPr>
          <w:rFonts w:ascii="Times New Roman" w:hAnsi="Times New Roman"/>
        </w:rPr>
      </w:pPr>
      <w:r w:rsidRPr="00CA392F">
        <w:rPr>
          <w:rFonts w:ascii="Times New Roman" w:hAnsi="Times New Roman"/>
        </w:rPr>
        <w:lastRenderedPageBreak/>
        <w:t xml:space="preserve">2.2. Структура профессионального модуля </w:t>
      </w:r>
    </w:p>
    <w:p w14:paraId="1932BE03" w14:textId="77777777" w:rsidR="001012C4" w:rsidRPr="00CA392F" w:rsidRDefault="001012C4" w:rsidP="001012C4">
      <w:pPr>
        <w:spacing w:after="200" w:line="276" w:lineRule="auto"/>
        <w:rPr>
          <w:rFonts w:ascii="Times New Roman" w:eastAsia="Times New Roman" w:hAnsi="Times New Roman" w:cs="Times New Roman"/>
          <w:b/>
          <w:i/>
          <w:color w:val="0070C0"/>
          <w:sz w:val="24"/>
          <w:szCs w:val="24"/>
          <w:lang w:eastAsia="ru-RU"/>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0"/>
        <w:gridCol w:w="3261"/>
        <w:gridCol w:w="1069"/>
        <w:gridCol w:w="631"/>
        <w:gridCol w:w="530"/>
        <w:gridCol w:w="562"/>
        <w:gridCol w:w="615"/>
        <w:gridCol w:w="479"/>
        <w:gridCol w:w="560"/>
        <w:gridCol w:w="564"/>
      </w:tblGrid>
      <w:tr w:rsidR="001012C4" w:rsidRPr="00CA392F" w14:paraId="264258F1" w14:textId="77777777" w:rsidTr="00595633">
        <w:trPr>
          <w:cantSplit/>
          <w:trHeight w:val="3271"/>
        </w:trPr>
        <w:tc>
          <w:tcPr>
            <w:tcW w:w="789" w:type="pct"/>
            <w:tcBorders>
              <w:bottom w:val="single" w:sz="4" w:space="0" w:color="auto"/>
            </w:tcBorders>
          </w:tcPr>
          <w:p w14:paraId="4AB02812" w14:textId="77777777"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Код ОК, ПК</w:t>
            </w:r>
          </w:p>
        </w:tc>
        <w:tc>
          <w:tcPr>
            <w:tcW w:w="1660" w:type="pct"/>
            <w:tcBorders>
              <w:bottom w:val="single" w:sz="4" w:space="0" w:color="auto"/>
            </w:tcBorders>
            <w:vAlign w:val="center"/>
          </w:tcPr>
          <w:p w14:paraId="62FE101B" w14:textId="77777777"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544" w:type="pct"/>
            <w:tcBorders>
              <w:bottom w:val="single" w:sz="4" w:space="0" w:color="auto"/>
            </w:tcBorders>
            <w:vAlign w:val="center"/>
          </w:tcPr>
          <w:p w14:paraId="47BCC648" w14:textId="77777777" w:rsidR="001012C4" w:rsidRPr="00CA392F" w:rsidRDefault="001012C4"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21" w:type="pct"/>
            <w:tcBorders>
              <w:bottom w:val="single" w:sz="4" w:space="0" w:color="auto"/>
            </w:tcBorders>
            <w:textDirection w:val="btLr"/>
            <w:vAlign w:val="center"/>
          </w:tcPr>
          <w:p w14:paraId="300F9644" w14:textId="77777777" w:rsidR="001012C4" w:rsidRPr="00CA392F" w:rsidRDefault="001012C4" w:rsidP="00595633">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270" w:type="pct"/>
            <w:shd w:val="clear" w:color="auto" w:fill="D9D9D9" w:themeFill="background1" w:themeFillShade="D9"/>
            <w:textDirection w:val="btLr"/>
            <w:vAlign w:val="center"/>
          </w:tcPr>
          <w:p w14:paraId="61048DEF" w14:textId="77777777" w:rsidR="001012C4" w:rsidRPr="00CA392F" w:rsidRDefault="001012C4" w:rsidP="00595633">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6" w:type="pct"/>
            <w:textDirection w:val="btLr"/>
            <w:vAlign w:val="center"/>
          </w:tcPr>
          <w:p w14:paraId="06C604DC" w14:textId="63992954"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313" w:type="pct"/>
            <w:textDirection w:val="btLr"/>
            <w:vAlign w:val="center"/>
          </w:tcPr>
          <w:p w14:paraId="75B52923" w14:textId="77777777"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4" w:type="pct"/>
            <w:textDirection w:val="btLr"/>
            <w:vAlign w:val="center"/>
          </w:tcPr>
          <w:p w14:paraId="41F80CEA" w14:textId="77777777"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85" w:type="pct"/>
            <w:shd w:val="clear" w:color="auto" w:fill="D9D9D9" w:themeFill="background1" w:themeFillShade="D9"/>
            <w:textDirection w:val="btLr"/>
            <w:vAlign w:val="center"/>
          </w:tcPr>
          <w:p w14:paraId="641447BE" w14:textId="77777777"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87" w:type="pct"/>
            <w:shd w:val="clear" w:color="auto" w:fill="D9D9D9" w:themeFill="background1" w:themeFillShade="D9"/>
            <w:textDirection w:val="btLr"/>
          </w:tcPr>
          <w:p w14:paraId="791142F3" w14:textId="77777777" w:rsidR="001012C4" w:rsidRPr="00CA392F" w:rsidRDefault="001012C4" w:rsidP="00595633">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1012C4" w:rsidRPr="00CA392F" w14:paraId="063B6843" w14:textId="77777777" w:rsidTr="00595633">
        <w:trPr>
          <w:cantSplit/>
          <w:trHeight w:val="73"/>
        </w:trPr>
        <w:tc>
          <w:tcPr>
            <w:tcW w:w="789" w:type="pct"/>
            <w:tcBorders>
              <w:bottom w:val="single" w:sz="4" w:space="0" w:color="auto"/>
            </w:tcBorders>
            <w:vAlign w:val="center"/>
          </w:tcPr>
          <w:p w14:paraId="5A5AE858"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1660" w:type="pct"/>
            <w:tcBorders>
              <w:bottom w:val="single" w:sz="4" w:space="0" w:color="auto"/>
            </w:tcBorders>
            <w:vAlign w:val="center"/>
          </w:tcPr>
          <w:p w14:paraId="6C906D27"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544" w:type="pct"/>
            <w:tcBorders>
              <w:bottom w:val="single" w:sz="4" w:space="0" w:color="auto"/>
            </w:tcBorders>
            <w:vAlign w:val="center"/>
          </w:tcPr>
          <w:p w14:paraId="7BB874AA" w14:textId="77777777" w:rsidR="001012C4" w:rsidRPr="00CA392F" w:rsidRDefault="001012C4"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21" w:type="pct"/>
            <w:tcBorders>
              <w:bottom w:val="single" w:sz="4" w:space="0" w:color="auto"/>
            </w:tcBorders>
            <w:vAlign w:val="center"/>
          </w:tcPr>
          <w:p w14:paraId="6E609591" w14:textId="77777777" w:rsidR="001012C4" w:rsidRPr="00CA392F" w:rsidRDefault="001012C4" w:rsidP="00595633">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270" w:type="pct"/>
            <w:shd w:val="clear" w:color="auto" w:fill="D9D9D9" w:themeFill="background1" w:themeFillShade="D9"/>
            <w:vAlign w:val="center"/>
          </w:tcPr>
          <w:p w14:paraId="0A56C69A"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6" w:type="pct"/>
            <w:vAlign w:val="center"/>
          </w:tcPr>
          <w:p w14:paraId="3E0DBD37"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313" w:type="pct"/>
            <w:vAlign w:val="center"/>
          </w:tcPr>
          <w:p w14:paraId="3020B475"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4" w:type="pct"/>
            <w:vAlign w:val="center"/>
          </w:tcPr>
          <w:p w14:paraId="71B7BF4C"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85" w:type="pct"/>
            <w:shd w:val="clear" w:color="auto" w:fill="D9D9D9" w:themeFill="background1" w:themeFillShade="D9"/>
          </w:tcPr>
          <w:p w14:paraId="3132BBCC"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87" w:type="pct"/>
            <w:shd w:val="clear" w:color="auto" w:fill="D9D9D9" w:themeFill="background1" w:themeFillShade="D9"/>
          </w:tcPr>
          <w:p w14:paraId="025B5E40" w14:textId="77777777" w:rsidR="001012C4" w:rsidRPr="00CA392F" w:rsidRDefault="001012C4" w:rsidP="00595633">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1012C4" w:rsidRPr="00CA392F" w14:paraId="4305D98B" w14:textId="77777777" w:rsidTr="00595633">
        <w:tc>
          <w:tcPr>
            <w:tcW w:w="789" w:type="pct"/>
          </w:tcPr>
          <w:p w14:paraId="301B8FDC" w14:textId="6A44D641" w:rsidR="001012C4" w:rsidRPr="00CA392F" w:rsidRDefault="001012C4" w:rsidP="00595633">
            <w:pPr>
              <w:rPr>
                <w:rFonts w:ascii="Times New Roman" w:hAnsi="Times New Roman" w:cs="Times New Roman"/>
              </w:rPr>
            </w:pPr>
            <w:r w:rsidRPr="00CA392F">
              <w:rPr>
                <w:rFonts w:ascii="Times New Roman" w:hAnsi="Times New Roman" w:cs="Times New Roman"/>
              </w:rPr>
              <w:t xml:space="preserve">ПК </w:t>
            </w:r>
            <w:r w:rsidR="004F0857" w:rsidRPr="00CA392F">
              <w:rPr>
                <w:rFonts w:ascii="Times New Roman" w:hAnsi="Times New Roman" w:cs="Times New Roman"/>
              </w:rPr>
              <w:t>5</w:t>
            </w:r>
            <w:r w:rsidRPr="00CA392F">
              <w:rPr>
                <w:rFonts w:ascii="Times New Roman" w:hAnsi="Times New Roman" w:cs="Times New Roman"/>
              </w:rPr>
              <w:t xml:space="preserve">.1–ПК </w:t>
            </w:r>
            <w:r w:rsidR="004F0857" w:rsidRPr="00CA392F">
              <w:rPr>
                <w:rFonts w:ascii="Times New Roman" w:hAnsi="Times New Roman" w:cs="Times New Roman"/>
              </w:rPr>
              <w:t>5</w:t>
            </w:r>
            <w:r w:rsidRPr="00CA392F">
              <w:rPr>
                <w:rFonts w:ascii="Times New Roman" w:hAnsi="Times New Roman" w:cs="Times New Roman"/>
              </w:rPr>
              <w:t>.</w:t>
            </w:r>
            <w:r w:rsidR="004F0857" w:rsidRPr="00CA392F">
              <w:rPr>
                <w:rFonts w:ascii="Times New Roman" w:hAnsi="Times New Roman" w:cs="Times New Roman"/>
              </w:rPr>
              <w:t>3</w:t>
            </w:r>
          </w:p>
          <w:p w14:paraId="2C6ABA43" w14:textId="77777777" w:rsidR="001012C4" w:rsidRPr="00CA392F" w:rsidRDefault="001012C4" w:rsidP="00595633">
            <w:pPr>
              <w:rPr>
                <w:rFonts w:ascii="Times New Roman" w:eastAsia="Times New Roman" w:hAnsi="Times New Roman" w:cs="Times New Roman"/>
                <w:bCs/>
                <w:i/>
                <w:sz w:val="20"/>
                <w:szCs w:val="20"/>
                <w:lang w:eastAsia="ru-RU"/>
              </w:rPr>
            </w:pPr>
            <w:r w:rsidRPr="00CA392F">
              <w:rPr>
                <w:rFonts w:ascii="Times New Roman" w:hAnsi="Times New Roman" w:cs="Times New Roman"/>
              </w:rPr>
              <w:t>ОК 01-ОК 06, ОК 09</w:t>
            </w:r>
          </w:p>
        </w:tc>
        <w:tc>
          <w:tcPr>
            <w:tcW w:w="1660" w:type="pct"/>
          </w:tcPr>
          <w:p w14:paraId="157874A5" w14:textId="78AC60D0" w:rsidR="001012C4" w:rsidRPr="00CA392F" w:rsidRDefault="001012C4" w:rsidP="00595633">
            <w:pPr>
              <w:rPr>
                <w:rFonts w:ascii="Times New Roman" w:eastAsia="Times New Roman" w:hAnsi="Times New Roman" w:cs="Times New Roman"/>
                <w:sz w:val="20"/>
                <w:szCs w:val="20"/>
                <w:lang w:eastAsia="ru-RU"/>
              </w:rPr>
            </w:pPr>
            <w:r w:rsidRPr="00CA392F">
              <w:rPr>
                <w:rFonts w:ascii="Times New Roman" w:hAnsi="Times New Roman" w:cs="Times New Roman"/>
              </w:rPr>
              <w:t xml:space="preserve">Раздел I. </w:t>
            </w:r>
            <w:r w:rsidR="004F0857" w:rsidRPr="00CA392F">
              <w:rPr>
                <w:rFonts w:ascii="Times New Roman" w:hAnsi="Times New Roman" w:cs="Times New Roman"/>
              </w:rPr>
              <w:t>Художественно-оформительские работы</w:t>
            </w:r>
          </w:p>
        </w:tc>
        <w:tc>
          <w:tcPr>
            <w:tcW w:w="544" w:type="pct"/>
          </w:tcPr>
          <w:p w14:paraId="491FA709" w14:textId="673BCCE5" w:rsidR="001012C4" w:rsidRPr="00CA392F" w:rsidRDefault="004311B8"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321" w:type="pct"/>
          </w:tcPr>
          <w:p w14:paraId="5E57D23B" w14:textId="3D48E933" w:rsidR="001012C4" w:rsidRPr="00CA392F" w:rsidRDefault="004463D8"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44</w:t>
            </w:r>
          </w:p>
        </w:tc>
        <w:tc>
          <w:tcPr>
            <w:tcW w:w="270" w:type="pct"/>
            <w:shd w:val="clear" w:color="auto" w:fill="D9D9D9" w:themeFill="background1" w:themeFillShade="D9"/>
          </w:tcPr>
          <w:p w14:paraId="6A290E61" w14:textId="035C1779" w:rsidR="001012C4" w:rsidRPr="00CA392F" w:rsidRDefault="004463D8"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56</w:t>
            </w:r>
          </w:p>
        </w:tc>
        <w:tc>
          <w:tcPr>
            <w:tcW w:w="286" w:type="pct"/>
          </w:tcPr>
          <w:p w14:paraId="44197D20" w14:textId="13C97BAC" w:rsidR="001012C4" w:rsidRPr="00CA392F" w:rsidRDefault="004463D8" w:rsidP="00595633">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56</w:t>
            </w:r>
          </w:p>
        </w:tc>
        <w:tc>
          <w:tcPr>
            <w:tcW w:w="313" w:type="pct"/>
          </w:tcPr>
          <w:p w14:paraId="20E1FEF5" w14:textId="77777777" w:rsidR="001012C4" w:rsidRPr="00CA392F" w:rsidRDefault="001012C4"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4" w:type="pct"/>
          </w:tcPr>
          <w:p w14:paraId="18FEB7AD" w14:textId="77777777" w:rsidR="001012C4" w:rsidRPr="00CA392F" w:rsidRDefault="001012C4"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5" w:type="pct"/>
            <w:shd w:val="clear" w:color="auto" w:fill="D9D9D9" w:themeFill="background1" w:themeFillShade="D9"/>
          </w:tcPr>
          <w:p w14:paraId="7ED923F0"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6B44A1F3"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r>
      <w:tr w:rsidR="001012C4" w:rsidRPr="00CA392F" w14:paraId="4EBECA22" w14:textId="77777777" w:rsidTr="00595633">
        <w:trPr>
          <w:trHeight w:val="314"/>
        </w:trPr>
        <w:tc>
          <w:tcPr>
            <w:tcW w:w="789" w:type="pct"/>
          </w:tcPr>
          <w:p w14:paraId="7B5E1E9E" w14:textId="77777777" w:rsidR="001012C4" w:rsidRPr="00CA392F" w:rsidRDefault="001012C4" w:rsidP="00595633">
            <w:pPr>
              <w:rPr>
                <w:rFonts w:ascii="Times New Roman" w:eastAsia="Times New Roman" w:hAnsi="Times New Roman" w:cs="Times New Roman"/>
                <w:bCs/>
                <w:lang w:eastAsia="ru-RU"/>
              </w:rPr>
            </w:pPr>
          </w:p>
        </w:tc>
        <w:tc>
          <w:tcPr>
            <w:tcW w:w="1660" w:type="pct"/>
          </w:tcPr>
          <w:p w14:paraId="64C97D1F" w14:textId="77777777" w:rsidR="001012C4" w:rsidRPr="00CA392F" w:rsidRDefault="001012C4" w:rsidP="00595633">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544" w:type="pct"/>
          </w:tcPr>
          <w:p w14:paraId="20D1F37E" w14:textId="35C053F3" w:rsidR="001012C4" w:rsidRPr="00CA392F" w:rsidRDefault="004F0857"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108</w:t>
            </w:r>
          </w:p>
        </w:tc>
        <w:tc>
          <w:tcPr>
            <w:tcW w:w="321" w:type="pct"/>
          </w:tcPr>
          <w:p w14:paraId="3176EB76" w14:textId="12419C42" w:rsidR="001012C4" w:rsidRPr="00CA392F" w:rsidRDefault="004F085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108</w:t>
            </w:r>
          </w:p>
        </w:tc>
        <w:tc>
          <w:tcPr>
            <w:tcW w:w="270" w:type="pct"/>
            <w:shd w:val="clear" w:color="auto" w:fill="D9D9D9" w:themeFill="background1" w:themeFillShade="D9"/>
          </w:tcPr>
          <w:p w14:paraId="3A33DAAB"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c>
          <w:tcPr>
            <w:tcW w:w="843" w:type="pct"/>
            <w:gridSpan w:val="3"/>
          </w:tcPr>
          <w:p w14:paraId="7258B2ED"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4FD52203" w14:textId="49404772" w:rsidR="001012C4" w:rsidRPr="00CA392F" w:rsidRDefault="004F0857"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108</w:t>
            </w:r>
          </w:p>
        </w:tc>
        <w:tc>
          <w:tcPr>
            <w:tcW w:w="287" w:type="pct"/>
            <w:shd w:val="clear" w:color="auto" w:fill="D9D9D9" w:themeFill="background1" w:themeFillShade="D9"/>
          </w:tcPr>
          <w:p w14:paraId="3E86A6EE"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r>
      <w:tr w:rsidR="001012C4" w:rsidRPr="00CA392F" w14:paraId="60A8C6BA" w14:textId="77777777" w:rsidTr="00595633">
        <w:trPr>
          <w:trHeight w:val="314"/>
        </w:trPr>
        <w:tc>
          <w:tcPr>
            <w:tcW w:w="789" w:type="pct"/>
          </w:tcPr>
          <w:p w14:paraId="085D53BF" w14:textId="77777777" w:rsidR="001012C4" w:rsidRPr="00CA392F" w:rsidRDefault="001012C4" w:rsidP="00595633">
            <w:pPr>
              <w:rPr>
                <w:rFonts w:ascii="Times New Roman" w:eastAsia="Times New Roman" w:hAnsi="Times New Roman" w:cs="Times New Roman"/>
                <w:lang w:eastAsia="ru-RU"/>
              </w:rPr>
            </w:pPr>
          </w:p>
        </w:tc>
        <w:tc>
          <w:tcPr>
            <w:tcW w:w="1660" w:type="pct"/>
          </w:tcPr>
          <w:p w14:paraId="7F626E3F" w14:textId="77777777" w:rsidR="001012C4" w:rsidRPr="00CA392F" w:rsidRDefault="001012C4" w:rsidP="00595633">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544" w:type="pct"/>
          </w:tcPr>
          <w:p w14:paraId="7E2C5900" w14:textId="2950E13A" w:rsidR="001012C4" w:rsidRPr="00CA392F" w:rsidRDefault="004F0857"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321" w:type="pct"/>
          </w:tcPr>
          <w:p w14:paraId="065F476B" w14:textId="2808BF3E" w:rsidR="001012C4" w:rsidRPr="00CA392F" w:rsidRDefault="004F085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w:t>
            </w:r>
          </w:p>
        </w:tc>
        <w:tc>
          <w:tcPr>
            <w:tcW w:w="270" w:type="pct"/>
            <w:shd w:val="clear" w:color="auto" w:fill="D9D9D9" w:themeFill="background1" w:themeFillShade="D9"/>
          </w:tcPr>
          <w:p w14:paraId="10439570"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c>
          <w:tcPr>
            <w:tcW w:w="843" w:type="pct"/>
            <w:gridSpan w:val="3"/>
          </w:tcPr>
          <w:p w14:paraId="0BC89AB2"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c>
          <w:tcPr>
            <w:tcW w:w="285" w:type="pct"/>
            <w:shd w:val="clear" w:color="auto" w:fill="D9D9D9" w:themeFill="background1" w:themeFillShade="D9"/>
          </w:tcPr>
          <w:p w14:paraId="29E34A33" w14:textId="77777777" w:rsidR="001012C4" w:rsidRPr="00CA392F" w:rsidRDefault="001012C4" w:rsidP="00595633">
            <w:pPr>
              <w:jc w:val="center"/>
              <w:rPr>
                <w:rFonts w:ascii="Times New Roman" w:eastAsia="Times New Roman" w:hAnsi="Times New Roman" w:cs="Times New Roman"/>
                <w:b/>
                <w:bCs/>
                <w:sz w:val="20"/>
                <w:szCs w:val="20"/>
                <w:lang w:eastAsia="ru-RU"/>
              </w:rPr>
            </w:pPr>
          </w:p>
        </w:tc>
        <w:tc>
          <w:tcPr>
            <w:tcW w:w="287" w:type="pct"/>
            <w:shd w:val="clear" w:color="auto" w:fill="D9D9D9" w:themeFill="background1" w:themeFillShade="D9"/>
          </w:tcPr>
          <w:p w14:paraId="0FA24E76" w14:textId="1F92B5A4" w:rsidR="001012C4" w:rsidRPr="00CA392F" w:rsidRDefault="004F0857" w:rsidP="00595633">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r>
      <w:tr w:rsidR="001012C4" w:rsidRPr="00CA392F" w14:paraId="3895F2ED" w14:textId="77777777" w:rsidTr="00595633">
        <w:tc>
          <w:tcPr>
            <w:tcW w:w="789" w:type="pct"/>
          </w:tcPr>
          <w:p w14:paraId="45DCC0CF" w14:textId="77777777" w:rsidR="001012C4" w:rsidRPr="00CA392F" w:rsidRDefault="001012C4" w:rsidP="00595633">
            <w:pPr>
              <w:suppressAutoHyphens/>
              <w:rPr>
                <w:rFonts w:ascii="Times New Roman" w:eastAsia="Times New Roman" w:hAnsi="Times New Roman" w:cs="Times New Roman"/>
                <w:lang w:eastAsia="ru-RU"/>
              </w:rPr>
            </w:pPr>
          </w:p>
        </w:tc>
        <w:tc>
          <w:tcPr>
            <w:tcW w:w="1660" w:type="pct"/>
          </w:tcPr>
          <w:p w14:paraId="40DDACFA" w14:textId="77777777" w:rsidR="001012C4" w:rsidRPr="00CA392F" w:rsidRDefault="001012C4" w:rsidP="00595633">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544" w:type="pct"/>
          </w:tcPr>
          <w:p w14:paraId="1341BC41" w14:textId="7732756F" w:rsidR="001012C4" w:rsidRPr="00CA392F" w:rsidRDefault="004463D8" w:rsidP="00595633">
            <w:pPr>
              <w:suppressAutoHyphens/>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24</w:t>
            </w:r>
          </w:p>
        </w:tc>
        <w:tc>
          <w:tcPr>
            <w:tcW w:w="321" w:type="pct"/>
          </w:tcPr>
          <w:p w14:paraId="5BDFBD63" w14:textId="77777777" w:rsidR="001012C4" w:rsidRPr="00CA392F" w:rsidRDefault="001012C4"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c>
          <w:tcPr>
            <w:tcW w:w="270" w:type="pct"/>
            <w:shd w:val="clear" w:color="auto" w:fill="D9D9D9" w:themeFill="background1" w:themeFillShade="D9"/>
          </w:tcPr>
          <w:p w14:paraId="31716C83" w14:textId="77777777" w:rsidR="001012C4" w:rsidRPr="00CA392F" w:rsidRDefault="001012C4" w:rsidP="00595633">
            <w:pPr>
              <w:jc w:val="center"/>
              <w:rPr>
                <w:rFonts w:ascii="Times New Roman" w:eastAsia="Times New Roman" w:hAnsi="Times New Roman" w:cs="Times New Roman"/>
                <w:i/>
                <w:sz w:val="20"/>
                <w:szCs w:val="20"/>
                <w:lang w:eastAsia="ru-RU"/>
              </w:rPr>
            </w:pPr>
          </w:p>
        </w:tc>
        <w:tc>
          <w:tcPr>
            <w:tcW w:w="843" w:type="pct"/>
            <w:gridSpan w:val="3"/>
          </w:tcPr>
          <w:p w14:paraId="675CA67E" w14:textId="77777777" w:rsidR="001012C4" w:rsidRPr="00CA392F" w:rsidRDefault="001012C4" w:rsidP="00595633">
            <w:pPr>
              <w:jc w:val="center"/>
              <w:rPr>
                <w:rFonts w:ascii="Times New Roman" w:eastAsia="Times New Roman" w:hAnsi="Times New Roman" w:cs="Times New Roman"/>
                <w:i/>
                <w:sz w:val="20"/>
                <w:szCs w:val="20"/>
                <w:lang w:eastAsia="ru-RU"/>
              </w:rPr>
            </w:pPr>
          </w:p>
        </w:tc>
        <w:tc>
          <w:tcPr>
            <w:tcW w:w="285" w:type="pct"/>
            <w:shd w:val="clear" w:color="auto" w:fill="D9D9D9" w:themeFill="background1" w:themeFillShade="D9"/>
          </w:tcPr>
          <w:p w14:paraId="686C25DC" w14:textId="77777777" w:rsidR="001012C4" w:rsidRPr="00CA392F" w:rsidRDefault="001012C4" w:rsidP="00595633">
            <w:pPr>
              <w:jc w:val="center"/>
              <w:rPr>
                <w:rFonts w:ascii="Times New Roman" w:eastAsia="Times New Roman" w:hAnsi="Times New Roman" w:cs="Times New Roman"/>
                <w:i/>
                <w:sz w:val="20"/>
                <w:szCs w:val="20"/>
                <w:lang w:eastAsia="ru-RU"/>
              </w:rPr>
            </w:pPr>
          </w:p>
        </w:tc>
        <w:tc>
          <w:tcPr>
            <w:tcW w:w="287" w:type="pct"/>
            <w:shd w:val="clear" w:color="auto" w:fill="D9D9D9" w:themeFill="background1" w:themeFillShade="D9"/>
          </w:tcPr>
          <w:p w14:paraId="17F54CF4" w14:textId="77777777" w:rsidR="001012C4" w:rsidRPr="00CA392F" w:rsidRDefault="001012C4" w:rsidP="00595633">
            <w:pPr>
              <w:jc w:val="center"/>
              <w:rPr>
                <w:rFonts w:ascii="Times New Roman" w:eastAsia="Times New Roman" w:hAnsi="Times New Roman" w:cs="Times New Roman"/>
                <w:i/>
                <w:sz w:val="20"/>
                <w:szCs w:val="20"/>
                <w:lang w:eastAsia="ru-RU"/>
              </w:rPr>
            </w:pPr>
          </w:p>
        </w:tc>
      </w:tr>
      <w:tr w:rsidR="001012C4" w:rsidRPr="00CA392F" w14:paraId="3E5EB2C0" w14:textId="77777777" w:rsidTr="00595633">
        <w:trPr>
          <w:trHeight w:val="217"/>
        </w:trPr>
        <w:tc>
          <w:tcPr>
            <w:tcW w:w="789" w:type="pct"/>
          </w:tcPr>
          <w:p w14:paraId="6B95301B" w14:textId="77777777" w:rsidR="001012C4" w:rsidRPr="00CA392F" w:rsidRDefault="001012C4" w:rsidP="00595633">
            <w:pPr>
              <w:rPr>
                <w:rFonts w:ascii="Times New Roman" w:eastAsia="Times New Roman" w:hAnsi="Times New Roman" w:cs="Times New Roman"/>
                <w:b/>
                <w:i/>
                <w:lang w:eastAsia="ru-RU"/>
              </w:rPr>
            </w:pPr>
          </w:p>
        </w:tc>
        <w:tc>
          <w:tcPr>
            <w:tcW w:w="1660" w:type="pct"/>
          </w:tcPr>
          <w:p w14:paraId="55637CFC" w14:textId="77777777" w:rsidR="001012C4" w:rsidRPr="00CA392F" w:rsidRDefault="001012C4" w:rsidP="00595633">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544" w:type="pct"/>
          </w:tcPr>
          <w:p w14:paraId="64BEAF14" w14:textId="7B5D55E4" w:rsidR="001012C4" w:rsidRPr="00CA392F" w:rsidRDefault="001012C4" w:rsidP="00595633">
            <w:pPr>
              <w:jc w:val="center"/>
              <w:rPr>
                <w:rFonts w:ascii="Times New Roman" w:eastAsia="Times New Roman" w:hAnsi="Times New Roman" w:cs="Times New Roman"/>
                <w:b/>
                <w:i/>
                <w:iCs/>
                <w:sz w:val="20"/>
                <w:szCs w:val="20"/>
                <w:lang w:eastAsia="ru-RU"/>
              </w:rPr>
            </w:pPr>
            <w:r w:rsidRPr="00CA392F">
              <w:rPr>
                <w:rFonts w:ascii="Times New Roman" w:eastAsia="Times New Roman" w:hAnsi="Times New Roman" w:cs="Times New Roman"/>
                <w:b/>
                <w:i/>
                <w:iCs/>
                <w:sz w:val="20"/>
                <w:szCs w:val="20"/>
                <w:lang w:eastAsia="ru-RU"/>
              </w:rPr>
              <w:t>18</w:t>
            </w:r>
            <w:r w:rsidR="004463D8" w:rsidRPr="00CA392F">
              <w:rPr>
                <w:rFonts w:ascii="Times New Roman" w:eastAsia="Times New Roman" w:hAnsi="Times New Roman" w:cs="Times New Roman"/>
                <w:b/>
                <w:i/>
                <w:iCs/>
                <w:sz w:val="20"/>
                <w:szCs w:val="20"/>
                <w:lang w:eastAsia="ru-RU"/>
              </w:rPr>
              <w:t>8</w:t>
            </w:r>
          </w:p>
        </w:tc>
        <w:tc>
          <w:tcPr>
            <w:tcW w:w="321" w:type="pct"/>
          </w:tcPr>
          <w:p w14:paraId="024F82D0" w14:textId="4D3D9E23" w:rsidR="001012C4" w:rsidRPr="00CA392F" w:rsidRDefault="004F085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w:t>
            </w:r>
            <w:r w:rsidR="004463D8" w:rsidRPr="00CA392F">
              <w:rPr>
                <w:rFonts w:ascii="Times New Roman" w:eastAsia="Times New Roman" w:hAnsi="Times New Roman" w:cs="Times New Roman"/>
                <w:b/>
                <w:sz w:val="20"/>
                <w:szCs w:val="20"/>
                <w:lang w:eastAsia="ru-RU"/>
              </w:rPr>
              <w:t>52</w:t>
            </w:r>
          </w:p>
        </w:tc>
        <w:tc>
          <w:tcPr>
            <w:tcW w:w="270" w:type="pct"/>
            <w:shd w:val="clear" w:color="auto" w:fill="D9D9D9" w:themeFill="background1" w:themeFillShade="D9"/>
          </w:tcPr>
          <w:p w14:paraId="3F5A124C" w14:textId="1702DB06" w:rsidR="001012C4" w:rsidRPr="00CA392F" w:rsidRDefault="004463D8"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56</w:t>
            </w:r>
          </w:p>
        </w:tc>
        <w:tc>
          <w:tcPr>
            <w:tcW w:w="286" w:type="pct"/>
          </w:tcPr>
          <w:p w14:paraId="7D7CB1F1" w14:textId="5175AB3B" w:rsidR="001012C4" w:rsidRPr="00CA392F" w:rsidRDefault="004463D8"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56</w:t>
            </w:r>
          </w:p>
        </w:tc>
        <w:tc>
          <w:tcPr>
            <w:tcW w:w="313" w:type="pct"/>
          </w:tcPr>
          <w:p w14:paraId="33C37492" w14:textId="77777777" w:rsidR="001012C4" w:rsidRPr="00CA392F" w:rsidRDefault="001012C4"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44" w:type="pct"/>
          </w:tcPr>
          <w:p w14:paraId="6C5BCEFE" w14:textId="77777777" w:rsidR="001012C4" w:rsidRPr="00CA392F" w:rsidRDefault="001012C4" w:rsidP="00595633">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85" w:type="pct"/>
            <w:shd w:val="clear" w:color="auto" w:fill="D9D9D9" w:themeFill="background1" w:themeFillShade="D9"/>
          </w:tcPr>
          <w:p w14:paraId="1920CAD4" w14:textId="37ED08F4" w:rsidR="001012C4" w:rsidRPr="00CA392F" w:rsidRDefault="004F085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108</w:t>
            </w:r>
          </w:p>
        </w:tc>
        <w:tc>
          <w:tcPr>
            <w:tcW w:w="287" w:type="pct"/>
            <w:shd w:val="clear" w:color="auto" w:fill="D9D9D9" w:themeFill="background1" w:themeFillShade="D9"/>
          </w:tcPr>
          <w:p w14:paraId="1A11F7DE" w14:textId="3195AD13" w:rsidR="001012C4" w:rsidRPr="00CA392F" w:rsidRDefault="004F0857" w:rsidP="00595633">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r>
    </w:tbl>
    <w:p w14:paraId="51FC44F1" w14:textId="77777777" w:rsidR="001012C4" w:rsidRPr="00CA392F" w:rsidRDefault="001012C4" w:rsidP="001012C4">
      <w:pPr>
        <w:pStyle w:val="114"/>
        <w:rPr>
          <w:rFonts w:ascii="Times New Roman" w:hAnsi="Times New Roman"/>
        </w:rPr>
        <w:sectPr w:rsidR="001012C4" w:rsidRPr="00CA392F" w:rsidSect="00697E89">
          <w:headerReference w:type="even" r:id="rId28"/>
          <w:headerReference w:type="default" r:id="rId29"/>
          <w:pgSz w:w="11906" w:h="16838"/>
          <w:pgMar w:top="1134" w:right="567" w:bottom="1134" w:left="1701" w:header="709" w:footer="709" w:gutter="0"/>
          <w:cols w:space="708"/>
          <w:docGrid w:linePitch="360"/>
        </w:sectPr>
      </w:pPr>
    </w:p>
    <w:p w14:paraId="55EDBF8B" w14:textId="77777777" w:rsidR="001012C4" w:rsidRPr="00CA392F" w:rsidRDefault="001012C4" w:rsidP="001012C4">
      <w:pPr>
        <w:pStyle w:val="114"/>
        <w:rPr>
          <w:rFonts w:ascii="Times New Roman" w:hAnsi="Times New Roman"/>
        </w:rPr>
      </w:pPr>
      <w:r w:rsidRPr="00CA392F">
        <w:rPr>
          <w:rFonts w:ascii="Times New Roman" w:hAnsi="Times New Roman"/>
        </w:rPr>
        <w:lastRenderedPageBreak/>
        <w:t>2.3. Содержание профессионального модуля</w:t>
      </w:r>
    </w:p>
    <w:p w14:paraId="1B5A42F4" w14:textId="77777777" w:rsidR="003E1F7D" w:rsidRPr="00CA392F" w:rsidRDefault="003E1F7D" w:rsidP="003E1F7D">
      <w:pPr>
        <w:pStyle w:val="affffff6"/>
        <w:jc w:val="center"/>
        <w:rPr>
          <w:color w:val="000000"/>
          <w:sz w:val="24"/>
          <w:szCs w:val="24"/>
        </w:rPr>
        <w:sectPr w:rsidR="003E1F7D" w:rsidRPr="00CA392F" w:rsidSect="00697E89">
          <w:pgSz w:w="16838" w:h="11906" w:orient="landscape"/>
          <w:pgMar w:top="567" w:right="1134" w:bottom="1701" w:left="1134" w:header="709" w:footer="709" w:gutter="0"/>
          <w:cols w:space="708"/>
          <w:docGrid w:linePitch="360"/>
        </w:sectPr>
      </w:pPr>
    </w:p>
    <w:tbl>
      <w:tblPr>
        <w:tblOverlap w:val="never"/>
        <w:tblW w:w="15265" w:type="dxa"/>
        <w:jc w:val="center"/>
        <w:tblLayout w:type="fixed"/>
        <w:tblCellMar>
          <w:left w:w="10" w:type="dxa"/>
          <w:right w:w="10" w:type="dxa"/>
        </w:tblCellMar>
        <w:tblLook w:val="0000" w:firstRow="0" w:lastRow="0" w:firstColumn="0" w:lastColumn="0" w:noHBand="0" w:noVBand="0"/>
      </w:tblPr>
      <w:tblGrid>
        <w:gridCol w:w="2429"/>
        <w:gridCol w:w="566"/>
        <w:gridCol w:w="10892"/>
        <w:gridCol w:w="1378"/>
      </w:tblGrid>
      <w:tr w:rsidR="003E1F7D" w:rsidRPr="00CA392F" w14:paraId="167CC70D" w14:textId="77777777" w:rsidTr="004311B8">
        <w:trPr>
          <w:trHeight w:hRule="exact" w:val="1732"/>
          <w:jc w:val="center"/>
        </w:trPr>
        <w:tc>
          <w:tcPr>
            <w:tcW w:w="2429" w:type="dxa"/>
            <w:tcBorders>
              <w:top w:val="single" w:sz="4" w:space="0" w:color="auto"/>
              <w:left w:val="single" w:sz="4" w:space="0" w:color="auto"/>
            </w:tcBorders>
            <w:shd w:val="clear" w:color="auto" w:fill="FFFFFF"/>
          </w:tcPr>
          <w:p w14:paraId="5922726E" w14:textId="77777777" w:rsidR="003E1F7D" w:rsidRPr="00CA392F" w:rsidRDefault="003E1F7D" w:rsidP="004311B8">
            <w:pPr>
              <w:pStyle w:val="affffff6"/>
              <w:jc w:val="center"/>
            </w:pPr>
            <w:r w:rsidRPr="00CA392F">
              <w:rPr>
                <w:color w:val="000000"/>
                <w:sz w:val="24"/>
                <w:szCs w:val="24"/>
              </w:rPr>
              <w:t>Наименование раз</w:t>
            </w:r>
            <w:r w:rsidRPr="00CA392F">
              <w:rPr>
                <w:color w:val="000000"/>
                <w:sz w:val="24"/>
                <w:szCs w:val="24"/>
              </w:rPr>
              <w:softHyphen/>
              <w:t>делов и тем профес</w:t>
            </w:r>
            <w:r w:rsidRPr="00CA392F">
              <w:rPr>
                <w:color w:val="000000"/>
                <w:sz w:val="24"/>
                <w:szCs w:val="24"/>
              </w:rPr>
              <w:softHyphen/>
              <w:t>сионального модуля (ПМ), междисци</w:t>
            </w:r>
            <w:r w:rsidRPr="00CA392F">
              <w:rPr>
                <w:color w:val="000000"/>
                <w:sz w:val="24"/>
                <w:szCs w:val="24"/>
              </w:rPr>
              <w:softHyphen/>
              <w:t>плинарных курсов (МДК)</w:t>
            </w:r>
          </w:p>
        </w:tc>
        <w:tc>
          <w:tcPr>
            <w:tcW w:w="11458" w:type="dxa"/>
            <w:gridSpan w:val="2"/>
            <w:tcBorders>
              <w:top w:val="single" w:sz="4" w:space="0" w:color="auto"/>
              <w:left w:val="single" w:sz="4" w:space="0" w:color="auto"/>
            </w:tcBorders>
            <w:shd w:val="clear" w:color="auto" w:fill="FFFFFF"/>
            <w:vAlign w:val="center"/>
          </w:tcPr>
          <w:p w14:paraId="198CDBC0" w14:textId="77777777" w:rsidR="003E1F7D" w:rsidRPr="00CA392F" w:rsidRDefault="003E1F7D" w:rsidP="003E1F7D">
            <w:pPr>
              <w:pStyle w:val="affffff6"/>
              <w:jc w:val="center"/>
            </w:pPr>
            <w:r w:rsidRPr="00CA392F">
              <w:rPr>
                <w:color w:val="000000"/>
                <w:sz w:val="24"/>
                <w:szCs w:val="24"/>
              </w:rPr>
              <w:t>Содержание учебного материала, лабораторные работы и практические занятия, самостоятельная учебная работа обучающихся.</w:t>
            </w:r>
          </w:p>
        </w:tc>
        <w:tc>
          <w:tcPr>
            <w:tcW w:w="1378" w:type="dxa"/>
            <w:tcBorders>
              <w:top w:val="single" w:sz="4" w:space="0" w:color="auto"/>
              <w:left w:val="single" w:sz="4" w:space="0" w:color="auto"/>
              <w:right w:val="single" w:sz="4" w:space="0" w:color="auto"/>
            </w:tcBorders>
            <w:shd w:val="clear" w:color="auto" w:fill="FFFFFF"/>
            <w:vAlign w:val="center"/>
          </w:tcPr>
          <w:p w14:paraId="4BD71CE8" w14:textId="77777777" w:rsidR="003E1F7D" w:rsidRPr="00CA392F" w:rsidRDefault="003E1F7D" w:rsidP="003E1F7D">
            <w:pPr>
              <w:pStyle w:val="affffff6"/>
              <w:jc w:val="center"/>
            </w:pPr>
            <w:r w:rsidRPr="00CA392F">
              <w:rPr>
                <w:color w:val="000000"/>
                <w:sz w:val="24"/>
                <w:szCs w:val="24"/>
              </w:rPr>
              <w:t>Объем в часах</w:t>
            </w:r>
          </w:p>
        </w:tc>
      </w:tr>
      <w:tr w:rsidR="003E1F7D" w:rsidRPr="00CA392F" w14:paraId="48D98DE4" w14:textId="77777777" w:rsidTr="004311B8">
        <w:trPr>
          <w:trHeight w:hRule="exact" w:val="370"/>
          <w:jc w:val="center"/>
        </w:trPr>
        <w:tc>
          <w:tcPr>
            <w:tcW w:w="13887" w:type="dxa"/>
            <w:gridSpan w:val="3"/>
            <w:tcBorders>
              <w:top w:val="single" w:sz="4" w:space="0" w:color="auto"/>
              <w:left w:val="single" w:sz="4" w:space="0" w:color="auto"/>
            </w:tcBorders>
            <w:shd w:val="clear" w:color="auto" w:fill="FFFFFF"/>
          </w:tcPr>
          <w:p w14:paraId="4BECFE3C" w14:textId="77777777" w:rsidR="003E1F7D" w:rsidRPr="00CA392F" w:rsidRDefault="003E1F7D" w:rsidP="004311B8">
            <w:pPr>
              <w:pStyle w:val="affffff6"/>
            </w:pPr>
            <w:r w:rsidRPr="00CA392F">
              <w:rPr>
                <w:b/>
                <w:bCs/>
                <w:color w:val="000000"/>
                <w:sz w:val="24"/>
                <w:szCs w:val="24"/>
              </w:rPr>
              <w:t>МДК. 05.01 Художественно-оформительские работы</w:t>
            </w:r>
          </w:p>
        </w:tc>
        <w:tc>
          <w:tcPr>
            <w:tcW w:w="1378" w:type="dxa"/>
            <w:tcBorders>
              <w:top w:val="single" w:sz="4" w:space="0" w:color="auto"/>
              <w:left w:val="single" w:sz="4" w:space="0" w:color="auto"/>
              <w:right w:val="single" w:sz="4" w:space="0" w:color="auto"/>
            </w:tcBorders>
            <w:shd w:val="clear" w:color="auto" w:fill="FFFFFF"/>
          </w:tcPr>
          <w:p w14:paraId="5DE22CB2" w14:textId="7E6778D0" w:rsidR="003E1F7D" w:rsidRPr="00CA392F" w:rsidRDefault="004311B8" w:rsidP="004311B8">
            <w:pPr>
              <w:jc w:val="center"/>
              <w:rPr>
                <w:rFonts w:ascii="Times New Roman" w:hAnsi="Times New Roman" w:cs="Times New Roman"/>
                <w:b/>
                <w:bCs/>
                <w:sz w:val="24"/>
                <w:szCs w:val="24"/>
              </w:rPr>
            </w:pPr>
            <w:r w:rsidRPr="00CA392F">
              <w:rPr>
                <w:rFonts w:ascii="Times New Roman" w:hAnsi="Times New Roman" w:cs="Times New Roman"/>
                <w:b/>
                <w:bCs/>
                <w:sz w:val="24"/>
                <w:szCs w:val="24"/>
              </w:rPr>
              <w:t>56</w:t>
            </w:r>
          </w:p>
        </w:tc>
      </w:tr>
      <w:tr w:rsidR="003E1F7D" w:rsidRPr="00CA392F" w14:paraId="3589A11A" w14:textId="77777777" w:rsidTr="004311B8">
        <w:trPr>
          <w:trHeight w:hRule="exact" w:val="370"/>
          <w:jc w:val="center"/>
        </w:trPr>
        <w:tc>
          <w:tcPr>
            <w:tcW w:w="2429" w:type="dxa"/>
            <w:vMerge w:val="restart"/>
            <w:tcBorders>
              <w:top w:val="single" w:sz="4" w:space="0" w:color="auto"/>
              <w:left w:val="single" w:sz="4" w:space="0" w:color="auto"/>
            </w:tcBorders>
            <w:shd w:val="clear" w:color="auto" w:fill="FFFFFF"/>
          </w:tcPr>
          <w:p w14:paraId="5D254CE0" w14:textId="774EF6BA" w:rsidR="003E1F7D" w:rsidRPr="00CA392F" w:rsidRDefault="003E1F7D" w:rsidP="004311B8">
            <w:pPr>
              <w:pStyle w:val="affffff6"/>
            </w:pPr>
            <w:r w:rsidRPr="00CA392F">
              <w:rPr>
                <w:b/>
                <w:bCs/>
                <w:color w:val="000000"/>
              </w:rPr>
              <w:t>Тема 1 Введение в предмет</w:t>
            </w:r>
          </w:p>
        </w:tc>
        <w:tc>
          <w:tcPr>
            <w:tcW w:w="11458" w:type="dxa"/>
            <w:gridSpan w:val="2"/>
            <w:tcBorders>
              <w:top w:val="single" w:sz="4" w:space="0" w:color="auto"/>
              <w:left w:val="single" w:sz="4" w:space="0" w:color="auto"/>
            </w:tcBorders>
            <w:shd w:val="clear" w:color="auto" w:fill="FFFFFF"/>
            <w:vAlign w:val="center"/>
          </w:tcPr>
          <w:p w14:paraId="7B032089" w14:textId="77777777" w:rsidR="003E1F7D" w:rsidRPr="00CA392F" w:rsidRDefault="003E1F7D" w:rsidP="003E1F7D">
            <w:pPr>
              <w:pStyle w:val="affffff6"/>
            </w:pPr>
            <w:r w:rsidRPr="00CA392F">
              <w:rPr>
                <w:b/>
                <w:bCs/>
                <w:color w:val="000000"/>
                <w:sz w:val="24"/>
                <w:szCs w:val="24"/>
              </w:rPr>
              <w:t>Содержание учебного материала</w:t>
            </w:r>
          </w:p>
        </w:tc>
        <w:tc>
          <w:tcPr>
            <w:tcW w:w="1378" w:type="dxa"/>
            <w:vMerge w:val="restart"/>
            <w:tcBorders>
              <w:top w:val="single" w:sz="4" w:space="0" w:color="auto"/>
              <w:left w:val="single" w:sz="4" w:space="0" w:color="auto"/>
              <w:right w:val="single" w:sz="4" w:space="0" w:color="auto"/>
            </w:tcBorders>
            <w:shd w:val="clear" w:color="auto" w:fill="FFFFFF"/>
            <w:vAlign w:val="center"/>
          </w:tcPr>
          <w:p w14:paraId="42042EF1" w14:textId="77777777" w:rsidR="003E1F7D" w:rsidRPr="00CA392F" w:rsidRDefault="003E1F7D" w:rsidP="003E1F7D">
            <w:pPr>
              <w:pStyle w:val="affffff6"/>
              <w:jc w:val="center"/>
            </w:pPr>
            <w:r w:rsidRPr="00CA392F">
              <w:rPr>
                <w:color w:val="000000"/>
                <w:sz w:val="24"/>
                <w:szCs w:val="24"/>
              </w:rPr>
              <w:t>2</w:t>
            </w:r>
          </w:p>
        </w:tc>
      </w:tr>
      <w:tr w:rsidR="003E1F7D" w:rsidRPr="00CA392F" w14:paraId="53E277D1" w14:textId="77777777" w:rsidTr="004311B8">
        <w:trPr>
          <w:trHeight w:hRule="exact" w:val="370"/>
          <w:jc w:val="center"/>
        </w:trPr>
        <w:tc>
          <w:tcPr>
            <w:tcW w:w="2429" w:type="dxa"/>
            <w:vMerge/>
            <w:tcBorders>
              <w:left w:val="single" w:sz="4" w:space="0" w:color="auto"/>
            </w:tcBorders>
            <w:shd w:val="clear" w:color="auto" w:fill="FFFFFF"/>
          </w:tcPr>
          <w:p w14:paraId="7BF63C35"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vAlign w:val="center"/>
          </w:tcPr>
          <w:p w14:paraId="3070AE52" w14:textId="77777777" w:rsidR="003E1F7D" w:rsidRPr="00CA392F" w:rsidRDefault="003E1F7D" w:rsidP="003E1F7D">
            <w:pPr>
              <w:pStyle w:val="affffff6"/>
            </w:pPr>
            <w:r w:rsidRPr="00CA392F">
              <w:rPr>
                <w:color w:val="000000"/>
                <w:sz w:val="24"/>
                <w:szCs w:val="24"/>
              </w:rPr>
              <w:t>1</w:t>
            </w:r>
          </w:p>
        </w:tc>
        <w:tc>
          <w:tcPr>
            <w:tcW w:w="10892" w:type="dxa"/>
            <w:tcBorders>
              <w:top w:val="single" w:sz="4" w:space="0" w:color="auto"/>
              <w:left w:val="single" w:sz="4" w:space="0" w:color="auto"/>
            </w:tcBorders>
            <w:shd w:val="clear" w:color="auto" w:fill="FFFFFF"/>
            <w:vAlign w:val="center"/>
          </w:tcPr>
          <w:p w14:paraId="6DDC5D5F" w14:textId="77777777" w:rsidR="003E1F7D" w:rsidRPr="00CA392F" w:rsidRDefault="003E1F7D" w:rsidP="003E1F7D">
            <w:pPr>
              <w:pStyle w:val="affffff6"/>
            </w:pPr>
            <w:r w:rsidRPr="00CA392F">
              <w:rPr>
                <w:color w:val="000000"/>
              </w:rPr>
              <w:t>Содержание и цели предмета.</w:t>
            </w:r>
          </w:p>
        </w:tc>
        <w:tc>
          <w:tcPr>
            <w:tcW w:w="1378" w:type="dxa"/>
            <w:vMerge/>
            <w:tcBorders>
              <w:left w:val="single" w:sz="4" w:space="0" w:color="auto"/>
              <w:right w:val="single" w:sz="4" w:space="0" w:color="auto"/>
            </w:tcBorders>
            <w:shd w:val="clear" w:color="auto" w:fill="FFFFFF"/>
            <w:vAlign w:val="center"/>
          </w:tcPr>
          <w:p w14:paraId="39F700B2" w14:textId="77777777" w:rsidR="003E1F7D" w:rsidRPr="00CA392F" w:rsidRDefault="003E1F7D" w:rsidP="003E1F7D">
            <w:pPr>
              <w:rPr>
                <w:rFonts w:ascii="Times New Roman" w:hAnsi="Times New Roman" w:cs="Times New Roman"/>
              </w:rPr>
            </w:pPr>
          </w:p>
        </w:tc>
      </w:tr>
      <w:tr w:rsidR="003E1F7D" w:rsidRPr="00CA392F" w14:paraId="1F3BFCC5" w14:textId="77777777" w:rsidTr="004311B8">
        <w:trPr>
          <w:trHeight w:hRule="exact" w:val="365"/>
          <w:jc w:val="center"/>
        </w:trPr>
        <w:tc>
          <w:tcPr>
            <w:tcW w:w="2429" w:type="dxa"/>
            <w:vMerge/>
            <w:tcBorders>
              <w:left w:val="single" w:sz="4" w:space="0" w:color="auto"/>
            </w:tcBorders>
            <w:shd w:val="clear" w:color="auto" w:fill="FFFFFF"/>
          </w:tcPr>
          <w:p w14:paraId="321B6DE2"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vAlign w:val="center"/>
          </w:tcPr>
          <w:p w14:paraId="61535296" w14:textId="77777777" w:rsidR="003E1F7D" w:rsidRPr="00CA392F" w:rsidRDefault="003E1F7D" w:rsidP="003E1F7D">
            <w:pPr>
              <w:pStyle w:val="affffff6"/>
            </w:pPr>
            <w:r w:rsidRPr="00CA392F">
              <w:rPr>
                <w:color w:val="000000"/>
                <w:sz w:val="24"/>
                <w:szCs w:val="24"/>
              </w:rPr>
              <w:t>2</w:t>
            </w:r>
          </w:p>
        </w:tc>
        <w:tc>
          <w:tcPr>
            <w:tcW w:w="10892" w:type="dxa"/>
            <w:tcBorders>
              <w:top w:val="single" w:sz="4" w:space="0" w:color="auto"/>
              <w:left w:val="single" w:sz="4" w:space="0" w:color="auto"/>
            </w:tcBorders>
            <w:shd w:val="clear" w:color="auto" w:fill="FFFFFF"/>
            <w:vAlign w:val="center"/>
          </w:tcPr>
          <w:p w14:paraId="54943C60" w14:textId="77777777" w:rsidR="003E1F7D" w:rsidRPr="00CA392F" w:rsidRDefault="003E1F7D" w:rsidP="003E1F7D">
            <w:pPr>
              <w:pStyle w:val="affffff6"/>
            </w:pPr>
            <w:r w:rsidRPr="00CA392F">
              <w:rPr>
                <w:color w:val="000000"/>
              </w:rPr>
              <w:t>Задачи предмета</w:t>
            </w:r>
          </w:p>
        </w:tc>
        <w:tc>
          <w:tcPr>
            <w:tcW w:w="1378" w:type="dxa"/>
            <w:vMerge/>
            <w:tcBorders>
              <w:left w:val="single" w:sz="4" w:space="0" w:color="auto"/>
              <w:right w:val="single" w:sz="4" w:space="0" w:color="auto"/>
            </w:tcBorders>
            <w:shd w:val="clear" w:color="auto" w:fill="FFFFFF"/>
            <w:vAlign w:val="center"/>
          </w:tcPr>
          <w:p w14:paraId="55DD20B1" w14:textId="77777777" w:rsidR="003E1F7D" w:rsidRPr="00CA392F" w:rsidRDefault="003E1F7D" w:rsidP="003E1F7D">
            <w:pPr>
              <w:rPr>
                <w:rFonts w:ascii="Times New Roman" w:hAnsi="Times New Roman" w:cs="Times New Roman"/>
              </w:rPr>
            </w:pPr>
          </w:p>
        </w:tc>
      </w:tr>
      <w:tr w:rsidR="003E1F7D" w:rsidRPr="00CA392F" w14:paraId="10990C7D" w14:textId="77777777" w:rsidTr="004311B8">
        <w:trPr>
          <w:trHeight w:hRule="exact" w:val="370"/>
          <w:jc w:val="center"/>
        </w:trPr>
        <w:tc>
          <w:tcPr>
            <w:tcW w:w="2429" w:type="dxa"/>
            <w:vMerge w:val="restart"/>
            <w:tcBorders>
              <w:top w:val="single" w:sz="4" w:space="0" w:color="auto"/>
              <w:left w:val="single" w:sz="4" w:space="0" w:color="auto"/>
            </w:tcBorders>
            <w:shd w:val="clear" w:color="auto" w:fill="FFFFFF"/>
          </w:tcPr>
          <w:p w14:paraId="5B5CDC91" w14:textId="4C238030" w:rsidR="003E1F7D" w:rsidRPr="00CA392F" w:rsidRDefault="003E1F7D" w:rsidP="004311B8">
            <w:pPr>
              <w:pStyle w:val="affffff6"/>
            </w:pPr>
            <w:r w:rsidRPr="00CA392F">
              <w:rPr>
                <w:b/>
                <w:bCs/>
                <w:color w:val="000000"/>
              </w:rPr>
              <w:t>Тема 2. Гигиена труда</w:t>
            </w:r>
          </w:p>
        </w:tc>
        <w:tc>
          <w:tcPr>
            <w:tcW w:w="11458" w:type="dxa"/>
            <w:gridSpan w:val="2"/>
            <w:tcBorders>
              <w:top w:val="single" w:sz="4" w:space="0" w:color="auto"/>
              <w:left w:val="single" w:sz="4" w:space="0" w:color="auto"/>
            </w:tcBorders>
            <w:shd w:val="clear" w:color="auto" w:fill="FFFFFF"/>
            <w:vAlign w:val="center"/>
          </w:tcPr>
          <w:p w14:paraId="1486A010" w14:textId="77777777" w:rsidR="003E1F7D" w:rsidRPr="00CA392F" w:rsidRDefault="003E1F7D" w:rsidP="003E1F7D">
            <w:pPr>
              <w:pStyle w:val="affffff6"/>
            </w:pPr>
            <w:r w:rsidRPr="00CA392F">
              <w:rPr>
                <w:b/>
                <w:bCs/>
                <w:color w:val="000000"/>
                <w:sz w:val="24"/>
                <w:szCs w:val="24"/>
              </w:rPr>
              <w:t>Содержание учебного материала</w:t>
            </w:r>
          </w:p>
        </w:tc>
        <w:tc>
          <w:tcPr>
            <w:tcW w:w="1378" w:type="dxa"/>
            <w:vMerge w:val="restart"/>
            <w:tcBorders>
              <w:top w:val="single" w:sz="4" w:space="0" w:color="auto"/>
              <w:left w:val="single" w:sz="4" w:space="0" w:color="auto"/>
              <w:right w:val="single" w:sz="4" w:space="0" w:color="auto"/>
            </w:tcBorders>
            <w:shd w:val="clear" w:color="auto" w:fill="FFFFFF"/>
            <w:vAlign w:val="center"/>
          </w:tcPr>
          <w:p w14:paraId="0BB7432F" w14:textId="77777777" w:rsidR="003E1F7D" w:rsidRPr="00CA392F" w:rsidRDefault="003E1F7D" w:rsidP="003E1F7D">
            <w:pPr>
              <w:pStyle w:val="affffff6"/>
              <w:jc w:val="center"/>
            </w:pPr>
            <w:r w:rsidRPr="00CA392F">
              <w:rPr>
                <w:color w:val="000000"/>
                <w:sz w:val="24"/>
                <w:szCs w:val="24"/>
              </w:rPr>
              <w:t>2</w:t>
            </w:r>
          </w:p>
        </w:tc>
      </w:tr>
      <w:tr w:rsidR="003E1F7D" w:rsidRPr="00CA392F" w14:paraId="6168D4DC" w14:textId="77777777" w:rsidTr="004311B8">
        <w:trPr>
          <w:trHeight w:hRule="exact" w:val="384"/>
          <w:jc w:val="center"/>
        </w:trPr>
        <w:tc>
          <w:tcPr>
            <w:tcW w:w="2429" w:type="dxa"/>
            <w:vMerge/>
            <w:tcBorders>
              <w:left w:val="single" w:sz="4" w:space="0" w:color="auto"/>
            </w:tcBorders>
            <w:shd w:val="clear" w:color="auto" w:fill="FFFFFF"/>
          </w:tcPr>
          <w:p w14:paraId="5A80C38B"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vAlign w:val="center"/>
          </w:tcPr>
          <w:p w14:paraId="18DA84D0" w14:textId="77777777" w:rsidR="003E1F7D" w:rsidRPr="00CA392F" w:rsidRDefault="003E1F7D" w:rsidP="003E1F7D">
            <w:pPr>
              <w:pStyle w:val="affffff6"/>
            </w:pPr>
            <w:r w:rsidRPr="00CA392F">
              <w:rPr>
                <w:color w:val="000000"/>
                <w:sz w:val="24"/>
                <w:szCs w:val="24"/>
              </w:rPr>
              <w:t>1</w:t>
            </w:r>
          </w:p>
        </w:tc>
        <w:tc>
          <w:tcPr>
            <w:tcW w:w="10892" w:type="dxa"/>
            <w:tcBorders>
              <w:top w:val="single" w:sz="4" w:space="0" w:color="auto"/>
              <w:left w:val="single" w:sz="4" w:space="0" w:color="auto"/>
            </w:tcBorders>
            <w:shd w:val="clear" w:color="auto" w:fill="FFFFFF"/>
            <w:vAlign w:val="center"/>
          </w:tcPr>
          <w:p w14:paraId="1225E6D3" w14:textId="77777777" w:rsidR="003E1F7D" w:rsidRPr="00CA392F" w:rsidRDefault="003E1F7D" w:rsidP="003E1F7D">
            <w:pPr>
              <w:pStyle w:val="affffff6"/>
            </w:pPr>
            <w:r w:rsidRPr="00CA392F">
              <w:rPr>
                <w:color w:val="000000"/>
              </w:rPr>
              <w:t>Физико-гигиенические основы производственного процесса.</w:t>
            </w:r>
          </w:p>
        </w:tc>
        <w:tc>
          <w:tcPr>
            <w:tcW w:w="1378" w:type="dxa"/>
            <w:vMerge/>
            <w:tcBorders>
              <w:left w:val="single" w:sz="4" w:space="0" w:color="auto"/>
              <w:right w:val="single" w:sz="4" w:space="0" w:color="auto"/>
            </w:tcBorders>
            <w:shd w:val="clear" w:color="auto" w:fill="FFFFFF"/>
            <w:vAlign w:val="center"/>
          </w:tcPr>
          <w:p w14:paraId="5314D629" w14:textId="77777777" w:rsidR="003E1F7D" w:rsidRPr="00CA392F" w:rsidRDefault="003E1F7D" w:rsidP="003E1F7D">
            <w:pPr>
              <w:rPr>
                <w:rFonts w:ascii="Times New Roman" w:hAnsi="Times New Roman" w:cs="Times New Roman"/>
              </w:rPr>
            </w:pPr>
          </w:p>
        </w:tc>
      </w:tr>
      <w:tr w:rsidR="003E1F7D" w:rsidRPr="00CA392F" w14:paraId="0A54E6EE" w14:textId="77777777" w:rsidTr="004311B8">
        <w:trPr>
          <w:trHeight w:hRule="exact" w:val="365"/>
          <w:jc w:val="center"/>
        </w:trPr>
        <w:tc>
          <w:tcPr>
            <w:tcW w:w="2429" w:type="dxa"/>
            <w:vMerge/>
            <w:tcBorders>
              <w:left w:val="single" w:sz="4" w:space="0" w:color="auto"/>
            </w:tcBorders>
            <w:shd w:val="clear" w:color="auto" w:fill="FFFFFF"/>
          </w:tcPr>
          <w:p w14:paraId="0DBAE054"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vAlign w:val="center"/>
          </w:tcPr>
          <w:p w14:paraId="553CB947" w14:textId="77777777" w:rsidR="003E1F7D" w:rsidRPr="00CA392F" w:rsidRDefault="003E1F7D" w:rsidP="003E1F7D">
            <w:pPr>
              <w:pStyle w:val="affffff6"/>
            </w:pPr>
            <w:r w:rsidRPr="00CA392F">
              <w:rPr>
                <w:color w:val="000000"/>
                <w:sz w:val="24"/>
                <w:szCs w:val="24"/>
              </w:rPr>
              <w:t>2</w:t>
            </w:r>
          </w:p>
        </w:tc>
        <w:tc>
          <w:tcPr>
            <w:tcW w:w="10892" w:type="dxa"/>
            <w:tcBorders>
              <w:top w:val="single" w:sz="4" w:space="0" w:color="auto"/>
              <w:left w:val="single" w:sz="4" w:space="0" w:color="auto"/>
            </w:tcBorders>
            <w:shd w:val="clear" w:color="auto" w:fill="FFFFFF"/>
            <w:vAlign w:val="center"/>
          </w:tcPr>
          <w:p w14:paraId="159CAC91" w14:textId="77777777" w:rsidR="003E1F7D" w:rsidRPr="00CA392F" w:rsidRDefault="003E1F7D" w:rsidP="003E1F7D">
            <w:pPr>
              <w:pStyle w:val="affffff6"/>
            </w:pPr>
            <w:r w:rsidRPr="00CA392F">
              <w:rPr>
                <w:color w:val="000000"/>
              </w:rPr>
              <w:t>Производственная санитария.</w:t>
            </w:r>
          </w:p>
        </w:tc>
        <w:tc>
          <w:tcPr>
            <w:tcW w:w="1378" w:type="dxa"/>
            <w:vMerge/>
            <w:tcBorders>
              <w:left w:val="single" w:sz="4" w:space="0" w:color="auto"/>
              <w:right w:val="single" w:sz="4" w:space="0" w:color="auto"/>
            </w:tcBorders>
            <w:shd w:val="clear" w:color="auto" w:fill="FFFFFF"/>
            <w:vAlign w:val="center"/>
          </w:tcPr>
          <w:p w14:paraId="3694ED00" w14:textId="77777777" w:rsidR="003E1F7D" w:rsidRPr="00CA392F" w:rsidRDefault="003E1F7D" w:rsidP="003E1F7D">
            <w:pPr>
              <w:rPr>
                <w:rFonts w:ascii="Times New Roman" w:hAnsi="Times New Roman" w:cs="Times New Roman"/>
              </w:rPr>
            </w:pPr>
          </w:p>
        </w:tc>
      </w:tr>
      <w:tr w:rsidR="003E1F7D" w:rsidRPr="00CA392F" w14:paraId="0DE30D4D" w14:textId="77777777" w:rsidTr="004311B8">
        <w:trPr>
          <w:trHeight w:hRule="exact" w:val="370"/>
          <w:jc w:val="center"/>
        </w:trPr>
        <w:tc>
          <w:tcPr>
            <w:tcW w:w="2429" w:type="dxa"/>
            <w:vMerge w:val="restart"/>
            <w:tcBorders>
              <w:top w:val="single" w:sz="4" w:space="0" w:color="auto"/>
              <w:left w:val="single" w:sz="4" w:space="0" w:color="auto"/>
            </w:tcBorders>
            <w:shd w:val="clear" w:color="auto" w:fill="FFFFFF"/>
          </w:tcPr>
          <w:p w14:paraId="762BE856" w14:textId="1367C748" w:rsidR="003E1F7D" w:rsidRPr="00CA392F" w:rsidRDefault="003E1F7D" w:rsidP="004311B8">
            <w:pPr>
              <w:pStyle w:val="affffff6"/>
            </w:pPr>
            <w:r w:rsidRPr="00CA392F">
              <w:rPr>
                <w:b/>
                <w:bCs/>
                <w:color w:val="000000"/>
              </w:rPr>
              <w:t>Тема 3.Техника шрифтовых работ в художественном оформлении</w:t>
            </w:r>
          </w:p>
        </w:tc>
        <w:tc>
          <w:tcPr>
            <w:tcW w:w="11458" w:type="dxa"/>
            <w:gridSpan w:val="2"/>
            <w:tcBorders>
              <w:top w:val="single" w:sz="4" w:space="0" w:color="auto"/>
              <w:left w:val="single" w:sz="4" w:space="0" w:color="auto"/>
            </w:tcBorders>
            <w:shd w:val="clear" w:color="auto" w:fill="FFFFFF"/>
            <w:vAlign w:val="center"/>
          </w:tcPr>
          <w:p w14:paraId="0D7D2E12" w14:textId="77777777" w:rsidR="003E1F7D" w:rsidRPr="00CA392F" w:rsidRDefault="003E1F7D" w:rsidP="003E1F7D">
            <w:pPr>
              <w:pStyle w:val="affffff6"/>
            </w:pPr>
            <w:r w:rsidRPr="00CA392F">
              <w:rPr>
                <w:b/>
                <w:bCs/>
                <w:color w:val="000000"/>
                <w:sz w:val="24"/>
                <w:szCs w:val="24"/>
              </w:rPr>
              <w:t>Содержание учебного материала</w:t>
            </w:r>
          </w:p>
        </w:tc>
        <w:tc>
          <w:tcPr>
            <w:tcW w:w="1378" w:type="dxa"/>
            <w:vMerge w:val="restart"/>
            <w:tcBorders>
              <w:top w:val="single" w:sz="4" w:space="0" w:color="auto"/>
              <w:left w:val="single" w:sz="4" w:space="0" w:color="auto"/>
              <w:right w:val="single" w:sz="4" w:space="0" w:color="auto"/>
            </w:tcBorders>
            <w:shd w:val="clear" w:color="auto" w:fill="FFFFFF"/>
            <w:vAlign w:val="center"/>
          </w:tcPr>
          <w:p w14:paraId="165D21B6" w14:textId="3EC8810E" w:rsidR="003E1F7D" w:rsidRPr="00CA392F" w:rsidRDefault="00CB7945" w:rsidP="003E1F7D">
            <w:pPr>
              <w:pStyle w:val="affffff6"/>
              <w:jc w:val="center"/>
            </w:pPr>
            <w:r w:rsidRPr="00CA392F">
              <w:rPr>
                <w:color w:val="000000"/>
                <w:sz w:val="24"/>
                <w:szCs w:val="24"/>
              </w:rPr>
              <w:t>18</w:t>
            </w:r>
          </w:p>
        </w:tc>
      </w:tr>
      <w:tr w:rsidR="003E1F7D" w:rsidRPr="00CA392F" w14:paraId="49EB1060" w14:textId="77777777" w:rsidTr="004311B8">
        <w:trPr>
          <w:trHeight w:hRule="exact" w:val="518"/>
          <w:jc w:val="center"/>
        </w:trPr>
        <w:tc>
          <w:tcPr>
            <w:tcW w:w="2429" w:type="dxa"/>
            <w:vMerge/>
            <w:tcBorders>
              <w:left w:val="single" w:sz="4" w:space="0" w:color="auto"/>
            </w:tcBorders>
            <w:shd w:val="clear" w:color="auto" w:fill="FFFFFF"/>
          </w:tcPr>
          <w:p w14:paraId="5A81EFB4"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45D5B717" w14:textId="77777777" w:rsidR="003E1F7D" w:rsidRPr="00CA392F" w:rsidRDefault="003E1F7D" w:rsidP="003E1F7D">
            <w:pPr>
              <w:pStyle w:val="affffff6"/>
            </w:pPr>
            <w:r w:rsidRPr="00CA392F">
              <w:rPr>
                <w:color w:val="000000"/>
                <w:sz w:val="24"/>
                <w:szCs w:val="24"/>
              </w:rPr>
              <w:t>1</w:t>
            </w:r>
          </w:p>
        </w:tc>
        <w:tc>
          <w:tcPr>
            <w:tcW w:w="10892" w:type="dxa"/>
            <w:tcBorders>
              <w:top w:val="single" w:sz="4" w:space="0" w:color="auto"/>
              <w:left w:val="single" w:sz="4" w:space="0" w:color="auto"/>
            </w:tcBorders>
            <w:shd w:val="clear" w:color="auto" w:fill="FFFFFF"/>
            <w:vAlign w:val="bottom"/>
          </w:tcPr>
          <w:p w14:paraId="32DDBA02" w14:textId="77777777" w:rsidR="003E1F7D" w:rsidRPr="00CA392F" w:rsidRDefault="003E1F7D" w:rsidP="003E1F7D">
            <w:pPr>
              <w:pStyle w:val="affffff6"/>
              <w:jc w:val="both"/>
            </w:pPr>
            <w:r w:rsidRPr="00CA392F">
              <w:rPr>
                <w:color w:val="000000"/>
              </w:rPr>
              <w:t>Эволюция буквенно-звукового письма. Терминология.Классификация русского шрифта.Классификация латинского шрифта.</w:t>
            </w:r>
          </w:p>
        </w:tc>
        <w:tc>
          <w:tcPr>
            <w:tcW w:w="1378" w:type="dxa"/>
            <w:vMerge/>
            <w:tcBorders>
              <w:left w:val="single" w:sz="4" w:space="0" w:color="auto"/>
              <w:right w:val="single" w:sz="4" w:space="0" w:color="auto"/>
            </w:tcBorders>
            <w:shd w:val="clear" w:color="auto" w:fill="FFFFFF"/>
            <w:vAlign w:val="center"/>
          </w:tcPr>
          <w:p w14:paraId="7F35B198" w14:textId="77777777" w:rsidR="003E1F7D" w:rsidRPr="00CA392F" w:rsidRDefault="003E1F7D" w:rsidP="003E1F7D">
            <w:pPr>
              <w:rPr>
                <w:rFonts w:ascii="Times New Roman" w:hAnsi="Times New Roman" w:cs="Times New Roman"/>
              </w:rPr>
            </w:pPr>
          </w:p>
        </w:tc>
      </w:tr>
      <w:tr w:rsidR="003E1F7D" w:rsidRPr="00CA392F" w14:paraId="7D73FE69" w14:textId="77777777" w:rsidTr="004311B8">
        <w:trPr>
          <w:trHeight w:hRule="exact" w:val="768"/>
          <w:jc w:val="center"/>
        </w:trPr>
        <w:tc>
          <w:tcPr>
            <w:tcW w:w="2429" w:type="dxa"/>
            <w:vMerge/>
            <w:tcBorders>
              <w:left w:val="single" w:sz="4" w:space="0" w:color="auto"/>
            </w:tcBorders>
            <w:shd w:val="clear" w:color="auto" w:fill="FFFFFF"/>
          </w:tcPr>
          <w:p w14:paraId="59E00BF7"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0337DB73" w14:textId="77777777" w:rsidR="003E1F7D" w:rsidRPr="00CA392F" w:rsidRDefault="003E1F7D" w:rsidP="003E1F7D">
            <w:pPr>
              <w:pStyle w:val="affffff6"/>
            </w:pPr>
            <w:r w:rsidRPr="00CA392F">
              <w:rPr>
                <w:color w:val="000000"/>
                <w:sz w:val="24"/>
                <w:szCs w:val="24"/>
              </w:rPr>
              <w:t>2</w:t>
            </w:r>
          </w:p>
        </w:tc>
        <w:tc>
          <w:tcPr>
            <w:tcW w:w="10892" w:type="dxa"/>
            <w:tcBorders>
              <w:top w:val="single" w:sz="4" w:space="0" w:color="auto"/>
              <w:left w:val="single" w:sz="4" w:space="0" w:color="auto"/>
            </w:tcBorders>
            <w:shd w:val="clear" w:color="auto" w:fill="FFFFFF"/>
            <w:vAlign w:val="bottom"/>
          </w:tcPr>
          <w:p w14:paraId="10EA80A7" w14:textId="77777777" w:rsidR="003E1F7D" w:rsidRPr="00CA392F" w:rsidRDefault="003E1F7D" w:rsidP="003E1F7D">
            <w:pPr>
              <w:pStyle w:val="affffff6"/>
              <w:jc w:val="both"/>
            </w:pPr>
            <w:r w:rsidRPr="00CA392F">
              <w:rPr>
                <w:color w:val="000000"/>
              </w:rPr>
              <w:t>Современные виды шрифта. Элементы букв. Элементы надписей.Выполнение надписей методом модуль</w:t>
            </w:r>
            <w:r w:rsidRPr="00CA392F">
              <w:rPr>
                <w:color w:val="000000"/>
              </w:rPr>
              <w:softHyphen/>
              <w:t>ной сетки.Условия удобочитаемости шрифта.Условия восприятия текста.Средства графической наглядно- сти.Структурирование текста.Шрифтовые трафареты.</w:t>
            </w:r>
          </w:p>
        </w:tc>
        <w:tc>
          <w:tcPr>
            <w:tcW w:w="1378" w:type="dxa"/>
            <w:vMerge/>
            <w:tcBorders>
              <w:left w:val="single" w:sz="4" w:space="0" w:color="auto"/>
              <w:right w:val="single" w:sz="4" w:space="0" w:color="auto"/>
            </w:tcBorders>
            <w:shd w:val="clear" w:color="auto" w:fill="FFFFFF"/>
            <w:vAlign w:val="center"/>
          </w:tcPr>
          <w:p w14:paraId="0F565127" w14:textId="77777777" w:rsidR="003E1F7D" w:rsidRPr="00CA392F" w:rsidRDefault="003E1F7D" w:rsidP="003E1F7D">
            <w:pPr>
              <w:rPr>
                <w:rFonts w:ascii="Times New Roman" w:hAnsi="Times New Roman" w:cs="Times New Roman"/>
              </w:rPr>
            </w:pPr>
          </w:p>
        </w:tc>
      </w:tr>
      <w:tr w:rsidR="003E1F7D" w:rsidRPr="00CA392F" w14:paraId="5B86C1C2" w14:textId="77777777" w:rsidTr="004311B8">
        <w:trPr>
          <w:trHeight w:hRule="exact" w:val="768"/>
          <w:jc w:val="center"/>
        </w:trPr>
        <w:tc>
          <w:tcPr>
            <w:tcW w:w="2429" w:type="dxa"/>
            <w:vMerge/>
            <w:tcBorders>
              <w:left w:val="single" w:sz="4" w:space="0" w:color="auto"/>
            </w:tcBorders>
            <w:shd w:val="clear" w:color="auto" w:fill="FFFFFF"/>
          </w:tcPr>
          <w:p w14:paraId="65F3F9A7"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5BBD7114" w14:textId="77777777" w:rsidR="003E1F7D" w:rsidRPr="00CA392F" w:rsidRDefault="003E1F7D" w:rsidP="003E1F7D">
            <w:pPr>
              <w:pStyle w:val="affffff6"/>
            </w:pPr>
            <w:r w:rsidRPr="00CA392F">
              <w:rPr>
                <w:color w:val="000000"/>
                <w:sz w:val="24"/>
                <w:szCs w:val="24"/>
              </w:rPr>
              <w:t>3</w:t>
            </w:r>
          </w:p>
        </w:tc>
        <w:tc>
          <w:tcPr>
            <w:tcW w:w="10892" w:type="dxa"/>
            <w:tcBorders>
              <w:top w:val="single" w:sz="4" w:space="0" w:color="auto"/>
              <w:left w:val="single" w:sz="4" w:space="0" w:color="auto"/>
            </w:tcBorders>
            <w:shd w:val="clear" w:color="auto" w:fill="FFFFFF"/>
            <w:vAlign w:val="bottom"/>
          </w:tcPr>
          <w:p w14:paraId="0DA7FE4F" w14:textId="77777777" w:rsidR="003E1F7D" w:rsidRPr="00CA392F" w:rsidRDefault="003E1F7D" w:rsidP="003E1F7D">
            <w:pPr>
              <w:pStyle w:val="affffff6"/>
              <w:jc w:val="both"/>
            </w:pPr>
            <w:r w:rsidRPr="00CA392F">
              <w:rPr>
                <w:color w:val="000000"/>
              </w:rPr>
              <w:t>Шаблоны. Шелкография.Наборные шрифты. Фотонабор.Литрасет. Аппликативный набор.Рисованный шрифт.Полиграммы.Способ нанесения рукописных шрифтов.Шрифтовые композиции малых форм в деко</w:t>
            </w:r>
            <w:r w:rsidRPr="00CA392F">
              <w:rPr>
                <w:color w:val="000000"/>
              </w:rPr>
              <w:softHyphen/>
              <w:t>ративно-оформительском искусстве.</w:t>
            </w:r>
          </w:p>
        </w:tc>
        <w:tc>
          <w:tcPr>
            <w:tcW w:w="1378" w:type="dxa"/>
            <w:vMerge/>
            <w:tcBorders>
              <w:left w:val="single" w:sz="4" w:space="0" w:color="auto"/>
              <w:right w:val="single" w:sz="4" w:space="0" w:color="auto"/>
            </w:tcBorders>
            <w:shd w:val="clear" w:color="auto" w:fill="FFFFFF"/>
            <w:vAlign w:val="center"/>
          </w:tcPr>
          <w:p w14:paraId="00D3E1B6" w14:textId="77777777" w:rsidR="003E1F7D" w:rsidRPr="00CA392F" w:rsidRDefault="003E1F7D" w:rsidP="003E1F7D">
            <w:pPr>
              <w:rPr>
                <w:rFonts w:ascii="Times New Roman" w:hAnsi="Times New Roman" w:cs="Times New Roman"/>
              </w:rPr>
            </w:pPr>
          </w:p>
        </w:tc>
      </w:tr>
      <w:tr w:rsidR="003E1F7D" w:rsidRPr="00CA392F" w14:paraId="569B7FE1" w14:textId="77777777" w:rsidTr="004311B8">
        <w:trPr>
          <w:trHeight w:hRule="exact" w:val="518"/>
          <w:jc w:val="center"/>
        </w:trPr>
        <w:tc>
          <w:tcPr>
            <w:tcW w:w="2429" w:type="dxa"/>
            <w:vMerge/>
            <w:tcBorders>
              <w:left w:val="single" w:sz="4" w:space="0" w:color="auto"/>
            </w:tcBorders>
            <w:shd w:val="clear" w:color="auto" w:fill="FFFFFF"/>
          </w:tcPr>
          <w:p w14:paraId="5BC4039F"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09CBCF65" w14:textId="77777777" w:rsidR="003E1F7D" w:rsidRPr="00CA392F" w:rsidRDefault="003E1F7D" w:rsidP="003E1F7D">
            <w:pPr>
              <w:pStyle w:val="affffff6"/>
            </w:pPr>
            <w:r w:rsidRPr="00CA392F">
              <w:rPr>
                <w:color w:val="000000"/>
                <w:sz w:val="24"/>
                <w:szCs w:val="24"/>
              </w:rPr>
              <w:t>4</w:t>
            </w:r>
          </w:p>
        </w:tc>
        <w:tc>
          <w:tcPr>
            <w:tcW w:w="10892" w:type="dxa"/>
            <w:tcBorders>
              <w:top w:val="single" w:sz="4" w:space="0" w:color="auto"/>
              <w:left w:val="single" w:sz="4" w:space="0" w:color="auto"/>
            </w:tcBorders>
            <w:shd w:val="clear" w:color="auto" w:fill="FFFFFF"/>
            <w:vAlign w:val="bottom"/>
          </w:tcPr>
          <w:p w14:paraId="6AE006FE" w14:textId="77777777" w:rsidR="003E1F7D" w:rsidRPr="00CA392F" w:rsidRDefault="003E1F7D" w:rsidP="003E1F7D">
            <w:pPr>
              <w:pStyle w:val="affffff6"/>
              <w:jc w:val="both"/>
            </w:pPr>
            <w:r w:rsidRPr="00CA392F">
              <w:rPr>
                <w:color w:val="000000"/>
              </w:rPr>
              <w:t>Пригласительный билет.Поздравительный адрес.Визитная карточка.Виды стенной печати.Виды плака- та.Особенности исполнения афиши.Диаграммы.</w:t>
            </w:r>
          </w:p>
        </w:tc>
        <w:tc>
          <w:tcPr>
            <w:tcW w:w="1378" w:type="dxa"/>
            <w:vMerge/>
            <w:tcBorders>
              <w:left w:val="single" w:sz="4" w:space="0" w:color="auto"/>
              <w:right w:val="single" w:sz="4" w:space="0" w:color="auto"/>
            </w:tcBorders>
            <w:shd w:val="clear" w:color="auto" w:fill="FFFFFF"/>
            <w:vAlign w:val="center"/>
          </w:tcPr>
          <w:p w14:paraId="2F792C0B" w14:textId="77777777" w:rsidR="003E1F7D" w:rsidRPr="00CA392F" w:rsidRDefault="003E1F7D" w:rsidP="003E1F7D">
            <w:pPr>
              <w:rPr>
                <w:rFonts w:ascii="Times New Roman" w:hAnsi="Times New Roman" w:cs="Times New Roman"/>
              </w:rPr>
            </w:pPr>
          </w:p>
        </w:tc>
      </w:tr>
      <w:tr w:rsidR="003E1F7D" w:rsidRPr="00CA392F" w14:paraId="014A9ED1" w14:textId="77777777" w:rsidTr="004311B8">
        <w:trPr>
          <w:trHeight w:hRule="exact" w:val="379"/>
          <w:jc w:val="center"/>
        </w:trPr>
        <w:tc>
          <w:tcPr>
            <w:tcW w:w="2429" w:type="dxa"/>
            <w:vMerge/>
            <w:tcBorders>
              <w:left w:val="single" w:sz="4" w:space="0" w:color="auto"/>
              <w:bottom w:val="single" w:sz="4" w:space="0" w:color="auto"/>
            </w:tcBorders>
            <w:shd w:val="clear" w:color="auto" w:fill="FFFFFF"/>
          </w:tcPr>
          <w:p w14:paraId="2685CB6F" w14:textId="77777777" w:rsidR="003E1F7D" w:rsidRPr="00CA392F" w:rsidRDefault="003E1F7D" w:rsidP="004311B8">
            <w:pPr>
              <w:rPr>
                <w:rFonts w:ascii="Times New Roman" w:hAnsi="Times New Roman" w:cs="Times New Roman"/>
              </w:rPr>
            </w:pPr>
          </w:p>
        </w:tc>
        <w:tc>
          <w:tcPr>
            <w:tcW w:w="566" w:type="dxa"/>
            <w:tcBorders>
              <w:top w:val="single" w:sz="4" w:space="0" w:color="auto"/>
              <w:left w:val="single" w:sz="4" w:space="0" w:color="auto"/>
              <w:bottom w:val="single" w:sz="4" w:space="0" w:color="auto"/>
            </w:tcBorders>
            <w:shd w:val="clear" w:color="auto" w:fill="FFFFFF"/>
            <w:vAlign w:val="center"/>
          </w:tcPr>
          <w:p w14:paraId="75DA1BFD" w14:textId="77777777" w:rsidR="003E1F7D" w:rsidRPr="00CA392F" w:rsidRDefault="003E1F7D" w:rsidP="003E1F7D">
            <w:pPr>
              <w:pStyle w:val="affffff6"/>
            </w:pPr>
            <w:r w:rsidRPr="00CA392F">
              <w:rPr>
                <w:color w:val="000000"/>
                <w:sz w:val="24"/>
                <w:szCs w:val="24"/>
              </w:rPr>
              <w:t>5</w:t>
            </w:r>
          </w:p>
        </w:tc>
        <w:tc>
          <w:tcPr>
            <w:tcW w:w="10892" w:type="dxa"/>
            <w:tcBorders>
              <w:top w:val="single" w:sz="4" w:space="0" w:color="auto"/>
              <w:left w:val="single" w:sz="4" w:space="0" w:color="auto"/>
              <w:bottom w:val="single" w:sz="4" w:space="0" w:color="auto"/>
            </w:tcBorders>
            <w:shd w:val="clear" w:color="auto" w:fill="FFFFFF"/>
            <w:vAlign w:val="center"/>
          </w:tcPr>
          <w:p w14:paraId="4B70C1BB" w14:textId="77777777" w:rsidR="003E1F7D" w:rsidRPr="00CA392F" w:rsidRDefault="003E1F7D" w:rsidP="003E1F7D">
            <w:pPr>
              <w:pStyle w:val="affffff6"/>
              <w:jc w:val="both"/>
            </w:pPr>
            <w:r w:rsidRPr="00CA392F">
              <w:rPr>
                <w:color w:val="000000"/>
              </w:rPr>
              <w:t>Классификация трафаретов.Особенности многоцветной печати.Эскизирование и перевод изображения на</w:t>
            </w:r>
          </w:p>
        </w:tc>
        <w:tc>
          <w:tcPr>
            <w:tcW w:w="1378" w:type="dxa"/>
            <w:vMerge/>
            <w:tcBorders>
              <w:left w:val="single" w:sz="4" w:space="0" w:color="auto"/>
              <w:bottom w:val="single" w:sz="4" w:space="0" w:color="auto"/>
              <w:right w:val="single" w:sz="4" w:space="0" w:color="auto"/>
            </w:tcBorders>
            <w:shd w:val="clear" w:color="auto" w:fill="FFFFFF"/>
            <w:vAlign w:val="center"/>
          </w:tcPr>
          <w:p w14:paraId="3FC4F07C" w14:textId="77777777" w:rsidR="003E1F7D" w:rsidRPr="00CA392F" w:rsidRDefault="003E1F7D" w:rsidP="003E1F7D">
            <w:pPr>
              <w:rPr>
                <w:rFonts w:ascii="Times New Roman" w:hAnsi="Times New Roman" w:cs="Times New Roman"/>
              </w:rPr>
            </w:pPr>
          </w:p>
        </w:tc>
      </w:tr>
    </w:tbl>
    <w:p w14:paraId="26BB5C45" w14:textId="77777777" w:rsidR="003E1F7D" w:rsidRPr="00CA392F" w:rsidRDefault="003E1F7D" w:rsidP="003E1F7D">
      <w:pPr>
        <w:spacing w:line="1" w:lineRule="exact"/>
        <w:rPr>
          <w:rFonts w:ascii="Times New Roman" w:hAnsi="Times New Roman" w:cs="Times New Roman"/>
          <w:sz w:val="2"/>
          <w:szCs w:val="2"/>
        </w:rPr>
      </w:pPr>
      <w:r w:rsidRPr="00CA392F">
        <w:rPr>
          <w:rFonts w:ascii="Times New Roman" w:hAnsi="Times New Roman" w:cs="Times New Roman"/>
        </w:rPr>
        <w:br w:type="page"/>
      </w:r>
    </w:p>
    <w:tbl>
      <w:tblPr>
        <w:tblOverlap w:val="never"/>
        <w:tblW w:w="14808" w:type="dxa"/>
        <w:jc w:val="center"/>
        <w:tblLayout w:type="fixed"/>
        <w:tblCellMar>
          <w:left w:w="10" w:type="dxa"/>
          <w:right w:w="10" w:type="dxa"/>
        </w:tblCellMar>
        <w:tblLook w:val="0000" w:firstRow="0" w:lastRow="0" w:firstColumn="0" w:lastColumn="0" w:noHBand="0" w:noVBand="0"/>
      </w:tblPr>
      <w:tblGrid>
        <w:gridCol w:w="2429"/>
        <w:gridCol w:w="566"/>
        <w:gridCol w:w="10435"/>
        <w:gridCol w:w="1378"/>
      </w:tblGrid>
      <w:tr w:rsidR="003E1F7D" w:rsidRPr="00CA392F" w14:paraId="41BAF238" w14:textId="77777777" w:rsidTr="003E1F7D">
        <w:trPr>
          <w:trHeight w:hRule="exact" w:val="523"/>
          <w:jc w:val="center"/>
        </w:trPr>
        <w:tc>
          <w:tcPr>
            <w:tcW w:w="2429" w:type="dxa"/>
            <w:vMerge w:val="restart"/>
            <w:tcBorders>
              <w:top w:val="single" w:sz="4" w:space="0" w:color="auto"/>
              <w:left w:val="single" w:sz="4" w:space="0" w:color="auto"/>
            </w:tcBorders>
            <w:shd w:val="clear" w:color="auto" w:fill="FFFFFF"/>
          </w:tcPr>
          <w:p w14:paraId="7CCF7A36" w14:textId="77777777" w:rsidR="003E1F7D" w:rsidRPr="00CA392F" w:rsidRDefault="003E1F7D" w:rsidP="00CE1DA7">
            <w:pPr>
              <w:rPr>
                <w:rFonts w:ascii="Times New Roman" w:hAnsi="Times New Roman" w:cs="Times New Roman"/>
                <w:sz w:val="10"/>
                <w:szCs w:val="10"/>
              </w:rPr>
            </w:pPr>
          </w:p>
        </w:tc>
        <w:tc>
          <w:tcPr>
            <w:tcW w:w="566" w:type="dxa"/>
            <w:tcBorders>
              <w:top w:val="single" w:sz="4" w:space="0" w:color="auto"/>
              <w:left w:val="single" w:sz="4" w:space="0" w:color="auto"/>
            </w:tcBorders>
            <w:shd w:val="clear" w:color="auto" w:fill="FFFFFF"/>
          </w:tcPr>
          <w:p w14:paraId="3E906955" w14:textId="77777777" w:rsidR="003E1F7D" w:rsidRPr="00CA392F" w:rsidRDefault="003E1F7D" w:rsidP="00CE1DA7">
            <w:pPr>
              <w:rPr>
                <w:rFonts w:ascii="Times New Roman" w:hAnsi="Times New Roman" w:cs="Times New Roman"/>
                <w:sz w:val="10"/>
                <w:szCs w:val="10"/>
              </w:rPr>
            </w:pPr>
          </w:p>
        </w:tc>
        <w:tc>
          <w:tcPr>
            <w:tcW w:w="10435" w:type="dxa"/>
            <w:tcBorders>
              <w:top w:val="single" w:sz="4" w:space="0" w:color="auto"/>
              <w:left w:val="single" w:sz="4" w:space="0" w:color="auto"/>
            </w:tcBorders>
            <w:shd w:val="clear" w:color="auto" w:fill="FFFFFF"/>
            <w:vAlign w:val="bottom"/>
          </w:tcPr>
          <w:p w14:paraId="4525BFEA" w14:textId="77777777" w:rsidR="003E1F7D" w:rsidRPr="00CA392F" w:rsidRDefault="003E1F7D" w:rsidP="00CE1DA7">
            <w:pPr>
              <w:pStyle w:val="affffff6"/>
              <w:jc w:val="both"/>
            </w:pPr>
            <w:r w:rsidRPr="00CA392F">
              <w:rPr>
                <w:color w:val="000000"/>
              </w:rPr>
              <w:t>трафарет.Этапы исполнения многоцветной трафаретной росписи. Правила набивки трафарета.Контроль качества.Понятие стилизации.</w:t>
            </w:r>
          </w:p>
        </w:tc>
        <w:tc>
          <w:tcPr>
            <w:tcW w:w="1378" w:type="dxa"/>
            <w:vMerge w:val="restart"/>
            <w:tcBorders>
              <w:top w:val="single" w:sz="4" w:space="0" w:color="auto"/>
              <w:left w:val="single" w:sz="4" w:space="0" w:color="auto"/>
              <w:right w:val="single" w:sz="4" w:space="0" w:color="auto"/>
            </w:tcBorders>
            <w:shd w:val="clear" w:color="auto" w:fill="FFFFFF"/>
          </w:tcPr>
          <w:p w14:paraId="54404C46" w14:textId="77777777" w:rsidR="003E1F7D" w:rsidRPr="00CA392F" w:rsidRDefault="003E1F7D" w:rsidP="00CE1DA7">
            <w:pPr>
              <w:rPr>
                <w:rFonts w:ascii="Times New Roman" w:hAnsi="Times New Roman" w:cs="Times New Roman"/>
                <w:sz w:val="10"/>
                <w:szCs w:val="10"/>
              </w:rPr>
            </w:pPr>
          </w:p>
        </w:tc>
      </w:tr>
      <w:tr w:rsidR="003E1F7D" w:rsidRPr="00CA392F" w14:paraId="6A642F31" w14:textId="77777777" w:rsidTr="003E1F7D">
        <w:trPr>
          <w:trHeight w:hRule="exact" w:val="514"/>
          <w:jc w:val="center"/>
        </w:trPr>
        <w:tc>
          <w:tcPr>
            <w:tcW w:w="2429" w:type="dxa"/>
            <w:vMerge/>
            <w:tcBorders>
              <w:left w:val="single" w:sz="4" w:space="0" w:color="auto"/>
            </w:tcBorders>
            <w:shd w:val="clear" w:color="auto" w:fill="FFFFFF"/>
          </w:tcPr>
          <w:p w14:paraId="3BEB318D"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48D8B495" w14:textId="77777777" w:rsidR="003E1F7D" w:rsidRPr="00CA392F" w:rsidRDefault="003E1F7D" w:rsidP="00CE1DA7">
            <w:pPr>
              <w:pStyle w:val="affffff6"/>
            </w:pPr>
            <w:r w:rsidRPr="00CA392F">
              <w:rPr>
                <w:color w:val="000000"/>
                <w:sz w:val="24"/>
                <w:szCs w:val="24"/>
              </w:rPr>
              <w:t>6</w:t>
            </w:r>
          </w:p>
        </w:tc>
        <w:tc>
          <w:tcPr>
            <w:tcW w:w="10435" w:type="dxa"/>
            <w:tcBorders>
              <w:top w:val="single" w:sz="4" w:space="0" w:color="auto"/>
              <w:left w:val="single" w:sz="4" w:space="0" w:color="auto"/>
            </w:tcBorders>
            <w:shd w:val="clear" w:color="auto" w:fill="FFFFFF"/>
            <w:vAlign w:val="bottom"/>
          </w:tcPr>
          <w:p w14:paraId="3C94811C" w14:textId="77777777" w:rsidR="003E1F7D" w:rsidRPr="00CA392F" w:rsidRDefault="003E1F7D" w:rsidP="00CE1DA7">
            <w:pPr>
              <w:pStyle w:val="affffff6"/>
              <w:jc w:val="both"/>
            </w:pPr>
            <w:r w:rsidRPr="00CA392F">
              <w:rPr>
                <w:color w:val="000000"/>
              </w:rPr>
              <w:t>Орнаментальный мотив.Типы орнаментов.Линейный орнамент.Симметрии орнаментов в замкнутой фор- ме.Сетчатый орнамент.Купонный орнамент.Орнаментальные композиции.</w:t>
            </w:r>
          </w:p>
        </w:tc>
        <w:tc>
          <w:tcPr>
            <w:tcW w:w="1378" w:type="dxa"/>
            <w:vMerge/>
            <w:tcBorders>
              <w:left w:val="single" w:sz="4" w:space="0" w:color="auto"/>
              <w:right w:val="single" w:sz="4" w:space="0" w:color="auto"/>
            </w:tcBorders>
            <w:shd w:val="clear" w:color="auto" w:fill="FFFFFF"/>
          </w:tcPr>
          <w:p w14:paraId="2829E5DE" w14:textId="77777777" w:rsidR="003E1F7D" w:rsidRPr="00CA392F" w:rsidRDefault="003E1F7D" w:rsidP="00CE1DA7">
            <w:pPr>
              <w:rPr>
                <w:rFonts w:ascii="Times New Roman" w:hAnsi="Times New Roman" w:cs="Times New Roman"/>
              </w:rPr>
            </w:pPr>
          </w:p>
        </w:tc>
      </w:tr>
      <w:tr w:rsidR="003E1F7D" w:rsidRPr="00CA392F" w14:paraId="4A3E6E35" w14:textId="77777777" w:rsidTr="003E1F7D">
        <w:trPr>
          <w:trHeight w:hRule="exact" w:val="514"/>
          <w:jc w:val="center"/>
        </w:trPr>
        <w:tc>
          <w:tcPr>
            <w:tcW w:w="2429" w:type="dxa"/>
            <w:tcBorders>
              <w:left w:val="single" w:sz="4" w:space="0" w:color="auto"/>
            </w:tcBorders>
            <w:shd w:val="clear" w:color="auto" w:fill="FFFFFF"/>
          </w:tcPr>
          <w:p w14:paraId="59118679"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1060AA66" w14:textId="77777777" w:rsidR="003E1F7D" w:rsidRPr="00CA392F" w:rsidRDefault="003E1F7D" w:rsidP="00CE1DA7">
            <w:pPr>
              <w:pStyle w:val="affffff6"/>
              <w:rPr>
                <w:color w:val="000000"/>
                <w:sz w:val="24"/>
                <w:szCs w:val="24"/>
              </w:rPr>
            </w:pPr>
          </w:p>
        </w:tc>
        <w:tc>
          <w:tcPr>
            <w:tcW w:w="10435" w:type="dxa"/>
            <w:tcBorders>
              <w:top w:val="single" w:sz="4" w:space="0" w:color="auto"/>
              <w:left w:val="single" w:sz="4" w:space="0" w:color="auto"/>
            </w:tcBorders>
            <w:shd w:val="clear" w:color="auto" w:fill="FFFFFF"/>
          </w:tcPr>
          <w:p w14:paraId="6775C7BF" w14:textId="19750B62" w:rsidR="003E1F7D" w:rsidRPr="00CA392F" w:rsidRDefault="003E1F7D" w:rsidP="003E1F7D">
            <w:pPr>
              <w:pStyle w:val="affffff6"/>
              <w:rPr>
                <w:b/>
                <w:bCs/>
                <w:color w:val="000000"/>
              </w:rPr>
            </w:pPr>
            <w:r w:rsidRPr="00CA392F">
              <w:rPr>
                <w:b/>
                <w:bCs/>
                <w:color w:val="000000"/>
              </w:rPr>
              <w:t>В том числе практические работы</w:t>
            </w:r>
          </w:p>
        </w:tc>
        <w:tc>
          <w:tcPr>
            <w:tcW w:w="1378" w:type="dxa"/>
            <w:tcBorders>
              <w:left w:val="single" w:sz="4" w:space="0" w:color="auto"/>
              <w:right w:val="single" w:sz="4" w:space="0" w:color="auto"/>
            </w:tcBorders>
            <w:shd w:val="clear" w:color="auto" w:fill="FFFFFF"/>
          </w:tcPr>
          <w:p w14:paraId="2C7CC92C" w14:textId="77777777" w:rsidR="003E1F7D" w:rsidRPr="00CA392F" w:rsidRDefault="003E1F7D" w:rsidP="00CE1DA7">
            <w:pPr>
              <w:rPr>
                <w:rFonts w:ascii="Times New Roman" w:hAnsi="Times New Roman" w:cs="Times New Roman"/>
              </w:rPr>
            </w:pPr>
          </w:p>
        </w:tc>
      </w:tr>
      <w:tr w:rsidR="003E1F7D" w:rsidRPr="00CA392F" w14:paraId="1589E6B7" w14:textId="77777777" w:rsidTr="004311B8">
        <w:trPr>
          <w:trHeight w:hRule="exact" w:val="370"/>
          <w:jc w:val="center"/>
        </w:trPr>
        <w:tc>
          <w:tcPr>
            <w:tcW w:w="2429" w:type="dxa"/>
            <w:vMerge w:val="restart"/>
            <w:tcBorders>
              <w:top w:val="single" w:sz="4" w:space="0" w:color="auto"/>
              <w:left w:val="single" w:sz="4" w:space="0" w:color="auto"/>
            </w:tcBorders>
            <w:shd w:val="clear" w:color="auto" w:fill="FFFFFF"/>
          </w:tcPr>
          <w:p w14:paraId="207357D3" w14:textId="0ADF7B11" w:rsidR="003E1F7D" w:rsidRPr="00CA392F" w:rsidRDefault="003E1F7D" w:rsidP="004311B8">
            <w:pPr>
              <w:pStyle w:val="affffff6"/>
            </w:pPr>
            <w:r w:rsidRPr="00CA392F">
              <w:rPr>
                <w:b/>
                <w:bCs/>
                <w:color w:val="000000"/>
              </w:rPr>
              <w:t>Тема 4.</w:t>
            </w:r>
            <w:r w:rsidR="004311B8" w:rsidRPr="00CA392F">
              <w:rPr>
                <w:b/>
                <w:bCs/>
                <w:color w:val="000000"/>
              </w:rPr>
              <w:t xml:space="preserve"> </w:t>
            </w:r>
            <w:r w:rsidRPr="00CA392F">
              <w:rPr>
                <w:b/>
                <w:bCs/>
                <w:color w:val="000000"/>
              </w:rPr>
              <w:t>Техника оформительских ра</w:t>
            </w:r>
            <w:r w:rsidRPr="00CA392F">
              <w:rPr>
                <w:b/>
                <w:bCs/>
                <w:color w:val="000000"/>
              </w:rPr>
              <w:softHyphen/>
              <w:t>бот</w:t>
            </w:r>
          </w:p>
        </w:tc>
        <w:tc>
          <w:tcPr>
            <w:tcW w:w="11001" w:type="dxa"/>
            <w:gridSpan w:val="2"/>
            <w:tcBorders>
              <w:top w:val="single" w:sz="4" w:space="0" w:color="auto"/>
              <w:left w:val="single" w:sz="4" w:space="0" w:color="auto"/>
            </w:tcBorders>
            <w:shd w:val="clear" w:color="auto" w:fill="FFFFFF"/>
            <w:vAlign w:val="center"/>
          </w:tcPr>
          <w:p w14:paraId="03FCF826" w14:textId="77777777" w:rsidR="003E1F7D" w:rsidRPr="00CA392F" w:rsidRDefault="003E1F7D" w:rsidP="00CE1DA7">
            <w:pPr>
              <w:pStyle w:val="affffff6"/>
            </w:pPr>
            <w:r w:rsidRPr="00CA392F">
              <w:rPr>
                <w:b/>
                <w:bCs/>
                <w:color w:val="000000"/>
                <w:sz w:val="24"/>
                <w:szCs w:val="24"/>
              </w:rPr>
              <w:t>Содержание учебного материала</w:t>
            </w:r>
          </w:p>
        </w:tc>
        <w:tc>
          <w:tcPr>
            <w:tcW w:w="1378" w:type="dxa"/>
            <w:vMerge w:val="restart"/>
            <w:tcBorders>
              <w:top w:val="single" w:sz="4" w:space="0" w:color="auto"/>
              <w:left w:val="single" w:sz="4" w:space="0" w:color="auto"/>
              <w:right w:val="single" w:sz="4" w:space="0" w:color="auto"/>
            </w:tcBorders>
            <w:shd w:val="clear" w:color="auto" w:fill="FFFFFF"/>
            <w:vAlign w:val="center"/>
          </w:tcPr>
          <w:p w14:paraId="1AC869A7" w14:textId="53F92A45" w:rsidR="003E1F7D" w:rsidRPr="00CA392F" w:rsidRDefault="00CB7945" w:rsidP="00CE1DA7">
            <w:pPr>
              <w:pStyle w:val="affffff6"/>
              <w:jc w:val="center"/>
            </w:pPr>
            <w:r w:rsidRPr="00CA392F">
              <w:rPr>
                <w:color w:val="000000"/>
                <w:sz w:val="24"/>
                <w:szCs w:val="24"/>
              </w:rPr>
              <w:t>18</w:t>
            </w:r>
          </w:p>
        </w:tc>
      </w:tr>
      <w:tr w:rsidR="003E1F7D" w:rsidRPr="00CA392F" w14:paraId="2E5D1BCF" w14:textId="77777777" w:rsidTr="003E1F7D">
        <w:trPr>
          <w:trHeight w:hRule="exact" w:val="1464"/>
          <w:jc w:val="center"/>
        </w:trPr>
        <w:tc>
          <w:tcPr>
            <w:tcW w:w="2429" w:type="dxa"/>
            <w:vMerge/>
            <w:tcBorders>
              <w:left w:val="single" w:sz="4" w:space="0" w:color="auto"/>
            </w:tcBorders>
            <w:shd w:val="clear" w:color="auto" w:fill="FFFFFF"/>
            <w:vAlign w:val="center"/>
          </w:tcPr>
          <w:p w14:paraId="6664B30D"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4035D8E2" w14:textId="77777777" w:rsidR="003E1F7D" w:rsidRPr="00CA392F" w:rsidRDefault="003E1F7D" w:rsidP="00CE1DA7">
            <w:pPr>
              <w:pStyle w:val="affffff6"/>
            </w:pPr>
            <w:r w:rsidRPr="00CA392F">
              <w:rPr>
                <w:color w:val="000000"/>
                <w:sz w:val="24"/>
                <w:szCs w:val="24"/>
              </w:rPr>
              <w:t>1</w:t>
            </w:r>
          </w:p>
        </w:tc>
        <w:tc>
          <w:tcPr>
            <w:tcW w:w="10435" w:type="dxa"/>
            <w:tcBorders>
              <w:top w:val="single" w:sz="4" w:space="0" w:color="auto"/>
              <w:left w:val="single" w:sz="4" w:space="0" w:color="auto"/>
            </w:tcBorders>
            <w:shd w:val="clear" w:color="auto" w:fill="FFFFFF"/>
            <w:vAlign w:val="bottom"/>
          </w:tcPr>
          <w:p w14:paraId="6CCE23CD" w14:textId="6071DAB0" w:rsidR="003E1F7D" w:rsidRPr="00CA392F" w:rsidRDefault="003E1F7D" w:rsidP="00CE1DA7">
            <w:pPr>
              <w:pStyle w:val="affffff6"/>
              <w:spacing w:line="276" w:lineRule="auto"/>
              <w:jc w:val="both"/>
            </w:pPr>
            <w:r w:rsidRPr="00CA392F">
              <w:rPr>
                <w:color w:val="000000"/>
              </w:rPr>
              <w:t>Инструменты и приспособления для художественно-оформительских работ.</w:t>
            </w:r>
            <w:r w:rsidR="004311B8" w:rsidRPr="00CA392F">
              <w:rPr>
                <w:color w:val="000000"/>
              </w:rPr>
              <w:t xml:space="preserve"> </w:t>
            </w:r>
            <w:r w:rsidRPr="00CA392F">
              <w:rPr>
                <w:color w:val="000000"/>
              </w:rPr>
              <w:t>Материалы для художественно</w:t>
            </w:r>
            <w:r w:rsidRPr="00CA392F">
              <w:rPr>
                <w:color w:val="000000"/>
              </w:rPr>
              <w:softHyphen/>
              <w:t>оформительских работ.</w:t>
            </w:r>
            <w:r w:rsidR="004311B8" w:rsidRPr="00CA392F">
              <w:rPr>
                <w:color w:val="000000"/>
              </w:rPr>
              <w:t xml:space="preserve"> </w:t>
            </w:r>
            <w:r w:rsidRPr="00CA392F">
              <w:rPr>
                <w:color w:val="000000"/>
              </w:rPr>
              <w:t>Виды красок.</w:t>
            </w:r>
            <w:r w:rsidR="004311B8" w:rsidRPr="00CA392F">
              <w:rPr>
                <w:color w:val="000000"/>
              </w:rPr>
              <w:t xml:space="preserve"> </w:t>
            </w:r>
            <w:r w:rsidRPr="00CA392F">
              <w:rPr>
                <w:color w:val="000000"/>
              </w:rPr>
              <w:t>Художественные краски. Техника работы акварелью. Отмывка. Залив</w:t>
            </w:r>
            <w:r w:rsidRPr="00CA392F">
              <w:rPr>
                <w:color w:val="000000"/>
              </w:rPr>
              <w:softHyphen/>
              <w:t>ка. Набрызг.</w:t>
            </w:r>
            <w:r w:rsidR="004311B8" w:rsidRPr="00CA392F">
              <w:rPr>
                <w:color w:val="000000"/>
              </w:rPr>
              <w:t xml:space="preserve"> </w:t>
            </w:r>
            <w:r w:rsidRPr="00CA392F">
              <w:rPr>
                <w:color w:val="000000"/>
              </w:rPr>
              <w:t>Техника работы гуашью. Флейцевание. Томпование. Сухая кисть.</w:t>
            </w:r>
            <w:r w:rsidR="004311B8" w:rsidRPr="00CA392F">
              <w:rPr>
                <w:color w:val="000000"/>
              </w:rPr>
              <w:t xml:space="preserve"> </w:t>
            </w:r>
            <w:r w:rsidRPr="00CA392F">
              <w:rPr>
                <w:color w:val="000000"/>
              </w:rPr>
              <w:t>Техника работы акриловыми красками. Особенности.</w:t>
            </w:r>
            <w:r w:rsidR="004311B8" w:rsidRPr="00CA392F">
              <w:rPr>
                <w:color w:val="000000"/>
              </w:rPr>
              <w:t xml:space="preserve"> </w:t>
            </w:r>
            <w:r w:rsidRPr="00CA392F">
              <w:rPr>
                <w:color w:val="000000"/>
              </w:rPr>
              <w:t>Промышленные краски. Техника работы масляными и водоэмульсионными крас- ками.Лаки. Морилки. Пропитки. Применение.</w:t>
            </w:r>
            <w:r w:rsidR="004311B8" w:rsidRPr="00CA392F">
              <w:rPr>
                <w:color w:val="000000"/>
              </w:rPr>
              <w:t xml:space="preserve"> </w:t>
            </w:r>
            <w:r w:rsidRPr="00CA392F">
              <w:rPr>
                <w:color w:val="000000"/>
              </w:rPr>
              <w:t>Цветные пигменты и пудры.</w:t>
            </w:r>
            <w:r w:rsidR="004311B8" w:rsidRPr="00CA392F">
              <w:rPr>
                <w:color w:val="000000"/>
              </w:rPr>
              <w:t xml:space="preserve"> </w:t>
            </w:r>
            <w:r w:rsidRPr="00CA392F">
              <w:rPr>
                <w:color w:val="000000"/>
              </w:rPr>
              <w:t>Способ применения.</w:t>
            </w:r>
          </w:p>
        </w:tc>
        <w:tc>
          <w:tcPr>
            <w:tcW w:w="1378" w:type="dxa"/>
            <w:vMerge/>
            <w:tcBorders>
              <w:left w:val="single" w:sz="4" w:space="0" w:color="auto"/>
              <w:right w:val="single" w:sz="4" w:space="0" w:color="auto"/>
            </w:tcBorders>
            <w:shd w:val="clear" w:color="auto" w:fill="FFFFFF"/>
            <w:vAlign w:val="center"/>
          </w:tcPr>
          <w:p w14:paraId="3B40572D" w14:textId="77777777" w:rsidR="003E1F7D" w:rsidRPr="00CA392F" w:rsidRDefault="003E1F7D" w:rsidP="00CE1DA7">
            <w:pPr>
              <w:rPr>
                <w:rFonts w:ascii="Times New Roman" w:hAnsi="Times New Roman" w:cs="Times New Roman"/>
              </w:rPr>
            </w:pPr>
          </w:p>
        </w:tc>
      </w:tr>
      <w:tr w:rsidR="003E1F7D" w:rsidRPr="00CA392F" w14:paraId="793A0DB4" w14:textId="77777777" w:rsidTr="003E1F7D">
        <w:trPr>
          <w:trHeight w:hRule="exact" w:val="518"/>
          <w:jc w:val="center"/>
        </w:trPr>
        <w:tc>
          <w:tcPr>
            <w:tcW w:w="2429" w:type="dxa"/>
            <w:vMerge/>
            <w:tcBorders>
              <w:left w:val="single" w:sz="4" w:space="0" w:color="auto"/>
            </w:tcBorders>
            <w:shd w:val="clear" w:color="auto" w:fill="FFFFFF"/>
            <w:vAlign w:val="center"/>
          </w:tcPr>
          <w:p w14:paraId="4500B276"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46CB1FAD" w14:textId="77777777" w:rsidR="003E1F7D" w:rsidRPr="00CA392F" w:rsidRDefault="003E1F7D" w:rsidP="00CE1DA7">
            <w:pPr>
              <w:pStyle w:val="affffff6"/>
            </w:pPr>
            <w:r w:rsidRPr="00CA392F">
              <w:rPr>
                <w:color w:val="000000"/>
                <w:sz w:val="24"/>
                <w:szCs w:val="24"/>
              </w:rPr>
              <w:t>2</w:t>
            </w:r>
          </w:p>
        </w:tc>
        <w:tc>
          <w:tcPr>
            <w:tcW w:w="10435" w:type="dxa"/>
            <w:tcBorders>
              <w:top w:val="single" w:sz="4" w:space="0" w:color="auto"/>
              <w:left w:val="single" w:sz="4" w:space="0" w:color="auto"/>
            </w:tcBorders>
            <w:shd w:val="clear" w:color="auto" w:fill="FFFFFF"/>
            <w:vAlign w:val="bottom"/>
          </w:tcPr>
          <w:p w14:paraId="798AFC45" w14:textId="522B7C4C" w:rsidR="003E1F7D" w:rsidRPr="00CA392F" w:rsidRDefault="003E1F7D" w:rsidP="00CE1DA7">
            <w:pPr>
              <w:pStyle w:val="affffff6"/>
              <w:jc w:val="both"/>
            </w:pPr>
            <w:r w:rsidRPr="00CA392F">
              <w:rPr>
                <w:color w:val="000000"/>
              </w:rPr>
              <w:t>Классификация клеёв.Применение клеёв в художественно-оформительских работах.</w:t>
            </w:r>
            <w:r w:rsidR="004311B8" w:rsidRPr="00CA392F">
              <w:rPr>
                <w:color w:val="000000"/>
              </w:rPr>
              <w:t xml:space="preserve"> </w:t>
            </w:r>
            <w:r w:rsidRPr="00CA392F">
              <w:rPr>
                <w:color w:val="000000"/>
              </w:rPr>
              <w:t>Виды декоративных штукатурок.Техника исполнения декоративных штукатурок.Фреска. Технология исполнения.</w:t>
            </w:r>
          </w:p>
        </w:tc>
        <w:tc>
          <w:tcPr>
            <w:tcW w:w="1378" w:type="dxa"/>
            <w:vMerge/>
            <w:tcBorders>
              <w:left w:val="single" w:sz="4" w:space="0" w:color="auto"/>
              <w:right w:val="single" w:sz="4" w:space="0" w:color="auto"/>
            </w:tcBorders>
            <w:shd w:val="clear" w:color="auto" w:fill="FFFFFF"/>
            <w:vAlign w:val="center"/>
          </w:tcPr>
          <w:p w14:paraId="63FCEDC2" w14:textId="77777777" w:rsidR="003E1F7D" w:rsidRPr="00CA392F" w:rsidRDefault="003E1F7D" w:rsidP="00CE1DA7">
            <w:pPr>
              <w:rPr>
                <w:rFonts w:ascii="Times New Roman" w:hAnsi="Times New Roman" w:cs="Times New Roman"/>
              </w:rPr>
            </w:pPr>
          </w:p>
        </w:tc>
      </w:tr>
      <w:tr w:rsidR="003E1F7D" w:rsidRPr="00CA392F" w14:paraId="155E42EC" w14:textId="77777777" w:rsidTr="003E1F7D">
        <w:trPr>
          <w:trHeight w:hRule="exact" w:val="514"/>
          <w:jc w:val="center"/>
        </w:trPr>
        <w:tc>
          <w:tcPr>
            <w:tcW w:w="2429" w:type="dxa"/>
            <w:vMerge/>
            <w:tcBorders>
              <w:left w:val="single" w:sz="4" w:space="0" w:color="auto"/>
            </w:tcBorders>
            <w:shd w:val="clear" w:color="auto" w:fill="FFFFFF"/>
            <w:vAlign w:val="center"/>
          </w:tcPr>
          <w:p w14:paraId="432CB79D"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258CDA61" w14:textId="77777777" w:rsidR="003E1F7D" w:rsidRPr="00CA392F" w:rsidRDefault="003E1F7D" w:rsidP="00CE1DA7">
            <w:pPr>
              <w:pStyle w:val="affffff6"/>
            </w:pPr>
            <w:r w:rsidRPr="00CA392F">
              <w:rPr>
                <w:color w:val="000000"/>
                <w:sz w:val="24"/>
                <w:szCs w:val="24"/>
              </w:rPr>
              <w:t>3</w:t>
            </w:r>
          </w:p>
        </w:tc>
        <w:tc>
          <w:tcPr>
            <w:tcW w:w="10435" w:type="dxa"/>
            <w:tcBorders>
              <w:top w:val="single" w:sz="4" w:space="0" w:color="auto"/>
              <w:left w:val="single" w:sz="4" w:space="0" w:color="auto"/>
            </w:tcBorders>
            <w:shd w:val="clear" w:color="auto" w:fill="FFFFFF"/>
            <w:vAlign w:val="bottom"/>
          </w:tcPr>
          <w:p w14:paraId="27A274A3" w14:textId="04E14BF4" w:rsidR="003E1F7D" w:rsidRPr="00CA392F" w:rsidRDefault="003E1F7D" w:rsidP="00CE1DA7">
            <w:pPr>
              <w:pStyle w:val="affffff6"/>
              <w:jc w:val="both"/>
            </w:pPr>
            <w:r w:rsidRPr="00CA392F">
              <w:rPr>
                <w:color w:val="000000"/>
              </w:rPr>
              <w:t>Виды дерева. Классификация древесных материалов.</w:t>
            </w:r>
            <w:r w:rsidR="004311B8" w:rsidRPr="00CA392F">
              <w:rPr>
                <w:color w:val="000000"/>
              </w:rPr>
              <w:t xml:space="preserve"> </w:t>
            </w:r>
            <w:r w:rsidRPr="00CA392F">
              <w:rPr>
                <w:color w:val="000000"/>
              </w:rPr>
              <w:t>Способы обработки древесных материалов, поверхно- стей.Мозаичные работы по дереву. Технология маркетри.</w:t>
            </w:r>
          </w:p>
        </w:tc>
        <w:tc>
          <w:tcPr>
            <w:tcW w:w="1378" w:type="dxa"/>
            <w:vMerge/>
            <w:tcBorders>
              <w:left w:val="single" w:sz="4" w:space="0" w:color="auto"/>
              <w:right w:val="single" w:sz="4" w:space="0" w:color="auto"/>
            </w:tcBorders>
            <w:shd w:val="clear" w:color="auto" w:fill="FFFFFF"/>
            <w:vAlign w:val="center"/>
          </w:tcPr>
          <w:p w14:paraId="1E6149F0" w14:textId="77777777" w:rsidR="003E1F7D" w:rsidRPr="00CA392F" w:rsidRDefault="003E1F7D" w:rsidP="00CE1DA7">
            <w:pPr>
              <w:rPr>
                <w:rFonts w:ascii="Times New Roman" w:hAnsi="Times New Roman" w:cs="Times New Roman"/>
              </w:rPr>
            </w:pPr>
          </w:p>
        </w:tc>
      </w:tr>
      <w:tr w:rsidR="003E1F7D" w:rsidRPr="00CA392F" w14:paraId="13E6B78C" w14:textId="77777777" w:rsidTr="003E1F7D">
        <w:trPr>
          <w:trHeight w:hRule="exact" w:val="518"/>
          <w:jc w:val="center"/>
        </w:trPr>
        <w:tc>
          <w:tcPr>
            <w:tcW w:w="2429" w:type="dxa"/>
            <w:vMerge/>
            <w:tcBorders>
              <w:left w:val="single" w:sz="4" w:space="0" w:color="auto"/>
            </w:tcBorders>
            <w:shd w:val="clear" w:color="auto" w:fill="FFFFFF"/>
            <w:vAlign w:val="center"/>
          </w:tcPr>
          <w:p w14:paraId="5C3A1D31"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3C7EC940" w14:textId="77777777" w:rsidR="003E1F7D" w:rsidRPr="00CA392F" w:rsidRDefault="003E1F7D" w:rsidP="00CE1DA7">
            <w:pPr>
              <w:pStyle w:val="affffff6"/>
            </w:pPr>
            <w:r w:rsidRPr="00CA392F">
              <w:rPr>
                <w:color w:val="000000"/>
                <w:sz w:val="24"/>
                <w:szCs w:val="24"/>
              </w:rPr>
              <w:t>4</w:t>
            </w:r>
          </w:p>
        </w:tc>
        <w:tc>
          <w:tcPr>
            <w:tcW w:w="10435" w:type="dxa"/>
            <w:tcBorders>
              <w:top w:val="single" w:sz="4" w:space="0" w:color="auto"/>
              <w:left w:val="single" w:sz="4" w:space="0" w:color="auto"/>
            </w:tcBorders>
            <w:shd w:val="clear" w:color="auto" w:fill="FFFFFF"/>
            <w:vAlign w:val="bottom"/>
          </w:tcPr>
          <w:p w14:paraId="66FB7E08" w14:textId="0662519B" w:rsidR="003E1F7D" w:rsidRPr="00CA392F" w:rsidRDefault="003E1F7D" w:rsidP="00CE1DA7">
            <w:pPr>
              <w:pStyle w:val="affffff6"/>
              <w:jc w:val="both"/>
            </w:pPr>
            <w:r w:rsidRPr="00CA392F">
              <w:rPr>
                <w:color w:val="000000"/>
              </w:rPr>
              <w:t>Классификация металла. Способы обработки.</w:t>
            </w:r>
            <w:r w:rsidR="004311B8" w:rsidRPr="00CA392F">
              <w:rPr>
                <w:color w:val="000000"/>
              </w:rPr>
              <w:t xml:space="preserve"> </w:t>
            </w:r>
            <w:r w:rsidRPr="00CA392F">
              <w:rPr>
                <w:color w:val="000000"/>
              </w:rPr>
              <w:t>Способы окрашивания металлических поверхностей. Чеканка.</w:t>
            </w:r>
          </w:p>
          <w:p w14:paraId="591ED451" w14:textId="77777777" w:rsidR="003E1F7D" w:rsidRPr="00CA392F" w:rsidRDefault="003E1F7D" w:rsidP="00CE1DA7">
            <w:pPr>
              <w:pStyle w:val="affffff6"/>
              <w:jc w:val="both"/>
            </w:pPr>
            <w:r w:rsidRPr="00CA392F">
              <w:rPr>
                <w:color w:val="000000"/>
              </w:rPr>
              <w:t>Классификация.Технология изготовления рельефной чеканки. Этапы работы.</w:t>
            </w:r>
          </w:p>
        </w:tc>
        <w:tc>
          <w:tcPr>
            <w:tcW w:w="1378" w:type="dxa"/>
            <w:vMerge/>
            <w:tcBorders>
              <w:left w:val="single" w:sz="4" w:space="0" w:color="auto"/>
              <w:right w:val="single" w:sz="4" w:space="0" w:color="auto"/>
            </w:tcBorders>
            <w:shd w:val="clear" w:color="auto" w:fill="FFFFFF"/>
            <w:vAlign w:val="center"/>
          </w:tcPr>
          <w:p w14:paraId="0EC41859" w14:textId="77777777" w:rsidR="003E1F7D" w:rsidRPr="00CA392F" w:rsidRDefault="003E1F7D" w:rsidP="00CE1DA7">
            <w:pPr>
              <w:rPr>
                <w:rFonts w:ascii="Times New Roman" w:hAnsi="Times New Roman" w:cs="Times New Roman"/>
              </w:rPr>
            </w:pPr>
          </w:p>
        </w:tc>
      </w:tr>
      <w:tr w:rsidR="003E1F7D" w:rsidRPr="00CA392F" w14:paraId="4B4C7754" w14:textId="77777777" w:rsidTr="003E1F7D">
        <w:trPr>
          <w:trHeight w:hRule="exact" w:val="365"/>
          <w:jc w:val="center"/>
        </w:trPr>
        <w:tc>
          <w:tcPr>
            <w:tcW w:w="2429" w:type="dxa"/>
            <w:vMerge/>
            <w:tcBorders>
              <w:left w:val="single" w:sz="4" w:space="0" w:color="auto"/>
            </w:tcBorders>
            <w:shd w:val="clear" w:color="auto" w:fill="FFFFFF"/>
            <w:vAlign w:val="center"/>
          </w:tcPr>
          <w:p w14:paraId="151C2597"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vAlign w:val="center"/>
          </w:tcPr>
          <w:p w14:paraId="73DAE061" w14:textId="77777777" w:rsidR="003E1F7D" w:rsidRPr="00CA392F" w:rsidRDefault="003E1F7D" w:rsidP="00CE1DA7">
            <w:pPr>
              <w:pStyle w:val="affffff6"/>
            </w:pPr>
            <w:r w:rsidRPr="00CA392F">
              <w:rPr>
                <w:color w:val="000000"/>
                <w:sz w:val="24"/>
                <w:szCs w:val="24"/>
              </w:rPr>
              <w:t>5</w:t>
            </w:r>
          </w:p>
        </w:tc>
        <w:tc>
          <w:tcPr>
            <w:tcW w:w="10435" w:type="dxa"/>
            <w:tcBorders>
              <w:top w:val="single" w:sz="4" w:space="0" w:color="auto"/>
              <w:left w:val="single" w:sz="4" w:space="0" w:color="auto"/>
            </w:tcBorders>
            <w:shd w:val="clear" w:color="auto" w:fill="FFFFFF"/>
            <w:vAlign w:val="bottom"/>
          </w:tcPr>
          <w:p w14:paraId="2EDED0DE" w14:textId="77777777" w:rsidR="003E1F7D" w:rsidRPr="00CA392F" w:rsidRDefault="003E1F7D" w:rsidP="00CE1DA7">
            <w:pPr>
              <w:pStyle w:val="affffff6"/>
              <w:jc w:val="both"/>
            </w:pPr>
            <w:r w:rsidRPr="00CA392F">
              <w:rPr>
                <w:color w:val="000000"/>
              </w:rPr>
              <w:t>Классификация пенопласта. Инструменты.Способы обработки пенопласта. Резьба. Склеивание. Окраска.</w:t>
            </w:r>
          </w:p>
        </w:tc>
        <w:tc>
          <w:tcPr>
            <w:tcW w:w="1378" w:type="dxa"/>
            <w:vMerge/>
            <w:tcBorders>
              <w:left w:val="single" w:sz="4" w:space="0" w:color="auto"/>
              <w:right w:val="single" w:sz="4" w:space="0" w:color="auto"/>
            </w:tcBorders>
            <w:shd w:val="clear" w:color="auto" w:fill="FFFFFF"/>
            <w:vAlign w:val="center"/>
          </w:tcPr>
          <w:p w14:paraId="34FF9038" w14:textId="77777777" w:rsidR="003E1F7D" w:rsidRPr="00CA392F" w:rsidRDefault="003E1F7D" w:rsidP="00CE1DA7">
            <w:pPr>
              <w:rPr>
                <w:rFonts w:ascii="Times New Roman" w:hAnsi="Times New Roman" w:cs="Times New Roman"/>
              </w:rPr>
            </w:pPr>
          </w:p>
        </w:tc>
      </w:tr>
      <w:tr w:rsidR="003E1F7D" w:rsidRPr="00CA392F" w14:paraId="68852BB9" w14:textId="77777777" w:rsidTr="003E1F7D">
        <w:trPr>
          <w:trHeight w:hRule="exact" w:val="773"/>
          <w:jc w:val="center"/>
        </w:trPr>
        <w:tc>
          <w:tcPr>
            <w:tcW w:w="2429" w:type="dxa"/>
            <w:vMerge/>
            <w:tcBorders>
              <w:left w:val="single" w:sz="4" w:space="0" w:color="auto"/>
            </w:tcBorders>
            <w:shd w:val="clear" w:color="auto" w:fill="FFFFFF"/>
            <w:vAlign w:val="center"/>
          </w:tcPr>
          <w:p w14:paraId="4F8ABA31"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1815BA20" w14:textId="77777777" w:rsidR="003E1F7D" w:rsidRPr="00CA392F" w:rsidRDefault="003E1F7D" w:rsidP="00CE1DA7">
            <w:pPr>
              <w:pStyle w:val="affffff6"/>
            </w:pPr>
            <w:r w:rsidRPr="00CA392F">
              <w:rPr>
                <w:color w:val="000000"/>
                <w:sz w:val="24"/>
                <w:szCs w:val="24"/>
              </w:rPr>
              <w:t>6</w:t>
            </w:r>
          </w:p>
        </w:tc>
        <w:tc>
          <w:tcPr>
            <w:tcW w:w="10435" w:type="dxa"/>
            <w:tcBorders>
              <w:top w:val="single" w:sz="4" w:space="0" w:color="auto"/>
              <w:left w:val="single" w:sz="4" w:space="0" w:color="auto"/>
            </w:tcBorders>
            <w:shd w:val="clear" w:color="auto" w:fill="FFFFFF"/>
            <w:vAlign w:val="bottom"/>
          </w:tcPr>
          <w:p w14:paraId="14922CAD" w14:textId="77777777" w:rsidR="003E1F7D" w:rsidRPr="00CA392F" w:rsidRDefault="003E1F7D" w:rsidP="00CE1DA7">
            <w:pPr>
              <w:pStyle w:val="affffff6"/>
              <w:tabs>
                <w:tab w:val="left" w:pos="1757"/>
                <w:tab w:val="left" w:pos="2726"/>
                <w:tab w:val="left" w:pos="3859"/>
                <w:tab w:val="left" w:pos="5122"/>
                <w:tab w:val="left" w:pos="6514"/>
                <w:tab w:val="left" w:pos="9614"/>
              </w:tabs>
              <w:jc w:val="both"/>
            </w:pPr>
            <w:r w:rsidRPr="00CA392F">
              <w:rPr>
                <w:color w:val="000000"/>
              </w:rPr>
              <w:t>Классификация</w:t>
            </w:r>
            <w:r w:rsidRPr="00CA392F">
              <w:rPr>
                <w:color w:val="000000"/>
              </w:rPr>
              <w:tab/>
              <w:t>стёкол.</w:t>
            </w:r>
            <w:r w:rsidRPr="00CA392F">
              <w:rPr>
                <w:color w:val="000000"/>
              </w:rPr>
              <w:tab/>
              <w:t>Способы</w:t>
            </w:r>
            <w:r w:rsidRPr="00CA392F">
              <w:rPr>
                <w:color w:val="000000"/>
              </w:rPr>
              <w:tab/>
              <w:t>обработки</w:t>
            </w:r>
            <w:r w:rsidRPr="00CA392F">
              <w:rPr>
                <w:color w:val="000000"/>
              </w:rPr>
              <w:tab/>
              <w:t>стеклянных</w:t>
            </w:r>
            <w:r w:rsidRPr="00CA392F">
              <w:rPr>
                <w:color w:val="000000"/>
              </w:rPr>
              <w:tab/>
              <w:t>поверхностей.Классификация</w:t>
            </w:r>
            <w:r w:rsidRPr="00CA392F">
              <w:rPr>
                <w:color w:val="000000"/>
              </w:rPr>
              <w:tab/>
              <w:t>витра-</w:t>
            </w:r>
          </w:p>
          <w:p w14:paraId="46C8B486" w14:textId="77777777" w:rsidR="003E1F7D" w:rsidRPr="00CA392F" w:rsidRDefault="003E1F7D" w:rsidP="00CE1DA7">
            <w:pPr>
              <w:pStyle w:val="affffff6"/>
              <w:jc w:val="both"/>
            </w:pPr>
            <w:r w:rsidRPr="00CA392F">
              <w:rPr>
                <w:color w:val="000000"/>
              </w:rPr>
              <w:t>жей.Классификация подвитражных росписей.Инструменты и материалы.Технология изготовления витража на цельнометаллической основе.Технология исполнения имитации витража.</w:t>
            </w:r>
          </w:p>
        </w:tc>
        <w:tc>
          <w:tcPr>
            <w:tcW w:w="1378" w:type="dxa"/>
            <w:vMerge/>
            <w:tcBorders>
              <w:left w:val="single" w:sz="4" w:space="0" w:color="auto"/>
              <w:right w:val="single" w:sz="4" w:space="0" w:color="auto"/>
            </w:tcBorders>
            <w:shd w:val="clear" w:color="auto" w:fill="FFFFFF"/>
            <w:vAlign w:val="center"/>
          </w:tcPr>
          <w:p w14:paraId="1CC2640E" w14:textId="77777777" w:rsidR="003E1F7D" w:rsidRPr="00CA392F" w:rsidRDefault="003E1F7D" w:rsidP="00CE1DA7">
            <w:pPr>
              <w:rPr>
                <w:rFonts w:ascii="Times New Roman" w:hAnsi="Times New Roman" w:cs="Times New Roman"/>
              </w:rPr>
            </w:pPr>
          </w:p>
        </w:tc>
      </w:tr>
      <w:tr w:rsidR="003E1F7D" w:rsidRPr="00CA392F" w14:paraId="39ECAB40" w14:textId="77777777" w:rsidTr="003E1F7D">
        <w:trPr>
          <w:trHeight w:hRule="exact" w:val="768"/>
          <w:jc w:val="center"/>
        </w:trPr>
        <w:tc>
          <w:tcPr>
            <w:tcW w:w="2429" w:type="dxa"/>
            <w:vMerge/>
            <w:tcBorders>
              <w:left w:val="single" w:sz="4" w:space="0" w:color="auto"/>
            </w:tcBorders>
            <w:shd w:val="clear" w:color="auto" w:fill="FFFFFF"/>
            <w:vAlign w:val="center"/>
          </w:tcPr>
          <w:p w14:paraId="57EB52B7"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79D10FA4" w14:textId="77777777" w:rsidR="003E1F7D" w:rsidRPr="00CA392F" w:rsidRDefault="003E1F7D" w:rsidP="00CE1DA7">
            <w:pPr>
              <w:pStyle w:val="affffff6"/>
            </w:pPr>
            <w:r w:rsidRPr="00CA392F">
              <w:rPr>
                <w:color w:val="000000"/>
                <w:sz w:val="24"/>
                <w:szCs w:val="24"/>
              </w:rPr>
              <w:t>7</w:t>
            </w:r>
          </w:p>
        </w:tc>
        <w:tc>
          <w:tcPr>
            <w:tcW w:w="10435" w:type="dxa"/>
            <w:tcBorders>
              <w:top w:val="single" w:sz="4" w:space="0" w:color="auto"/>
              <w:left w:val="single" w:sz="4" w:space="0" w:color="auto"/>
            </w:tcBorders>
            <w:shd w:val="clear" w:color="auto" w:fill="FFFFFF"/>
            <w:vAlign w:val="bottom"/>
          </w:tcPr>
          <w:p w14:paraId="64520C9F" w14:textId="77777777" w:rsidR="003E1F7D" w:rsidRPr="00CA392F" w:rsidRDefault="003E1F7D" w:rsidP="00CE1DA7">
            <w:pPr>
              <w:pStyle w:val="affffff6"/>
              <w:jc w:val="both"/>
            </w:pPr>
            <w:r w:rsidRPr="00CA392F">
              <w:rPr>
                <w:color w:val="000000"/>
              </w:rPr>
              <w:t>Виды глин. Инструменты для работы.Способы работы с глиной.Способы обработки и декорирования гли</w:t>
            </w:r>
            <w:r w:rsidRPr="00CA392F">
              <w:rPr>
                <w:color w:val="000000"/>
              </w:rPr>
              <w:softHyphen/>
              <w:t>няных изделий.Классификация лепных композиций.Материалы и инструменты.Папье маше. Технология изготовления.Папье маше. Обработка.</w:t>
            </w:r>
          </w:p>
        </w:tc>
        <w:tc>
          <w:tcPr>
            <w:tcW w:w="1378" w:type="dxa"/>
            <w:vMerge/>
            <w:tcBorders>
              <w:left w:val="single" w:sz="4" w:space="0" w:color="auto"/>
              <w:right w:val="single" w:sz="4" w:space="0" w:color="auto"/>
            </w:tcBorders>
            <w:shd w:val="clear" w:color="auto" w:fill="FFFFFF"/>
            <w:vAlign w:val="center"/>
          </w:tcPr>
          <w:p w14:paraId="3ABB2E51" w14:textId="77777777" w:rsidR="003E1F7D" w:rsidRPr="00CA392F" w:rsidRDefault="003E1F7D" w:rsidP="00CE1DA7">
            <w:pPr>
              <w:rPr>
                <w:rFonts w:ascii="Times New Roman" w:hAnsi="Times New Roman" w:cs="Times New Roman"/>
              </w:rPr>
            </w:pPr>
          </w:p>
        </w:tc>
      </w:tr>
      <w:tr w:rsidR="003E1F7D" w:rsidRPr="00CA392F" w14:paraId="2A9DE3F8" w14:textId="77777777" w:rsidTr="003E1F7D">
        <w:trPr>
          <w:trHeight w:hRule="exact" w:val="1022"/>
          <w:jc w:val="center"/>
        </w:trPr>
        <w:tc>
          <w:tcPr>
            <w:tcW w:w="2429" w:type="dxa"/>
            <w:vMerge/>
            <w:tcBorders>
              <w:left w:val="single" w:sz="4" w:space="0" w:color="auto"/>
            </w:tcBorders>
            <w:shd w:val="clear" w:color="auto" w:fill="FFFFFF"/>
            <w:vAlign w:val="center"/>
          </w:tcPr>
          <w:p w14:paraId="47727736"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0D543EF8" w14:textId="77777777" w:rsidR="003E1F7D" w:rsidRPr="00CA392F" w:rsidRDefault="003E1F7D" w:rsidP="00CE1DA7">
            <w:pPr>
              <w:pStyle w:val="affffff6"/>
            </w:pPr>
            <w:r w:rsidRPr="00CA392F">
              <w:rPr>
                <w:color w:val="000000"/>
                <w:sz w:val="24"/>
                <w:szCs w:val="24"/>
              </w:rPr>
              <w:t>8</w:t>
            </w:r>
          </w:p>
        </w:tc>
        <w:tc>
          <w:tcPr>
            <w:tcW w:w="10435" w:type="dxa"/>
            <w:tcBorders>
              <w:top w:val="single" w:sz="4" w:space="0" w:color="auto"/>
              <w:left w:val="single" w:sz="4" w:space="0" w:color="auto"/>
            </w:tcBorders>
            <w:shd w:val="clear" w:color="auto" w:fill="FFFFFF"/>
            <w:vAlign w:val="bottom"/>
          </w:tcPr>
          <w:p w14:paraId="7400563B" w14:textId="77777777" w:rsidR="003E1F7D" w:rsidRPr="00CA392F" w:rsidRDefault="003E1F7D" w:rsidP="00CE1DA7">
            <w:pPr>
              <w:pStyle w:val="affffff6"/>
              <w:jc w:val="both"/>
            </w:pPr>
            <w:r w:rsidRPr="00CA392F">
              <w:rPr>
                <w:color w:val="000000"/>
              </w:rPr>
              <w:t>Гипс. Технология отливки. Этапы работы.Способ обработки. Окраска гипсовых форм.Технология изготов</w:t>
            </w:r>
            <w:r w:rsidRPr="00CA392F">
              <w:rPr>
                <w:color w:val="000000"/>
              </w:rPr>
              <w:softHyphen/>
              <w:t>ления каркасной модели.Обработка и декорирование модели.История развития сграффито.Инструменты и материалы для сграффито.Этапы работы. Подготовка материалов. Грунтование. Скобление.Применение сграффито в современных условиях.</w:t>
            </w:r>
          </w:p>
        </w:tc>
        <w:tc>
          <w:tcPr>
            <w:tcW w:w="1378" w:type="dxa"/>
            <w:vMerge/>
            <w:tcBorders>
              <w:left w:val="single" w:sz="4" w:space="0" w:color="auto"/>
              <w:right w:val="single" w:sz="4" w:space="0" w:color="auto"/>
            </w:tcBorders>
            <w:shd w:val="clear" w:color="auto" w:fill="FFFFFF"/>
            <w:vAlign w:val="center"/>
          </w:tcPr>
          <w:p w14:paraId="4BF900BB" w14:textId="77777777" w:rsidR="003E1F7D" w:rsidRPr="00CA392F" w:rsidRDefault="003E1F7D" w:rsidP="00CE1DA7">
            <w:pPr>
              <w:rPr>
                <w:rFonts w:ascii="Times New Roman" w:hAnsi="Times New Roman" w:cs="Times New Roman"/>
              </w:rPr>
            </w:pPr>
          </w:p>
        </w:tc>
      </w:tr>
      <w:tr w:rsidR="003E1F7D" w:rsidRPr="00CA392F" w14:paraId="76CC2A24" w14:textId="77777777" w:rsidTr="003E1F7D">
        <w:trPr>
          <w:trHeight w:hRule="exact" w:val="768"/>
          <w:jc w:val="center"/>
        </w:trPr>
        <w:tc>
          <w:tcPr>
            <w:tcW w:w="2429" w:type="dxa"/>
            <w:vMerge/>
            <w:tcBorders>
              <w:left w:val="single" w:sz="4" w:space="0" w:color="auto"/>
            </w:tcBorders>
            <w:shd w:val="clear" w:color="auto" w:fill="FFFFFF"/>
            <w:vAlign w:val="center"/>
          </w:tcPr>
          <w:p w14:paraId="063F795D"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4C1F9736" w14:textId="77777777" w:rsidR="003E1F7D" w:rsidRPr="00CA392F" w:rsidRDefault="003E1F7D" w:rsidP="00CE1DA7">
            <w:pPr>
              <w:pStyle w:val="affffff6"/>
            </w:pPr>
            <w:r w:rsidRPr="00CA392F">
              <w:rPr>
                <w:color w:val="000000"/>
                <w:sz w:val="24"/>
                <w:szCs w:val="24"/>
              </w:rPr>
              <w:t>9</w:t>
            </w:r>
          </w:p>
        </w:tc>
        <w:tc>
          <w:tcPr>
            <w:tcW w:w="10435" w:type="dxa"/>
            <w:tcBorders>
              <w:top w:val="single" w:sz="4" w:space="0" w:color="auto"/>
              <w:left w:val="single" w:sz="4" w:space="0" w:color="auto"/>
            </w:tcBorders>
            <w:shd w:val="clear" w:color="auto" w:fill="FFFFFF"/>
            <w:vAlign w:val="bottom"/>
          </w:tcPr>
          <w:p w14:paraId="72F8D5D2" w14:textId="77777777" w:rsidR="003E1F7D" w:rsidRPr="00CA392F" w:rsidRDefault="003E1F7D" w:rsidP="00CE1DA7">
            <w:pPr>
              <w:pStyle w:val="affffff6"/>
              <w:jc w:val="both"/>
            </w:pPr>
            <w:r w:rsidRPr="00CA392F">
              <w:rPr>
                <w:color w:val="000000"/>
              </w:rPr>
              <w:t>Разновидность батика.Техника исполнения.Материалы и инструменты. Технология изготовле- ния.Классификация декоративных росписей по материалам.Материалы для клеевых и эмульсионных рос- писей.Этапы работы.Материалы для масляных и минеральных росписей. Этапы работы.</w:t>
            </w:r>
          </w:p>
        </w:tc>
        <w:tc>
          <w:tcPr>
            <w:tcW w:w="1378" w:type="dxa"/>
            <w:vMerge/>
            <w:tcBorders>
              <w:left w:val="single" w:sz="4" w:space="0" w:color="auto"/>
              <w:right w:val="single" w:sz="4" w:space="0" w:color="auto"/>
            </w:tcBorders>
            <w:shd w:val="clear" w:color="auto" w:fill="FFFFFF"/>
            <w:vAlign w:val="center"/>
          </w:tcPr>
          <w:p w14:paraId="4F2FC602" w14:textId="77777777" w:rsidR="003E1F7D" w:rsidRPr="00CA392F" w:rsidRDefault="003E1F7D" w:rsidP="00CE1DA7">
            <w:pPr>
              <w:rPr>
                <w:rFonts w:ascii="Times New Roman" w:hAnsi="Times New Roman" w:cs="Times New Roman"/>
              </w:rPr>
            </w:pPr>
          </w:p>
        </w:tc>
      </w:tr>
      <w:tr w:rsidR="003E1F7D" w:rsidRPr="00CA392F" w14:paraId="0C952476" w14:textId="77777777" w:rsidTr="003E1F7D">
        <w:trPr>
          <w:trHeight w:hRule="exact" w:val="465"/>
          <w:jc w:val="center"/>
        </w:trPr>
        <w:tc>
          <w:tcPr>
            <w:tcW w:w="2429" w:type="dxa"/>
            <w:tcBorders>
              <w:left w:val="single" w:sz="4" w:space="0" w:color="auto"/>
            </w:tcBorders>
            <w:shd w:val="clear" w:color="auto" w:fill="FFFFFF"/>
            <w:vAlign w:val="center"/>
          </w:tcPr>
          <w:p w14:paraId="76D38F1D"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tcPr>
          <w:p w14:paraId="2D2632B7" w14:textId="77777777" w:rsidR="003E1F7D" w:rsidRPr="00CA392F" w:rsidRDefault="003E1F7D" w:rsidP="00CE1DA7">
            <w:pPr>
              <w:pStyle w:val="affffff6"/>
              <w:rPr>
                <w:color w:val="000000"/>
                <w:sz w:val="24"/>
                <w:szCs w:val="24"/>
              </w:rPr>
            </w:pPr>
          </w:p>
        </w:tc>
        <w:tc>
          <w:tcPr>
            <w:tcW w:w="10435" w:type="dxa"/>
            <w:tcBorders>
              <w:top w:val="single" w:sz="4" w:space="0" w:color="auto"/>
              <w:left w:val="single" w:sz="4" w:space="0" w:color="auto"/>
            </w:tcBorders>
            <w:shd w:val="clear" w:color="auto" w:fill="FFFFFF"/>
          </w:tcPr>
          <w:p w14:paraId="2D744E9A" w14:textId="521A6B98" w:rsidR="003E1F7D" w:rsidRPr="00CA392F" w:rsidRDefault="003E1F7D" w:rsidP="003E1F7D">
            <w:pPr>
              <w:pStyle w:val="affffff6"/>
              <w:rPr>
                <w:color w:val="000000"/>
              </w:rPr>
            </w:pPr>
            <w:r w:rsidRPr="00CA392F">
              <w:rPr>
                <w:b/>
                <w:bCs/>
                <w:color w:val="000000"/>
              </w:rPr>
              <w:t>В том числе практические работы</w:t>
            </w:r>
          </w:p>
        </w:tc>
        <w:tc>
          <w:tcPr>
            <w:tcW w:w="1378" w:type="dxa"/>
            <w:tcBorders>
              <w:left w:val="single" w:sz="4" w:space="0" w:color="auto"/>
              <w:right w:val="single" w:sz="4" w:space="0" w:color="auto"/>
            </w:tcBorders>
            <w:shd w:val="clear" w:color="auto" w:fill="FFFFFF"/>
            <w:vAlign w:val="center"/>
          </w:tcPr>
          <w:p w14:paraId="61F845A8" w14:textId="77777777" w:rsidR="003E1F7D" w:rsidRPr="00CA392F" w:rsidRDefault="003E1F7D" w:rsidP="00CE1DA7">
            <w:pPr>
              <w:rPr>
                <w:rFonts w:ascii="Times New Roman" w:hAnsi="Times New Roman" w:cs="Times New Roman"/>
              </w:rPr>
            </w:pPr>
          </w:p>
        </w:tc>
      </w:tr>
      <w:tr w:rsidR="003E1F7D" w:rsidRPr="00CA392F" w14:paraId="7D568E20" w14:textId="77777777" w:rsidTr="003E1F7D">
        <w:trPr>
          <w:trHeight w:hRule="exact" w:val="370"/>
          <w:jc w:val="center"/>
        </w:trPr>
        <w:tc>
          <w:tcPr>
            <w:tcW w:w="2429" w:type="dxa"/>
            <w:vMerge w:val="restart"/>
            <w:tcBorders>
              <w:top w:val="single" w:sz="4" w:space="0" w:color="auto"/>
              <w:left w:val="single" w:sz="4" w:space="0" w:color="auto"/>
            </w:tcBorders>
            <w:shd w:val="clear" w:color="auto" w:fill="FFFFFF"/>
            <w:vAlign w:val="center"/>
          </w:tcPr>
          <w:p w14:paraId="1179AB1B" w14:textId="0FA5A053" w:rsidR="003E1F7D" w:rsidRPr="00CA392F" w:rsidRDefault="003E1F7D" w:rsidP="00CE1DA7">
            <w:pPr>
              <w:pStyle w:val="affffff6"/>
            </w:pPr>
            <w:r w:rsidRPr="00CA392F">
              <w:rPr>
                <w:b/>
                <w:bCs/>
                <w:color w:val="000000"/>
              </w:rPr>
              <w:t>Тема 5. Рекламно- агитационные мате</w:t>
            </w:r>
            <w:r w:rsidR="00CB7945" w:rsidRPr="00CA392F">
              <w:rPr>
                <w:b/>
                <w:bCs/>
                <w:color w:val="000000"/>
              </w:rPr>
              <w:t>риалы</w:t>
            </w:r>
          </w:p>
        </w:tc>
        <w:tc>
          <w:tcPr>
            <w:tcW w:w="11001" w:type="dxa"/>
            <w:gridSpan w:val="2"/>
            <w:tcBorders>
              <w:top w:val="single" w:sz="4" w:space="0" w:color="auto"/>
              <w:left w:val="single" w:sz="4" w:space="0" w:color="auto"/>
            </w:tcBorders>
            <w:shd w:val="clear" w:color="auto" w:fill="FFFFFF"/>
            <w:vAlign w:val="center"/>
          </w:tcPr>
          <w:p w14:paraId="03A5E063" w14:textId="77777777" w:rsidR="003E1F7D" w:rsidRPr="00CA392F" w:rsidRDefault="003E1F7D" w:rsidP="00CE1DA7">
            <w:pPr>
              <w:pStyle w:val="affffff6"/>
            </w:pPr>
            <w:r w:rsidRPr="00CA392F">
              <w:rPr>
                <w:b/>
                <w:bCs/>
                <w:color w:val="000000"/>
                <w:sz w:val="24"/>
                <w:szCs w:val="24"/>
              </w:rPr>
              <w:t>Содержание учебного материала</w:t>
            </w:r>
          </w:p>
        </w:tc>
        <w:tc>
          <w:tcPr>
            <w:tcW w:w="1378" w:type="dxa"/>
            <w:vMerge w:val="restart"/>
            <w:tcBorders>
              <w:top w:val="single" w:sz="4" w:space="0" w:color="auto"/>
              <w:left w:val="single" w:sz="4" w:space="0" w:color="auto"/>
              <w:right w:val="single" w:sz="4" w:space="0" w:color="auto"/>
            </w:tcBorders>
            <w:shd w:val="clear" w:color="auto" w:fill="FFFFFF"/>
            <w:vAlign w:val="center"/>
          </w:tcPr>
          <w:p w14:paraId="0D9DE493" w14:textId="1D62B451" w:rsidR="003E1F7D" w:rsidRPr="00CA392F" w:rsidRDefault="00CB7945" w:rsidP="00CE1DA7">
            <w:pPr>
              <w:pStyle w:val="affffff6"/>
              <w:jc w:val="center"/>
            </w:pPr>
            <w:r w:rsidRPr="00CA392F">
              <w:rPr>
                <w:color w:val="000000"/>
                <w:sz w:val="24"/>
                <w:szCs w:val="24"/>
              </w:rPr>
              <w:t>16</w:t>
            </w:r>
          </w:p>
        </w:tc>
      </w:tr>
      <w:tr w:rsidR="00CB7945" w:rsidRPr="00CA392F" w14:paraId="4FA14422" w14:textId="77777777" w:rsidTr="003446A2">
        <w:trPr>
          <w:trHeight w:val="889"/>
          <w:jc w:val="center"/>
        </w:trPr>
        <w:tc>
          <w:tcPr>
            <w:tcW w:w="2429" w:type="dxa"/>
            <w:vMerge/>
            <w:tcBorders>
              <w:left w:val="single" w:sz="4" w:space="0" w:color="auto"/>
              <w:bottom w:val="single" w:sz="4" w:space="0" w:color="auto"/>
            </w:tcBorders>
            <w:shd w:val="clear" w:color="auto" w:fill="FFFFFF"/>
            <w:vAlign w:val="center"/>
          </w:tcPr>
          <w:p w14:paraId="7C9760B3" w14:textId="77777777" w:rsidR="00CB7945" w:rsidRPr="00CA392F" w:rsidRDefault="00CB7945" w:rsidP="00CE1DA7">
            <w:pPr>
              <w:rPr>
                <w:rFonts w:ascii="Times New Roman" w:hAnsi="Times New Roman" w:cs="Times New Roman"/>
              </w:rPr>
            </w:pPr>
          </w:p>
        </w:tc>
        <w:tc>
          <w:tcPr>
            <w:tcW w:w="566" w:type="dxa"/>
            <w:tcBorders>
              <w:top w:val="single" w:sz="4" w:space="0" w:color="auto"/>
              <w:left w:val="single" w:sz="4" w:space="0" w:color="auto"/>
            </w:tcBorders>
            <w:shd w:val="clear" w:color="auto" w:fill="FFFFFF"/>
            <w:vAlign w:val="center"/>
          </w:tcPr>
          <w:p w14:paraId="5665B5A0" w14:textId="77777777" w:rsidR="00CB7945" w:rsidRPr="00CA392F" w:rsidRDefault="00CB7945" w:rsidP="00CE1DA7">
            <w:pPr>
              <w:pStyle w:val="affffff6"/>
            </w:pPr>
            <w:r w:rsidRPr="00CA392F">
              <w:rPr>
                <w:color w:val="000000"/>
              </w:rPr>
              <w:t>1</w:t>
            </w:r>
          </w:p>
        </w:tc>
        <w:tc>
          <w:tcPr>
            <w:tcW w:w="10435" w:type="dxa"/>
            <w:tcBorders>
              <w:top w:val="single" w:sz="4" w:space="0" w:color="auto"/>
              <w:left w:val="single" w:sz="4" w:space="0" w:color="auto"/>
            </w:tcBorders>
            <w:shd w:val="clear" w:color="auto" w:fill="FFFFFF"/>
            <w:vAlign w:val="bottom"/>
          </w:tcPr>
          <w:p w14:paraId="7D277F7C" w14:textId="6A225E30" w:rsidR="00CB7945" w:rsidRPr="00CA392F" w:rsidRDefault="00CB7945" w:rsidP="00CE1DA7">
            <w:pPr>
              <w:pStyle w:val="affffff6"/>
              <w:jc w:val="both"/>
            </w:pPr>
            <w:r w:rsidRPr="00CA392F">
              <w:rPr>
                <w:color w:val="000000"/>
              </w:rPr>
              <w:t>Название и виды рекламы. Графические и живописные средства в рекламе.</w:t>
            </w:r>
            <w:r w:rsidR="004311B8" w:rsidRPr="00CA392F">
              <w:rPr>
                <w:color w:val="000000"/>
              </w:rPr>
              <w:t xml:space="preserve"> </w:t>
            </w:r>
            <w:r w:rsidRPr="00CA392F">
              <w:rPr>
                <w:color w:val="000000"/>
              </w:rPr>
              <w:t>Способы производства реклам-</w:t>
            </w:r>
          </w:p>
          <w:p w14:paraId="16F5AC0B" w14:textId="6F52A9C9" w:rsidR="00CB7945" w:rsidRPr="00CA392F" w:rsidRDefault="00CB7945" w:rsidP="003E1F7D">
            <w:pPr>
              <w:pStyle w:val="affffff6"/>
            </w:pPr>
            <w:r w:rsidRPr="00CA392F">
              <w:rPr>
                <w:color w:val="000000"/>
                <w:sz w:val="24"/>
                <w:szCs w:val="24"/>
              </w:rPr>
              <w:t>ной продукции.Разработка фирменного стиля.Виды логотипов.Упаковка. Разнообразие видов. Назначе- ние.Наружная реклама.Виды рекламных конструкций.</w:t>
            </w:r>
          </w:p>
        </w:tc>
        <w:tc>
          <w:tcPr>
            <w:tcW w:w="1378" w:type="dxa"/>
            <w:vMerge/>
            <w:tcBorders>
              <w:left w:val="single" w:sz="4" w:space="0" w:color="auto"/>
              <w:bottom w:val="single" w:sz="4" w:space="0" w:color="auto"/>
              <w:right w:val="single" w:sz="4" w:space="0" w:color="auto"/>
            </w:tcBorders>
            <w:shd w:val="clear" w:color="auto" w:fill="FFFFFF"/>
            <w:vAlign w:val="center"/>
          </w:tcPr>
          <w:p w14:paraId="69D5F191" w14:textId="77777777" w:rsidR="00CB7945" w:rsidRPr="00CA392F" w:rsidRDefault="00CB7945" w:rsidP="00CE1DA7">
            <w:pPr>
              <w:rPr>
                <w:rFonts w:ascii="Times New Roman" w:hAnsi="Times New Roman" w:cs="Times New Roman"/>
              </w:rPr>
            </w:pPr>
          </w:p>
        </w:tc>
      </w:tr>
      <w:tr w:rsidR="003E1F7D" w:rsidRPr="00CA392F" w14:paraId="5CCB05B3" w14:textId="77777777" w:rsidTr="00CB7945">
        <w:trPr>
          <w:trHeight w:hRule="exact" w:val="1196"/>
          <w:jc w:val="center"/>
        </w:trPr>
        <w:tc>
          <w:tcPr>
            <w:tcW w:w="2429" w:type="dxa"/>
            <w:vMerge/>
            <w:tcBorders>
              <w:left w:val="single" w:sz="4" w:space="0" w:color="auto"/>
              <w:bottom w:val="single" w:sz="4" w:space="0" w:color="auto"/>
            </w:tcBorders>
            <w:shd w:val="clear" w:color="auto" w:fill="FFFFFF"/>
            <w:vAlign w:val="center"/>
          </w:tcPr>
          <w:p w14:paraId="3C936B8E"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bottom w:val="single" w:sz="4" w:space="0" w:color="auto"/>
            </w:tcBorders>
            <w:shd w:val="clear" w:color="auto" w:fill="FFFFFF"/>
            <w:vAlign w:val="center"/>
          </w:tcPr>
          <w:p w14:paraId="7E920A03" w14:textId="77777777" w:rsidR="003E1F7D" w:rsidRPr="00CA392F" w:rsidRDefault="003E1F7D" w:rsidP="00CE1DA7">
            <w:pPr>
              <w:pStyle w:val="affffff6"/>
              <w:rPr>
                <w:b/>
                <w:bCs/>
                <w:color w:val="000000"/>
              </w:rPr>
            </w:pPr>
            <w:r w:rsidRPr="00CA392F">
              <w:rPr>
                <w:b/>
                <w:bCs/>
                <w:color w:val="000000"/>
              </w:rPr>
              <w:t>2</w:t>
            </w:r>
          </w:p>
        </w:tc>
        <w:tc>
          <w:tcPr>
            <w:tcW w:w="10435" w:type="dxa"/>
            <w:tcBorders>
              <w:top w:val="single" w:sz="4" w:space="0" w:color="auto"/>
              <w:left w:val="single" w:sz="4" w:space="0" w:color="auto"/>
              <w:bottom w:val="single" w:sz="4" w:space="0" w:color="auto"/>
            </w:tcBorders>
            <w:shd w:val="clear" w:color="auto" w:fill="FFFFFF"/>
            <w:vAlign w:val="bottom"/>
          </w:tcPr>
          <w:p w14:paraId="439716B7" w14:textId="77777777" w:rsidR="003E1F7D" w:rsidRPr="00CA392F" w:rsidRDefault="003E1F7D" w:rsidP="00CE1DA7">
            <w:pPr>
              <w:pStyle w:val="affffff6"/>
              <w:rPr>
                <w:color w:val="000000"/>
                <w:sz w:val="24"/>
                <w:szCs w:val="24"/>
              </w:rPr>
            </w:pPr>
            <w:r w:rsidRPr="00CA392F">
              <w:rPr>
                <w:color w:val="000000"/>
                <w:sz w:val="24"/>
                <w:szCs w:val="24"/>
              </w:rPr>
              <w:t>История развития коллажа. Инструменты и материалы используемые для изготовления колла- жа.Плоскостной и многоплановый коллаж.Классификация аппликаций по технике исполнения и материа</w:t>
            </w:r>
            <w:r w:rsidRPr="00CA392F">
              <w:rPr>
                <w:color w:val="000000"/>
                <w:sz w:val="24"/>
                <w:szCs w:val="24"/>
              </w:rPr>
              <w:softHyphen/>
              <w:t>лам.</w:t>
            </w:r>
          </w:p>
          <w:p w14:paraId="164F4D9D" w14:textId="77777777" w:rsidR="003E1F7D" w:rsidRPr="00CA392F" w:rsidRDefault="003E1F7D" w:rsidP="00CE1DA7">
            <w:pPr>
              <w:pStyle w:val="affffff6"/>
              <w:rPr>
                <w:color w:val="000000"/>
                <w:sz w:val="24"/>
                <w:szCs w:val="24"/>
              </w:rPr>
            </w:pPr>
            <w:r w:rsidRPr="00CA392F">
              <w:rPr>
                <w:color w:val="000000"/>
                <w:sz w:val="24"/>
                <w:szCs w:val="24"/>
              </w:rPr>
              <w:t>Инструменты и материалы для аппликативных работ.</w:t>
            </w:r>
          </w:p>
        </w:tc>
        <w:tc>
          <w:tcPr>
            <w:tcW w:w="1378" w:type="dxa"/>
            <w:vMerge/>
            <w:tcBorders>
              <w:left w:val="single" w:sz="4" w:space="0" w:color="auto"/>
              <w:bottom w:val="single" w:sz="4" w:space="0" w:color="auto"/>
              <w:right w:val="single" w:sz="4" w:space="0" w:color="auto"/>
            </w:tcBorders>
            <w:shd w:val="clear" w:color="auto" w:fill="FFFFFF"/>
            <w:vAlign w:val="center"/>
          </w:tcPr>
          <w:p w14:paraId="7B613F6C" w14:textId="77777777" w:rsidR="003E1F7D" w:rsidRPr="00CA392F" w:rsidRDefault="003E1F7D" w:rsidP="00CE1DA7">
            <w:pPr>
              <w:rPr>
                <w:rFonts w:ascii="Times New Roman" w:hAnsi="Times New Roman" w:cs="Times New Roman"/>
              </w:rPr>
            </w:pPr>
          </w:p>
        </w:tc>
      </w:tr>
      <w:tr w:rsidR="003E1F7D" w:rsidRPr="00CA392F" w14:paraId="51BEB01E" w14:textId="77777777" w:rsidTr="00CB7945">
        <w:trPr>
          <w:trHeight w:hRule="exact" w:val="575"/>
          <w:jc w:val="center"/>
        </w:trPr>
        <w:tc>
          <w:tcPr>
            <w:tcW w:w="2429" w:type="dxa"/>
            <w:vMerge/>
            <w:tcBorders>
              <w:left w:val="single" w:sz="4" w:space="0" w:color="auto"/>
              <w:bottom w:val="single" w:sz="4" w:space="0" w:color="auto"/>
            </w:tcBorders>
            <w:shd w:val="clear" w:color="auto" w:fill="FFFFFF"/>
            <w:vAlign w:val="center"/>
          </w:tcPr>
          <w:p w14:paraId="73A67A6B"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bottom w:val="single" w:sz="4" w:space="0" w:color="auto"/>
            </w:tcBorders>
            <w:shd w:val="clear" w:color="auto" w:fill="FFFFFF"/>
            <w:vAlign w:val="center"/>
          </w:tcPr>
          <w:p w14:paraId="54B34545" w14:textId="77777777" w:rsidR="003E1F7D" w:rsidRPr="00CA392F" w:rsidRDefault="003E1F7D" w:rsidP="00CE1DA7">
            <w:pPr>
              <w:pStyle w:val="affffff6"/>
              <w:rPr>
                <w:b/>
                <w:bCs/>
                <w:color w:val="000000"/>
              </w:rPr>
            </w:pPr>
            <w:r w:rsidRPr="00CA392F">
              <w:rPr>
                <w:b/>
                <w:bCs/>
                <w:color w:val="000000"/>
              </w:rPr>
              <w:t>3</w:t>
            </w:r>
          </w:p>
        </w:tc>
        <w:tc>
          <w:tcPr>
            <w:tcW w:w="10435" w:type="dxa"/>
            <w:tcBorders>
              <w:top w:val="single" w:sz="4" w:space="0" w:color="auto"/>
              <w:left w:val="single" w:sz="4" w:space="0" w:color="auto"/>
              <w:bottom w:val="single" w:sz="4" w:space="0" w:color="auto"/>
            </w:tcBorders>
            <w:shd w:val="clear" w:color="auto" w:fill="FFFFFF"/>
            <w:vAlign w:val="bottom"/>
          </w:tcPr>
          <w:p w14:paraId="7C753F34" w14:textId="7B183125" w:rsidR="003E1F7D" w:rsidRPr="00CA392F" w:rsidRDefault="003E1F7D" w:rsidP="003E1F7D">
            <w:pPr>
              <w:pStyle w:val="affffff6"/>
              <w:rPr>
                <w:color w:val="000000"/>
                <w:sz w:val="24"/>
                <w:szCs w:val="24"/>
              </w:rPr>
            </w:pPr>
            <w:r w:rsidRPr="00CA392F">
              <w:rPr>
                <w:color w:val="000000"/>
                <w:sz w:val="24"/>
                <w:szCs w:val="24"/>
              </w:rPr>
              <w:t>Классификация стендового оборудования.</w:t>
            </w:r>
            <w:r w:rsidR="004311B8" w:rsidRPr="00CA392F">
              <w:rPr>
                <w:color w:val="000000"/>
                <w:sz w:val="24"/>
                <w:szCs w:val="24"/>
              </w:rPr>
              <w:t xml:space="preserve"> </w:t>
            </w:r>
            <w:r w:rsidRPr="00CA392F">
              <w:rPr>
                <w:color w:val="000000"/>
                <w:sz w:val="24"/>
                <w:szCs w:val="24"/>
              </w:rPr>
              <w:t>Стендовые конструкции.</w:t>
            </w:r>
            <w:r w:rsidR="004311B8" w:rsidRPr="00CA392F">
              <w:rPr>
                <w:color w:val="000000"/>
                <w:sz w:val="24"/>
                <w:szCs w:val="24"/>
              </w:rPr>
              <w:t xml:space="preserve"> </w:t>
            </w:r>
            <w:r w:rsidRPr="00CA392F">
              <w:rPr>
                <w:color w:val="000000"/>
                <w:sz w:val="24"/>
                <w:szCs w:val="24"/>
              </w:rPr>
              <w:t>Проектная документация на стендовое оборудование. Чертежи.</w:t>
            </w:r>
            <w:r w:rsidR="004311B8" w:rsidRPr="00CA392F">
              <w:rPr>
                <w:color w:val="000000"/>
                <w:sz w:val="24"/>
                <w:szCs w:val="24"/>
              </w:rPr>
              <w:t xml:space="preserve"> </w:t>
            </w:r>
            <w:r w:rsidRPr="00CA392F">
              <w:rPr>
                <w:color w:val="000000"/>
                <w:sz w:val="24"/>
                <w:szCs w:val="24"/>
              </w:rPr>
              <w:t>Образное и тематическое решение стенда.</w:t>
            </w:r>
          </w:p>
        </w:tc>
        <w:tc>
          <w:tcPr>
            <w:tcW w:w="1378" w:type="dxa"/>
            <w:vMerge/>
            <w:tcBorders>
              <w:left w:val="single" w:sz="4" w:space="0" w:color="auto"/>
              <w:bottom w:val="single" w:sz="4" w:space="0" w:color="auto"/>
              <w:right w:val="single" w:sz="4" w:space="0" w:color="auto"/>
            </w:tcBorders>
            <w:shd w:val="clear" w:color="auto" w:fill="FFFFFF"/>
            <w:vAlign w:val="center"/>
          </w:tcPr>
          <w:p w14:paraId="3906B79C" w14:textId="77777777" w:rsidR="003E1F7D" w:rsidRPr="00CA392F" w:rsidRDefault="003E1F7D" w:rsidP="00CE1DA7">
            <w:pPr>
              <w:rPr>
                <w:rFonts w:ascii="Times New Roman" w:hAnsi="Times New Roman" w:cs="Times New Roman"/>
              </w:rPr>
            </w:pPr>
          </w:p>
        </w:tc>
      </w:tr>
      <w:tr w:rsidR="003E1F7D" w:rsidRPr="00CA392F" w14:paraId="5D7D6204" w14:textId="77777777" w:rsidTr="003E1F7D">
        <w:trPr>
          <w:trHeight w:hRule="exact" w:val="346"/>
          <w:jc w:val="center"/>
        </w:trPr>
        <w:tc>
          <w:tcPr>
            <w:tcW w:w="2429" w:type="dxa"/>
            <w:vMerge/>
            <w:tcBorders>
              <w:left w:val="single" w:sz="4" w:space="0" w:color="auto"/>
              <w:bottom w:val="single" w:sz="4" w:space="0" w:color="auto"/>
            </w:tcBorders>
            <w:shd w:val="clear" w:color="auto" w:fill="FFFFFF"/>
            <w:vAlign w:val="center"/>
          </w:tcPr>
          <w:p w14:paraId="1B773D93" w14:textId="77777777" w:rsidR="003E1F7D" w:rsidRPr="00CA392F" w:rsidRDefault="003E1F7D" w:rsidP="00CE1DA7">
            <w:pPr>
              <w:rPr>
                <w:rFonts w:ascii="Times New Roman" w:hAnsi="Times New Roman" w:cs="Times New Roman"/>
              </w:rPr>
            </w:pPr>
          </w:p>
        </w:tc>
        <w:tc>
          <w:tcPr>
            <w:tcW w:w="566" w:type="dxa"/>
            <w:tcBorders>
              <w:top w:val="single" w:sz="4" w:space="0" w:color="auto"/>
              <w:left w:val="single" w:sz="4" w:space="0" w:color="auto"/>
              <w:bottom w:val="single" w:sz="4" w:space="0" w:color="auto"/>
            </w:tcBorders>
            <w:shd w:val="clear" w:color="auto" w:fill="FFFFFF"/>
            <w:vAlign w:val="center"/>
          </w:tcPr>
          <w:p w14:paraId="4881FF9A" w14:textId="77777777" w:rsidR="003E1F7D" w:rsidRPr="00CA392F" w:rsidRDefault="003E1F7D" w:rsidP="00CE1DA7">
            <w:pPr>
              <w:pStyle w:val="affffff6"/>
              <w:rPr>
                <w:b/>
                <w:bCs/>
                <w:color w:val="000000"/>
              </w:rPr>
            </w:pPr>
          </w:p>
        </w:tc>
        <w:tc>
          <w:tcPr>
            <w:tcW w:w="10435" w:type="dxa"/>
            <w:tcBorders>
              <w:top w:val="single" w:sz="4" w:space="0" w:color="auto"/>
              <w:left w:val="single" w:sz="4" w:space="0" w:color="auto"/>
              <w:bottom w:val="single" w:sz="4" w:space="0" w:color="auto"/>
            </w:tcBorders>
            <w:shd w:val="clear" w:color="auto" w:fill="FFFFFF"/>
            <w:vAlign w:val="bottom"/>
          </w:tcPr>
          <w:p w14:paraId="3E37908F" w14:textId="77777777" w:rsidR="003E1F7D" w:rsidRPr="00CA392F" w:rsidRDefault="003E1F7D" w:rsidP="00CE1DA7">
            <w:pPr>
              <w:pStyle w:val="affffff6"/>
              <w:rPr>
                <w:b/>
                <w:bCs/>
                <w:color w:val="000000"/>
                <w:sz w:val="24"/>
                <w:szCs w:val="24"/>
              </w:rPr>
            </w:pPr>
            <w:r w:rsidRPr="00CA392F">
              <w:rPr>
                <w:b/>
                <w:bCs/>
                <w:color w:val="000000"/>
                <w:sz w:val="24"/>
                <w:szCs w:val="24"/>
              </w:rPr>
              <w:t>В том числе практические работы</w:t>
            </w:r>
          </w:p>
        </w:tc>
        <w:tc>
          <w:tcPr>
            <w:tcW w:w="1378" w:type="dxa"/>
            <w:vMerge/>
            <w:tcBorders>
              <w:left w:val="single" w:sz="4" w:space="0" w:color="auto"/>
              <w:bottom w:val="single" w:sz="4" w:space="0" w:color="auto"/>
              <w:right w:val="single" w:sz="4" w:space="0" w:color="auto"/>
            </w:tcBorders>
            <w:shd w:val="clear" w:color="auto" w:fill="FFFFFF"/>
            <w:vAlign w:val="center"/>
          </w:tcPr>
          <w:p w14:paraId="74B1A114" w14:textId="77777777" w:rsidR="003E1F7D" w:rsidRPr="00CA392F" w:rsidRDefault="003E1F7D" w:rsidP="00CE1DA7">
            <w:pPr>
              <w:rPr>
                <w:rFonts w:ascii="Times New Roman" w:hAnsi="Times New Roman" w:cs="Times New Roman"/>
              </w:rPr>
            </w:pPr>
          </w:p>
        </w:tc>
      </w:tr>
      <w:tr w:rsidR="003E1F7D" w:rsidRPr="00CA392F" w14:paraId="61268BCA" w14:textId="77777777" w:rsidTr="003E1F7D">
        <w:trPr>
          <w:trHeight w:hRule="exact" w:val="3504"/>
          <w:jc w:val="center"/>
        </w:trPr>
        <w:tc>
          <w:tcPr>
            <w:tcW w:w="13430" w:type="dxa"/>
            <w:gridSpan w:val="3"/>
            <w:tcBorders>
              <w:top w:val="single" w:sz="4" w:space="0" w:color="auto"/>
              <w:left w:val="single" w:sz="4" w:space="0" w:color="auto"/>
            </w:tcBorders>
            <w:shd w:val="clear" w:color="auto" w:fill="FFFFFF"/>
            <w:vAlign w:val="center"/>
          </w:tcPr>
          <w:p w14:paraId="2E262712" w14:textId="77777777" w:rsidR="003E1F7D" w:rsidRPr="00CA392F" w:rsidRDefault="003E1F7D" w:rsidP="00CE1DA7">
            <w:pPr>
              <w:pStyle w:val="affffff6"/>
            </w:pPr>
            <w:r w:rsidRPr="00CA392F">
              <w:rPr>
                <w:b/>
                <w:bCs/>
                <w:color w:val="000000"/>
                <w:sz w:val="24"/>
                <w:szCs w:val="24"/>
              </w:rPr>
              <w:t>Учебная практика</w:t>
            </w:r>
          </w:p>
          <w:p w14:paraId="08B59B6F" w14:textId="77777777" w:rsidR="003E1F7D" w:rsidRPr="00CA392F" w:rsidRDefault="003E1F7D" w:rsidP="00CE1DA7">
            <w:pPr>
              <w:pStyle w:val="affffff6"/>
            </w:pPr>
            <w:r w:rsidRPr="00CA392F">
              <w:rPr>
                <w:b/>
                <w:bCs/>
                <w:color w:val="000000"/>
                <w:sz w:val="24"/>
                <w:szCs w:val="24"/>
              </w:rPr>
              <w:t>Виды работ</w:t>
            </w:r>
          </w:p>
          <w:p w14:paraId="3A18A626" w14:textId="77777777" w:rsidR="003E1F7D" w:rsidRPr="00CA392F" w:rsidRDefault="003E1F7D" w:rsidP="00CE1DA7">
            <w:pPr>
              <w:pStyle w:val="affffff6"/>
              <w:numPr>
                <w:ilvl w:val="0"/>
                <w:numId w:val="30"/>
              </w:numPr>
              <w:tabs>
                <w:tab w:val="left" w:pos="394"/>
              </w:tabs>
            </w:pPr>
            <w:r w:rsidRPr="00CA392F">
              <w:rPr>
                <w:color w:val="000000"/>
                <w:sz w:val="24"/>
                <w:szCs w:val="24"/>
              </w:rPr>
              <w:t>Изготовление шаблонов для изготовления трафаретов.</w:t>
            </w:r>
          </w:p>
          <w:p w14:paraId="5EAADBD1" w14:textId="77777777" w:rsidR="003E1F7D" w:rsidRPr="00CA392F" w:rsidRDefault="003E1F7D" w:rsidP="00CE1DA7">
            <w:pPr>
              <w:pStyle w:val="affffff6"/>
              <w:numPr>
                <w:ilvl w:val="0"/>
                <w:numId w:val="30"/>
              </w:numPr>
              <w:tabs>
                <w:tab w:val="left" w:pos="418"/>
              </w:tabs>
            </w:pPr>
            <w:r w:rsidRPr="00CA392F">
              <w:rPr>
                <w:color w:val="000000"/>
                <w:sz w:val="24"/>
                <w:szCs w:val="24"/>
              </w:rPr>
              <w:t>Выполнение трафаретов шрифтовых композиций и многоцветных трафаретов фигурных декоративных элементов.</w:t>
            </w:r>
          </w:p>
          <w:p w14:paraId="5BBFBCDD" w14:textId="77777777" w:rsidR="003E1F7D" w:rsidRPr="00CA392F" w:rsidRDefault="003E1F7D" w:rsidP="00CE1DA7">
            <w:pPr>
              <w:pStyle w:val="affffff6"/>
              <w:numPr>
                <w:ilvl w:val="0"/>
                <w:numId w:val="30"/>
              </w:numPr>
              <w:tabs>
                <w:tab w:val="left" w:pos="413"/>
              </w:tabs>
            </w:pPr>
            <w:r w:rsidRPr="00CA392F">
              <w:rPr>
                <w:color w:val="000000"/>
                <w:sz w:val="24"/>
                <w:szCs w:val="24"/>
              </w:rPr>
              <w:t>Выполнение шрифтовых композиций различными материалами и техниками исполнения.</w:t>
            </w:r>
          </w:p>
          <w:p w14:paraId="65BD3F40" w14:textId="77777777" w:rsidR="003E1F7D" w:rsidRPr="00CA392F" w:rsidRDefault="003E1F7D" w:rsidP="00CE1DA7">
            <w:pPr>
              <w:pStyle w:val="affffff6"/>
              <w:numPr>
                <w:ilvl w:val="0"/>
                <w:numId w:val="30"/>
              </w:numPr>
              <w:tabs>
                <w:tab w:val="left" w:pos="418"/>
              </w:tabs>
            </w:pPr>
            <w:r w:rsidRPr="00CA392F">
              <w:rPr>
                <w:color w:val="000000"/>
                <w:sz w:val="24"/>
                <w:szCs w:val="24"/>
              </w:rPr>
              <w:t>Выполнение элементов росписи рисунков различными материалами и техниками исполнения.</w:t>
            </w:r>
          </w:p>
          <w:p w14:paraId="283079B4" w14:textId="77777777" w:rsidR="003E1F7D" w:rsidRPr="00CA392F" w:rsidRDefault="003E1F7D" w:rsidP="00CE1DA7">
            <w:pPr>
              <w:pStyle w:val="affffff6"/>
              <w:numPr>
                <w:ilvl w:val="0"/>
                <w:numId w:val="30"/>
              </w:numPr>
              <w:tabs>
                <w:tab w:val="left" w:pos="408"/>
              </w:tabs>
            </w:pPr>
            <w:r w:rsidRPr="00CA392F">
              <w:rPr>
                <w:color w:val="000000"/>
                <w:sz w:val="24"/>
                <w:szCs w:val="24"/>
              </w:rPr>
              <w:t>Выполнение объемных элементов художественного оформления из различных материалов.</w:t>
            </w:r>
          </w:p>
          <w:p w14:paraId="66B9C71B" w14:textId="77777777" w:rsidR="003E1F7D" w:rsidRPr="00CA392F" w:rsidRDefault="003E1F7D" w:rsidP="00CE1DA7">
            <w:pPr>
              <w:pStyle w:val="affffff6"/>
              <w:numPr>
                <w:ilvl w:val="0"/>
                <w:numId w:val="30"/>
              </w:numPr>
              <w:tabs>
                <w:tab w:val="left" w:pos="413"/>
              </w:tabs>
            </w:pPr>
            <w:r w:rsidRPr="00CA392F">
              <w:rPr>
                <w:color w:val="000000"/>
                <w:sz w:val="24"/>
                <w:szCs w:val="24"/>
              </w:rPr>
              <w:t>Изготовление объемно-пространственной композиции с использованием трех различных материалов и техник исполнения.</w:t>
            </w:r>
          </w:p>
          <w:p w14:paraId="0018330D" w14:textId="77777777" w:rsidR="003E1F7D" w:rsidRPr="00CA392F" w:rsidRDefault="003E1F7D" w:rsidP="00CE1DA7">
            <w:pPr>
              <w:pStyle w:val="affffff6"/>
              <w:numPr>
                <w:ilvl w:val="0"/>
                <w:numId w:val="30"/>
              </w:numPr>
              <w:tabs>
                <w:tab w:val="left" w:pos="413"/>
              </w:tabs>
            </w:pPr>
            <w:r w:rsidRPr="00CA392F">
              <w:rPr>
                <w:color w:val="000000"/>
                <w:sz w:val="24"/>
                <w:szCs w:val="24"/>
              </w:rPr>
              <w:t>Выполнение элемента рекламного оформления на выбор: афиша, витрина, экспозиция наружной или внутренней агитации.</w:t>
            </w:r>
          </w:p>
          <w:p w14:paraId="3B6B1DD7" w14:textId="77777777" w:rsidR="003E1F7D" w:rsidRPr="00CA392F" w:rsidRDefault="003E1F7D" w:rsidP="00CE1DA7">
            <w:pPr>
              <w:pStyle w:val="affffff6"/>
              <w:numPr>
                <w:ilvl w:val="0"/>
                <w:numId w:val="30"/>
              </w:numPr>
              <w:tabs>
                <w:tab w:val="left" w:pos="408"/>
              </w:tabs>
            </w:pPr>
            <w:r w:rsidRPr="00CA392F">
              <w:rPr>
                <w:color w:val="000000"/>
                <w:sz w:val="24"/>
                <w:szCs w:val="24"/>
              </w:rPr>
              <w:t>Подготовка различных видов изображений к использованию в оформительских работах.</w:t>
            </w:r>
          </w:p>
          <w:p w14:paraId="176489B7" w14:textId="77777777" w:rsidR="003E1F7D" w:rsidRPr="00CA392F" w:rsidRDefault="003E1F7D" w:rsidP="00CE1DA7">
            <w:pPr>
              <w:pStyle w:val="affffff6"/>
              <w:numPr>
                <w:ilvl w:val="0"/>
                <w:numId w:val="30"/>
              </w:numPr>
              <w:tabs>
                <w:tab w:val="left" w:pos="422"/>
              </w:tabs>
            </w:pPr>
            <w:r w:rsidRPr="00CA392F">
              <w:rPr>
                <w:color w:val="000000"/>
                <w:sz w:val="24"/>
                <w:szCs w:val="24"/>
              </w:rPr>
              <w:t>Оформление витрины.</w:t>
            </w:r>
          </w:p>
          <w:p w14:paraId="0703F2F9" w14:textId="77777777" w:rsidR="003E1F7D" w:rsidRPr="00CA392F" w:rsidRDefault="003E1F7D" w:rsidP="00CE1DA7">
            <w:pPr>
              <w:pStyle w:val="affffff6"/>
              <w:numPr>
                <w:ilvl w:val="0"/>
                <w:numId w:val="30"/>
              </w:numPr>
              <w:tabs>
                <w:tab w:val="left" w:pos="394"/>
              </w:tabs>
            </w:pPr>
            <w:r w:rsidRPr="00CA392F">
              <w:rPr>
                <w:color w:val="000000"/>
                <w:sz w:val="24"/>
                <w:szCs w:val="24"/>
              </w:rPr>
              <w:t>Выявление возможных видов брака и способы их устранения.</w:t>
            </w:r>
          </w:p>
        </w:tc>
        <w:tc>
          <w:tcPr>
            <w:tcW w:w="1378" w:type="dxa"/>
            <w:tcBorders>
              <w:top w:val="single" w:sz="4" w:space="0" w:color="auto"/>
              <w:left w:val="single" w:sz="4" w:space="0" w:color="auto"/>
              <w:right w:val="single" w:sz="4" w:space="0" w:color="auto"/>
            </w:tcBorders>
            <w:shd w:val="clear" w:color="auto" w:fill="FFFFFF"/>
            <w:vAlign w:val="center"/>
          </w:tcPr>
          <w:p w14:paraId="3D8CE47E" w14:textId="77777777" w:rsidR="003E1F7D" w:rsidRPr="00CA392F" w:rsidRDefault="003E1F7D" w:rsidP="00CE1DA7">
            <w:pPr>
              <w:pStyle w:val="affffff6"/>
              <w:jc w:val="center"/>
            </w:pPr>
            <w:r w:rsidRPr="00CA392F">
              <w:rPr>
                <w:b/>
                <w:bCs/>
                <w:color w:val="000000"/>
                <w:sz w:val="24"/>
                <w:szCs w:val="24"/>
              </w:rPr>
              <w:t>108</w:t>
            </w:r>
          </w:p>
        </w:tc>
      </w:tr>
      <w:tr w:rsidR="003E1F7D" w:rsidRPr="00CA392F" w14:paraId="6E53B753" w14:textId="77777777" w:rsidTr="003E1F7D">
        <w:trPr>
          <w:trHeight w:hRule="exact" w:val="379"/>
          <w:jc w:val="center"/>
        </w:trPr>
        <w:tc>
          <w:tcPr>
            <w:tcW w:w="13430" w:type="dxa"/>
            <w:gridSpan w:val="3"/>
            <w:tcBorders>
              <w:top w:val="single" w:sz="4" w:space="0" w:color="auto"/>
              <w:left w:val="single" w:sz="4" w:space="0" w:color="auto"/>
              <w:bottom w:val="single" w:sz="4" w:space="0" w:color="auto"/>
            </w:tcBorders>
            <w:shd w:val="clear" w:color="auto" w:fill="FFFFFF"/>
            <w:vAlign w:val="center"/>
          </w:tcPr>
          <w:p w14:paraId="1ECDB24E" w14:textId="77777777" w:rsidR="003E1F7D" w:rsidRPr="00CA392F" w:rsidRDefault="003E1F7D" w:rsidP="00CE1DA7">
            <w:pPr>
              <w:pStyle w:val="affffff6"/>
              <w:rPr>
                <w:b/>
                <w:bCs/>
                <w:color w:val="000000"/>
                <w:sz w:val="24"/>
                <w:szCs w:val="24"/>
              </w:rPr>
            </w:pPr>
            <w:r w:rsidRPr="00CA392F">
              <w:rPr>
                <w:b/>
                <w:bCs/>
                <w:color w:val="000000"/>
                <w:sz w:val="24"/>
                <w:szCs w:val="24"/>
              </w:rPr>
              <w:t>Промежуточная аттестация</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543E1FB8" w14:textId="77777777" w:rsidR="003E1F7D" w:rsidRPr="00CA392F" w:rsidRDefault="003E1F7D" w:rsidP="00CE1DA7">
            <w:pPr>
              <w:pStyle w:val="affffff6"/>
              <w:jc w:val="center"/>
              <w:rPr>
                <w:b/>
                <w:bCs/>
                <w:color w:val="000000"/>
                <w:sz w:val="24"/>
                <w:szCs w:val="24"/>
              </w:rPr>
            </w:pPr>
            <w:r w:rsidRPr="00CA392F">
              <w:rPr>
                <w:b/>
                <w:bCs/>
                <w:color w:val="000000"/>
                <w:sz w:val="24"/>
                <w:szCs w:val="24"/>
              </w:rPr>
              <w:t>24</w:t>
            </w:r>
          </w:p>
        </w:tc>
      </w:tr>
      <w:tr w:rsidR="003E1F7D" w:rsidRPr="00CA392F" w14:paraId="30B556B4" w14:textId="77777777" w:rsidTr="003E1F7D">
        <w:trPr>
          <w:trHeight w:hRule="exact" w:val="379"/>
          <w:jc w:val="center"/>
        </w:trPr>
        <w:tc>
          <w:tcPr>
            <w:tcW w:w="13430" w:type="dxa"/>
            <w:gridSpan w:val="3"/>
            <w:tcBorders>
              <w:top w:val="single" w:sz="4" w:space="0" w:color="auto"/>
              <w:left w:val="single" w:sz="4" w:space="0" w:color="auto"/>
              <w:bottom w:val="single" w:sz="4" w:space="0" w:color="auto"/>
            </w:tcBorders>
            <w:shd w:val="clear" w:color="auto" w:fill="FFFFFF"/>
            <w:vAlign w:val="center"/>
          </w:tcPr>
          <w:p w14:paraId="1CACD10F" w14:textId="77777777" w:rsidR="003E1F7D" w:rsidRPr="00CA392F" w:rsidRDefault="003E1F7D" w:rsidP="00CE1DA7">
            <w:pPr>
              <w:pStyle w:val="affffff6"/>
            </w:pPr>
            <w:r w:rsidRPr="00CA392F">
              <w:rPr>
                <w:b/>
                <w:bCs/>
                <w:color w:val="000000"/>
                <w:sz w:val="24"/>
                <w:szCs w:val="24"/>
              </w:rPr>
              <w:t>Всего</w:t>
            </w:r>
          </w:p>
        </w:tc>
        <w:tc>
          <w:tcPr>
            <w:tcW w:w="1378" w:type="dxa"/>
            <w:tcBorders>
              <w:top w:val="single" w:sz="4" w:space="0" w:color="auto"/>
              <w:left w:val="single" w:sz="4" w:space="0" w:color="auto"/>
              <w:bottom w:val="single" w:sz="4" w:space="0" w:color="auto"/>
              <w:right w:val="single" w:sz="4" w:space="0" w:color="auto"/>
            </w:tcBorders>
            <w:shd w:val="clear" w:color="auto" w:fill="FFFFFF"/>
            <w:vAlign w:val="center"/>
          </w:tcPr>
          <w:p w14:paraId="2CDCE120" w14:textId="77777777" w:rsidR="003E1F7D" w:rsidRPr="00CA392F" w:rsidRDefault="003E1F7D" w:rsidP="00CE1DA7">
            <w:pPr>
              <w:pStyle w:val="affffff6"/>
              <w:jc w:val="center"/>
            </w:pPr>
            <w:r w:rsidRPr="00CA392F">
              <w:rPr>
                <w:b/>
                <w:bCs/>
                <w:color w:val="000000"/>
                <w:sz w:val="24"/>
                <w:szCs w:val="24"/>
              </w:rPr>
              <w:t>188</w:t>
            </w:r>
          </w:p>
        </w:tc>
      </w:tr>
    </w:tbl>
    <w:p w14:paraId="78BF9AE0" w14:textId="77777777" w:rsidR="003E1F7D" w:rsidRPr="00CA392F" w:rsidRDefault="003E1F7D" w:rsidP="003E1F7D">
      <w:pPr>
        <w:spacing w:line="1" w:lineRule="exact"/>
        <w:rPr>
          <w:rFonts w:ascii="Times New Roman" w:hAnsi="Times New Roman" w:cs="Times New Roman"/>
          <w:sz w:val="2"/>
          <w:szCs w:val="2"/>
        </w:rPr>
      </w:pPr>
      <w:r w:rsidRPr="00CA392F">
        <w:rPr>
          <w:rFonts w:ascii="Times New Roman" w:hAnsi="Times New Roman" w:cs="Times New Roman"/>
        </w:rPr>
        <w:br w:type="page"/>
      </w:r>
    </w:p>
    <w:p w14:paraId="7C9118F8" w14:textId="77777777" w:rsidR="005C769B" w:rsidRPr="00CA392F" w:rsidRDefault="005C769B" w:rsidP="001D20BA">
      <w:pPr>
        <w:jc w:val="center"/>
        <w:rPr>
          <w:rFonts w:ascii="Times New Roman" w:hAnsi="Times New Roman" w:cs="Times New Roman"/>
          <w:b/>
          <w:bCs/>
          <w:sz w:val="20"/>
          <w:szCs w:val="20"/>
        </w:rPr>
        <w:sectPr w:rsidR="005C769B" w:rsidRPr="00CA392F" w:rsidSect="003E1F7D">
          <w:type w:val="continuous"/>
          <w:pgSz w:w="16838" w:h="11906" w:orient="landscape"/>
          <w:pgMar w:top="567" w:right="1134" w:bottom="1701" w:left="1134" w:header="709" w:footer="709" w:gutter="0"/>
          <w:cols w:space="708"/>
          <w:docGrid w:linePitch="360"/>
        </w:sectPr>
      </w:pPr>
    </w:p>
    <w:p w14:paraId="7C6F64E0" w14:textId="77777777" w:rsidR="005C769B" w:rsidRPr="00CA392F" w:rsidRDefault="005C769B" w:rsidP="005C769B">
      <w:pPr>
        <w:pStyle w:val="1f"/>
        <w:rPr>
          <w:rFonts w:ascii="Times New Roman" w:hAnsi="Times New Roman"/>
        </w:rPr>
      </w:pPr>
      <w:r w:rsidRPr="00CA392F">
        <w:rPr>
          <w:rFonts w:ascii="Times New Roman" w:hAnsi="Times New Roman"/>
        </w:rPr>
        <w:lastRenderedPageBreak/>
        <w:t>3. Условия реализации профессионального модуля</w:t>
      </w:r>
    </w:p>
    <w:p w14:paraId="587DD996" w14:textId="77777777" w:rsidR="005C769B" w:rsidRPr="00CA392F" w:rsidRDefault="005C769B" w:rsidP="005C769B">
      <w:pPr>
        <w:pStyle w:val="114"/>
        <w:rPr>
          <w:rFonts w:ascii="Times New Roman" w:hAnsi="Times New Roman"/>
        </w:rPr>
      </w:pPr>
      <w:r w:rsidRPr="00CA392F">
        <w:rPr>
          <w:rFonts w:ascii="Times New Roman" w:hAnsi="Times New Roman"/>
        </w:rPr>
        <w:t>3.1. Материально-техническое обеспечение</w:t>
      </w:r>
    </w:p>
    <w:p w14:paraId="738EA116" w14:textId="3E402BF2" w:rsidR="005C769B" w:rsidRPr="00CA392F" w:rsidRDefault="005C769B" w:rsidP="005C769B">
      <w:pPr>
        <w:suppressAutoHyphens/>
        <w:ind w:firstLine="709"/>
        <w:jc w:val="both"/>
        <w:rPr>
          <w:rFonts w:ascii="Times New Roman" w:hAnsi="Times New Roman" w:cs="Times New Roman"/>
          <w:bCs/>
          <w:i/>
          <w:iCs/>
          <w:sz w:val="24"/>
          <w:szCs w:val="24"/>
        </w:rPr>
      </w:pPr>
      <w:r w:rsidRPr="00CA392F">
        <w:rPr>
          <w:rFonts w:ascii="Times New Roman" w:hAnsi="Times New Roman" w:cs="Times New Roman"/>
          <w:bCs/>
          <w:sz w:val="24"/>
          <w:szCs w:val="24"/>
        </w:rPr>
        <w:t xml:space="preserve">Мастерская </w:t>
      </w:r>
      <w:r w:rsidR="00514E2D" w:rsidRPr="00CA392F">
        <w:rPr>
          <w:rFonts w:ascii="Times New Roman" w:hAnsi="Times New Roman" w:cs="Times New Roman"/>
          <w:bCs/>
          <w:sz w:val="24"/>
          <w:szCs w:val="24"/>
        </w:rPr>
        <w:t>Дизайна</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14F764D2" w14:textId="77777777" w:rsidR="0063646E" w:rsidRPr="00CA392F" w:rsidRDefault="0063646E" w:rsidP="0063646E">
      <w:pPr>
        <w:suppressAutoHyphens/>
        <w:ind w:firstLine="709"/>
        <w:jc w:val="both"/>
        <w:rPr>
          <w:rFonts w:ascii="Times New Roman" w:hAnsi="Times New Roman" w:cs="Times New Roman"/>
          <w:b/>
          <w:bCs/>
          <w:sz w:val="24"/>
          <w:szCs w:val="24"/>
        </w:rPr>
      </w:pPr>
    </w:p>
    <w:p w14:paraId="32973E0A" w14:textId="77777777" w:rsidR="005C769B" w:rsidRPr="00CA392F" w:rsidRDefault="005C769B" w:rsidP="005C769B">
      <w:pPr>
        <w:pStyle w:val="114"/>
        <w:rPr>
          <w:rFonts w:ascii="Times New Roman" w:eastAsia="Times New Roman" w:hAnsi="Times New Roman"/>
        </w:rPr>
      </w:pPr>
      <w:r w:rsidRPr="00CA392F">
        <w:rPr>
          <w:rFonts w:ascii="Times New Roman" w:hAnsi="Times New Roman"/>
        </w:rPr>
        <w:t>3.2. Учебно-методическое обеспечение</w:t>
      </w:r>
    </w:p>
    <w:p w14:paraId="6F33DD86" w14:textId="77777777" w:rsidR="005C769B" w:rsidRPr="00CA392F" w:rsidRDefault="005C769B" w:rsidP="0063646E">
      <w:pPr>
        <w:pStyle w:val="a4"/>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33C64861" w14:textId="77777777" w:rsidR="005C769B" w:rsidRPr="00CA392F" w:rsidRDefault="005C769B" w:rsidP="0063646E">
      <w:pPr>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692E14A2" w14:textId="77777777" w:rsidR="0063646E" w:rsidRPr="00CA392F" w:rsidRDefault="0063646E" w:rsidP="0063646E">
      <w:pPr>
        <w:pStyle w:val="1f1"/>
        <w:numPr>
          <w:ilvl w:val="0"/>
          <w:numId w:val="32"/>
        </w:numPr>
        <w:tabs>
          <w:tab w:val="left" w:pos="772"/>
        </w:tabs>
        <w:spacing w:line="240" w:lineRule="auto"/>
        <w:ind w:firstLine="380"/>
        <w:jc w:val="both"/>
      </w:pPr>
      <w:r w:rsidRPr="00CA392F">
        <w:rPr>
          <w:color w:val="000000"/>
          <w:sz w:val="24"/>
          <w:szCs w:val="24"/>
        </w:rPr>
        <w:t>ЗаплатинВ.Н., СапожниковЮ.И.Основыматериаловедения:учебник.2017.</w:t>
      </w:r>
    </w:p>
    <w:p w14:paraId="27DA7D7E" w14:textId="09846C7F" w:rsidR="0063646E" w:rsidRPr="00CA392F" w:rsidRDefault="0063646E" w:rsidP="0063646E">
      <w:pPr>
        <w:pStyle w:val="1f1"/>
        <w:numPr>
          <w:ilvl w:val="0"/>
          <w:numId w:val="32"/>
        </w:numPr>
        <w:tabs>
          <w:tab w:val="left" w:pos="772"/>
        </w:tabs>
        <w:spacing w:line="240" w:lineRule="auto"/>
        <w:ind w:left="720" w:hanging="340"/>
        <w:jc w:val="both"/>
      </w:pPr>
      <w:bookmarkStart w:id="49" w:name="bookmark53"/>
      <w:bookmarkEnd w:id="49"/>
      <w:r w:rsidRPr="00CA392F">
        <w:rPr>
          <w:color w:val="000000"/>
          <w:sz w:val="24"/>
          <w:szCs w:val="24"/>
        </w:rPr>
        <w:t>ЛибралатоВ., ЛаптеваТ. Школа рисования акварелью.\Пошаговый самоучитель по рисованию акварелью.-М.2018.</w:t>
      </w:r>
    </w:p>
    <w:p w14:paraId="040D212B" w14:textId="5BB00682" w:rsidR="0063646E" w:rsidRPr="00CA392F" w:rsidRDefault="0063646E" w:rsidP="0063646E">
      <w:pPr>
        <w:pStyle w:val="1f1"/>
        <w:numPr>
          <w:ilvl w:val="0"/>
          <w:numId w:val="32"/>
        </w:numPr>
        <w:tabs>
          <w:tab w:val="left" w:pos="772"/>
        </w:tabs>
        <w:spacing w:line="240" w:lineRule="auto"/>
        <w:ind w:firstLine="380"/>
      </w:pPr>
      <w:bookmarkStart w:id="50" w:name="bookmark54"/>
      <w:bookmarkEnd w:id="50"/>
      <w:r w:rsidRPr="00CA392F">
        <w:rPr>
          <w:color w:val="000000"/>
          <w:sz w:val="24"/>
          <w:szCs w:val="24"/>
        </w:rPr>
        <w:t>Рассел Д. Графический дизайн/Джесси Рассел.-M.:VSD,2018.-263с.</w:t>
      </w:r>
    </w:p>
    <w:p w14:paraId="06BE32A9" w14:textId="38430254" w:rsidR="0063646E" w:rsidRPr="00CA392F" w:rsidRDefault="0063646E" w:rsidP="0063646E">
      <w:pPr>
        <w:pStyle w:val="1f1"/>
        <w:numPr>
          <w:ilvl w:val="0"/>
          <w:numId w:val="32"/>
        </w:numPr>
        <w:tabs>
          <w:tab w:val="left" w:pos="772"/>
        </w:tabs>
        <w:spacing w:line="240" w:lineRule="auto"/>
        <w:ind w:left="720" w:hanging="340"/>
        <w:jc w:val="both"/>
      </w:pPr>
      <w:bookmarkStart w:id="51" w:name="bookmark55"/>
      <w:bookmarkEnd w:id="51"/>
      <w:r w:rsidRPr="00CA392F">
        <w:rPr>
          <w:color w:val="000000"/>
          <w:sz w:val="24"/>
          <w:szCs w:val="24"/>
        </w:rPr>
        <w:t>Степанов. Материаловедение для профессий,связаных с обработкой древесины:учебник.2018:с.ил.</w:t>
      </w:r>
    </w:p>
    <w:p w14:paraId="49AA2E2C" w14:textId="77777777" w:rsidR="0063646E" w:rsidRPr="00CA392F" w:rsidRDefault="0063646E" w:rsidP="0063646E">
      <w:pPr>
        <w:pStyle w:val="1f1"/>
        <w:numPr>
          <w:ilvl w:val="0"/>
          <w:numId w:val="32"/>
        </w:numPr>
        <w:tabs>
          <w:tab w:val="left" w:pos="772"/>
        </w:tabs>
        <w:spacing w:line="240" w:lineRule="auto"/>
        <w:ind w:firstLine="380"/>
      </w:pPr>
      <w:bookmarkStart w:id="52" w:name="bookmark56"/>
      <w:bookmarkEnd w:id="52"/>
      <w:r w:rsidRPr="00CA392F">
        <w:rPr>
          <w:color w:val="000000"/>
          <w:sz w:val="24"/>
          <w:szCs w:val="24"/>
        </w:rPr>
        <w:t>Устин В.Б. Композиция в дизайне. - М.: АСТ: Астрель, 2017.</w:t>
      </w:r>
    </w:p>
    <w:p w14:paraId="20BA3157" w14:textId="401CAC53" w:rsidR="0063646E" w:rsidRPr="00CA392F" w:rsidRDefault="0063646E" w:rsidP="0063646E">
      <w:pPr>
        <w:pStyle w:val="1f1"/>
        <w:numPr>
          <w:ilvl w:val="0"/>
          <w:numId w:val="32"/>
        </w:numPr>
        <w:tabs>
          <w:tab w:val="left" w:pos="772"/>
        </w:tabs>
        <w:spacing w:line="240" w:lineRule="auto"/>
        <w:ind w:left="720" w:hanging="340"/>
        <w:jc w:val="both"/>
      </w:pPr>
      <w:bookmarkStart w:id="53" w:name="bookmark57"/>
      <w:bookmarkEnd w:id="53"/>
      <w:r w:rsidRPr="00CA392F">
        <w:rPr>
          <w:color w:val="000000"/>
          <w:sz w:val="24"/>
          <w:szCs w:val="24"/>
        </w:rPr>
        <w:t>ЧихольдЯн. Новаятипографика. Руководство для современного дизайнера.- М.: Студия Артемия Лебедева,2018.-248 с.: ил.</w:t>
      </w:r>
    </w:p>
    <w:p w14:paraId="191DB6D3" w14:textId="2138605A" w:rsidR="005C769B" w:rsidRPr="00CA392F" w:rsidRDefault="0063646E" w:rsidP="0063646E">
      <w:pPr>
        <w:pStyle w:val="1f1"/>
        <w:numPr>
          <w:ilvl w:val="0"/>
          <w:numId w:val="32"/>
        </w:numPr>
        <w:tabs>
          <w:tab w:val="left" w:pos="772"/>
        </w:tabs>
        <w:spacing w:line="240" w:lineRule="auto"/>
        <w:ind w:left="720" w:hanging="340"/>
        <w:jc w:val="both"/>
      </w:pPr>
      <w:bookmarkStart w:id="54" w:name="bookmark58"/>
      <w:bookmarkEnd w:id="54"/>
      <w:r w:rsidRPr="00CA392F">
        <w:rPr>
          <w:color w:val="000000"/>
          <w:sz w:val="24"/>
          <w:szCs w:val="24"/>
        </w:rPr>
        <w:t>Шимко В. Т. Основы дизайна и средовое проектирование - М.: Архитектура-С, 2019</w:t>
      </w:r>
    </w:p>
    <w:p w14:paraId="420218D9" w14:textId="77777777" w:rsidR="0063646E" w:rsidRPr="00CA392F" w:rsidRDefault="0063646E" w:rsidP="005C769B">
      <w:pPr>
        <w:pStyle w:val="1f"/>
        <w:rPr>
          <w:rFonts w:ascii="Times New Roman" w:hAnsi="Times New Roman"/>
          <w:lang w:val="ru-RU"/>
        </w:rPr>
      </w:pPr>
    </w:p>
    <w:p w14:paraId="4C9BC22A" w14:textId="71E38F6C" w:rsidR="005C769B" w:rsidRPr="00CA392F" w:rsidRDefault="005C769B" w:rsidP="005C769B">
      <w:pPr>
        <w:pStyle w:val="1f"/>
        <w:rPr>
          <w:rFonts w:ascii="Times New Roman" w:hAnsi="Times New Roman"/>
          <w:b w:val="0"/>
          <w:bCs w:val="0"/>
        </w:rPr>
      </w:pPr>
      <w:r w:rsidRPr="00CA392F">
        <w:rPr>
          <w:rFonts w:ascii="Times New Roman" w:hAnsi="Times New Roman"/>
        </w:rPr>
        <w:t xml:space="preserve">4. Контроль и оценка результатов освоения </w:t>
      </w:r>
      <w:r w:rsidRPr="00CA392F">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9"/>
        <w:gridCol w:w="5305"/>
        <w:gridCol w:w="2784"/>
      </w:tblGrid>
      <w:tr w:rsidR="005C769B" w:rsidRPr="00CA392F" w14:paraId="123FCFB3" w14:textId="77777777" w:rsidTr="00B514BC">
        <w:trPr>
          <w:trHeight w:val="23"/>
        </w:trPr>
        <w:tc>
          <w:tcPr>
            <w:tcW w:w="799" w:type="pct"/>
          </w:tcPr>
          <w:p w14:paraId="0E749F53" w14:textId="77777777" w:rsidR="005C769B" w:rsidRPr="00CA392F" w:rsidRDefault="005C769B" w:rsidP="00B514BC">
            <w:pPr>
              <w:suppressAutoHyphens/>
              <w:contextualSpacing/>
              <w:jc w:val="center"/>
              <w:rPr>
                <w:rFonts w:ascii="Times New Roman" w:hAnsi="Times New Roman" w:cs="Times New Roman"/>
                <w:b/>
                <w:iCs/>
                <w:sz w:val="24"/>
                <w:szCs w:val="24"/>
              </w:rPr>
            </w:pPr>
            <w:r w:rsidRPr="00CA392F">
              <w:rPr>
                <w:rFonts w:ascii="Times New Roman" w:hAnsi="Times New Roman" w:cs="Times New Roman"/>
                <w:b/>
                <w:iCs/>
                <w:sz w:val="24"/>
                <w:szCs w:val="24"/>
              </w:rPr>
              <w:t>Код ПК, ОК</w:t>
            </w:r>
          </w:p>
        </w:tc>
        <w:tc>
          <w:tcPr>
            <w:tcW w:w="2755" w:type="pct"/>
            <w:vAlign w:val="center"/>
          </w:tcPr>
          <w:p w14:paraId="2B10F35E" w14:textId="77777777" w:rsidR="005C769B" w:rsidRPr="00CA392F" w:rsidRDefault="005C769B" w:rsidP="00B514BC">
            <w:pPr>
              <w:suppressAutoHyphens/>
              <w:contextualSpacing/>
              <w:jc w:val="center"/>
              <w:rPr>
                <w:rFonts w:ascii="Times New Roman" w:hAnsi="Times New Roman" w:cs="Times New Roman"/>
                <w:b/>
                <w:sz w:val="24"/>
                <w:szCs w:val="24"/>
              </w:rPr>
            </w:pPr>
            <w:r w:rsidRPr="00CA392F">
              <w:rPr>
                <w:rFonts w:ascii="Times New Roman" w:hAnsi="Times New Roman" w:cs="Times New Roman"/>
                <w:b/>
                <w:iCs/>
                <w:sz w:val="24"/>
                <w:szCs w:val="24"/>
              </w:rPr>
              <w:t xml:space="preserve">Критерии оценки результата </w:t>
            </w:r>
            <w:r w:rsidRPr="00CA392F">
              <w:rPr>
                <w:rFonts w:ascii="Times New Roman" w:hAnsi="Times New Roman" w:cs="Times New Roman"/>
                <w:b/>
                <w:iCs/>
                <w:sz w:val="24"/>
                <w:szCs w:val="24"/>
              </w:rPr>
              <w:br/>
              <w:t>(показатели освоенности компетенций)</w:t>
            </w:r>
          </w:p>
        </w:tc>
        <w:tc>
          <w:tcPr>
            <w:tcW w:w="1446" w:type="pct"/>
            <w:vAlign w:val="center"/>
          </w:tcPr>
          <w:p w14:paraId="44552A2D" w14:textId="6D5E6A48" w:rsidR="005C769B" w:rsidRPr="00CA392F" w:rsidRDefault="005C769B" w:rsidP="00B514BC">
            <w:pPr>
              <w:suppressAutoHyphens/>
              <w:contextualSpacing/>
              <w:jc w:val="center"/>
              <w:rPr>
                <w:rFonts w:ascii="Times New Roman" w:hAnsi="Times New Roman" w:cs="Times New Roman"/>
                <w:b/>
                <w:sz w:val="24"/>
                <w:szCs w:val="24"/>
              </w:rPr>
            </w:pPr>
            <w:r w:rsidRPr="00CA392F">
              <w:rPr>
                <w:rFonts w:ascii="Times New Roman" w:hAnsi="Times New Roman" w:cs="Times New Roman"/>
                <w:b/>
                <w:sz w:val="24"/>
                <w:szCs w:val="24"/>
              </w:rPr>
              <w:t>Формы контроля и методы оценки</w:t>
            </w:r>
          </w:p>
        </w:tc>
      </w:tr>
      <w:tr w:rsidR="0063646E" w:rsidRPr="00CA392F" w14:paraId="0B679C8B" w14:textId="77777777" w:rsidTr="00B514BC">
        <w:trPr>
          <w:trHeight w:val="23"/>
        </w:trPr>
        <w:tc>
          <w:tcPr>
            <w:tcW w:w="799" w:type="pct"/>
          </w:tcPr>
          <w:p w14:paraId="350FC737" w14:textId="1D9D638B" w:rsidR="0063646E" w:rsidRPr="00CA392F" w:rsidRDefault="0063646E" w:rsidP="0063646E">
            <w:pPr>
              <w:suppressAutoHyphens/>
              <w:contextualSpacing/>
              <w:rPr>
                <w:rFonts w:ascii="Times New Roman" w:hAnsi="Times New Roman" w:cs="Times New Roman"/>
                <w:iCs/>
                <w:sz w:val="24"/>
                <w:szCs w:val="24"/>
              </w:rPr>
            </w:pPr>
            <w:r w:rsidRPr="00CA392F">
              <w:rPr>
                <w:rFonts w:ascii="Times New Roman" w:hAnsi="Times New Roman" w:cs="Times New Roman"/>
                <w:iCs/>
                <w:sz w:val="24"/>
                <w:szCs w:val="24"/>
              </w:rPr>
              <w:t>ПК 5.1</w:t>
            </w:r>
          </w:p>
          <w:p w14:paraId="395A63DF" w14:textId="3A008065" w:rsidR="0063646E" w:rsidRPr="00CA392F" w:rsidRDefault="0063646E" w:rsidP="0063646E">
            <w:pPr>
              <w:suppressAutoHyphens/>
              <w:contextualSpacing/>
              <w:rPr>
                <w:rFonts w:ascii="Times New Roman" w:hAnsi="Times New Roman" w:cs="Times New Roman"/>
                <w:iCs/>
                <w:sz w:val="24"/>
                <w:szCs w:val="24"/>
              </w:rPr>
            </w:pPr>
          </w:p>
        </w:tc>
        <w:tc>
          <w:tcPr>
            <w:tcW w:w="2755" w:type="pct"/>
          </w:tcPr>
          <w:p w14:paraId="72D74519" w14:textId="25E627B8" w:rsidR="0063646E" w:rsidRPr="00CA392F" w:rsidRDefault="0063646E" w:rsidP="0063646E">
            <w:pPr>
              <w:jc w:val="both"/>
              <w:rPr>
                <w:rFonts w:ascii="Times New Roman" w:eastAsia="Times New Roman" w:hAnsi="Times New Roman" w:cs="Times New Roman"/>
                <w:color w:val="000000"/>
                <w:lang w:eastAsia="ru-RU"/>
              </w:rPr>
            </w:pPr>
            <w:r w:rsidRPr="00CA392F">
              <w:rPr>
                <w:rFonts w:ascii="Times New Roman" w:eastAsia="Times New Roman" w:hAnsi="Times New Roman" w:cs="Times New Roman"/>
                <w:color w:val="000000"/>
                <w:lang w:eastAsia="ru-RU"/>
              </w:rPr>
              <w:t>Изготавливает планшеты, стенды, подрамники и другие конструкции основу для художественно-оформительских работ;</w:t>
            </w:r>
          </w:p>
          <w:p w14:paraId="4782C160" w14:textId="06EFE10B" w:rsidR="0063646E" w:rsidRPr="00CA392F" w:rsidRDefault="0063646E" w:rsidP="0063646E">
            <w:pPr>
              <w:jc w:val="both"/>
              <w:rPr>
                <w:rFonts w:ascii="Times New Roman" w:hAnsi="Times New Roman" w:cs="Times New Roman"/>
              </w:rPr>
            </w:pPr>
            <w:r w:rsidRPr="00CA392F">
              <w:rPr>
                <w:rFonts w:ascii="Times New Roman" w:hAnsi="Times New Roman" w:cs="Times New Roman"/>
              </w:rPr>
              <w:t>Подготавливает рабочие поверхности;</w:t>
            </w:r>
          </w:p>
          <w:p w14:paraId="7E414BEC" w14:textId="1DBCD05F" w:rsidR="0063646E" w:rsidRPr="00CA392F" w:rsidRDefault="0063646E" w:rsidP="0063646E">
            <w:pPr>
              <w:jc w:val="both"/>
              <w:rPr>
                <w:rFonts w:ascii="Times New Roman" w:hAnsi="Times New Roman" w:cs="Times New Roman"/>
              </w:rPr>
            </w:pPr>
            <w:r w:rsidRPr="00CA392F">
              <w:rPr>
                <w:rFonts w:ascii="Times New Roman" w:hAnsi="Times New Roman" w:cs="Times New Roman"/>
              </w:rPr>
              <w:t>Составляет колера;</w:t>
            </w:r>
          </w:p>
          <w:p w14:paraId="5BB62226" w14:textId="4F5A2A5C" w:rsidR="0063646E" w:rsidRPr="00CA392F" w:rsidRDefault="0063646E" w:rsidP="0063646E">
            <w:pPr>
              <w:suppressAutoHyphens/>
              <w:contextualSpacing/>
              <w:rPr>
                <w:rFonts w:ascii="Times New Roman" w:hAnsi="Times New Roman" w:cs="Times New Roman"/>
                <w:i/>
                <w:sz w:val="24"/>
                <w:szCs w:val="24"/>
              </w:rPr>
            </w:pPr>
            <w:r w:rsidRPr="00CA392F">
              <w:rPr>
                <w:rFonts w:ascii="Times New Roman" w:hAnsi="Times New Roman" w:cs="Times New Roman"/>
              </w:rPr>
              <w:t>Оформляет фоны</w:t>
            </w:r>
          </w:p>
        </w:tc>
        <w:tc>
          <w:tcPr>
            <w:tcW w:w="1446" w:type="pct"/>
            <w:vMerge w:val="restart"/>
          </w:tcPr>
          <w:p w14:paraId="7548F839" w14:textId="0DC22DA9" w:rsidR="0063646E" w:rsidRPr="00CA392F" w:rsidRDefault="0063646E" w:rsidP="0063646E">
            <w:pPr>
              <w:suppressAutoHyphens/>
              <w:contextualSpacing/>
              <w:rPr>
                <w:rFonts w:ascii="Times New Roman" w:hAnsi="Times New Roman" w:cs="Times New Roman"/>
                <w:iCs/>
                <w:sz w:val="24"/>
                <w:szCs w:val="24"/>
              </w:rPr>
            </w:pPr>
            <w:r w:rsidRPr="00CA392F">
              <w:rPr>
                <w:rFonts w:ascii="Times New Roman" w:hAnsi="Times New Roman" w:cs="Times New Roman"/>
                <w:iCs/>
                <w:sz w:val="24"/>
                <w:szCs w:val="24"/>
              </w:rPr>
              <w:t>зачеты, квалификационные испытанияэкзамены. Интерпретация результатов выполнения практических заданий</w:t>
            </w:r>
          </w:p>
        </w:tc>
      </w:tr>
      <w:tr w:rsidR="0063646E" w:rsidRPr="00CA392F" w14:paraId="6E9C5A66" w14:textId="77777777" w:rsidTr="00B514BC">
        <w:trPr>
          <w:trHeight w:val="23"/>
        </w:trPr>
        <w:tc>
          <w:tcPr>
            <w:tcW w:w="799" w:type="pct"/>
          </w:tcPr>
          <w:p w14:paraId="20ED4176" w14:textId="5F6222FE" w:rsidR="0063646E" w:rsidRPr="00CA392F" w:rsidRDefault="0063646E" w:rsidP="0063646E">
            <w:pPr>
              <w:suppressAutoHyphens/>
              <w:contextualSpacing/>
              <w:rPr>
                <w:rFonts w:ascii="Times New Roman" w:hAnsi="Times New Roman" w:cs="Times New Roman"/>
                <w:iCs/>
                <w:sz w:val="24"/>
                <w:szCs w:val="24"/>
              </w:rPr>
            </w:pPr>
            <w:r w:rsidRPr="00CA392F">
              <w:rPr>
                <w:rFonts w:ascii="Times New Roman" w:hAnsi="Times New Roman" w:cs="Times New Roman"/>
                <w:iCs/>
                <w:sz w:val="24"/>
                <w:szCs w:val="24"/>
              </w:rPr>
              <w:t>ПК 5.2</w:t>
            </w:r>
          </w:p>
          <w:p w14:paraId="48F511DA" w14:textId="7BD1DAF7" w:rsidR="0063646E" w:rsidRPr="00CA392F" w:rsidRDefault="0063646E" w:rsidP="0063646E">
            <w:pPr>
              <w:suppressAutoHyphens/>
              <w:contextualSpacing/>
              <w:rPr>
                <w:rFonts w:ascii="Times New Roman" w:hAnsi="Times New Roman" w:cs="Times New Roman"/>
                <w:iCs/>
                <w:sz w:val="24"/>
                <w:szCs w:val="24"/>
              </w:rPr>
            </w:pPr>
          </w:p>
        </w:tc>
        <w:tc>
          <w:tcPr>
            <w:tcW w:w="2755" w:type="pct"/>
          </w:tcPr>
          <w:p w14:paraId="028C0E9C" w14:textId="77F21139" w:rsidR="0063646E" w:rsidRPr="00CA392F" w:rsidRDefault="0063646E" w:rsidP="0063646E">
            <w:pPr>
              <w:jc w:val="both"/>
              <w:rPr>
                <w:rFonts w:ascii="Times New Roman" w:hAnsi="Times New Roman" w:cs="Times New Roman"/>
                <w:bCs/>
                <w:iCs/>
              </w:rPr>
            </w:pPr>
            <w:r w:rsidRPr="00CA392F">
              <w:rPr>
                <w:rFonts w:ascii="Times New Roman" w:hAnsi="Times New Roman" w:cs="Times New Roman"/>
                <w:bCs/>
                <w:iCs/>
              </w:rPr>
              <w:t>Изготавливает простые шаблоны;</w:t>
            </w:r>
          </w:p>
          <w:p w14:paraId="7CBAA4B2" w14:textId="03C05544" w:rsidR="0063646E" w:rsidRPr="00CA392F" w:rsidRDefault="0063646E" w:rsidP="0063646E">
            <w:pPr>
              <w:suppressAutoHyphens/>
              <w:contextualSpacing/>
              <w:rPr>
                <w:rFonts w:ascii="Times New Roman" w:hAnsi="Times New Roman" w:cs="Times New Roman"/>
                <w:i/>
                <w:sz w:val="24"/>
                <w:szCs w:val="24"/>
              </w:rPr>
            </w:pPr>
            <w:r w:rsidRPr="00CA392F">
              <w:rPr>
                <w:rFonts w:ascii="Times New Roman" w:hAnsi="Times New Roman" w:cs="Times New Roman"/>
                <w:bCs/>
                <w:iCs/>
              </w:rPr>
              <w:t>Выполняет художественные надписи</w:t>
            </w:r>
          </w:p>
        </w:tc>
        <w:tc>
          <w:tcPr>
            <w:tcW w:w="1446" w:type="pct"/>
            <w:vMerge/>
          </w:tcPr>
          <w:p w14:paraId="1F4D2BF7" w14:textId="77777777" w:rsidR="0063646E" w:rsidRPr="00CA392F" w:rsidDel="009D5E3A" w:rsidRDefault="0063646E" w:rsidP="0063646E">
            <w:pPr>
              <w:suppressAutoHyphens/>
              <w:contextualSpacing/>
              <w:rPr>
                <w:rFonts w:ascii="Times New Roman" w:hAnsi="Times New Roman" w:cs="Times New Roman"/>
                <w:i/>
                <w:sz w:val="24"/>
                <w:szCs w:val="24"/>
              </w:rPr>
            </w:pPr>
          </w:p>
        </w:tc>
      </w:tr>
      <w:tr w:rsidR="0063646E" w:rsidRPr="00CA392F" w14:paraId="6BAA5D20" w14:textId="77777777" w:rsidTr="00B514BC">
        <w:trPr>
          <w:trHeight w:val="23"/>
        </w:trPr>
        <w:tc>
          <w:tcPr>
            <w:tcW w:w="799" w:type="pct"/>
          </w:tcPr>
          <w:p w14:paraId="7F44F9AE" w14:textId="748B6595" w:rsidR="0063646E" w:rsidRPr="00CA392F" w:rsidRDefault="0063646E" w:rsidP="0063646E">
            <w:pPr>
              <w:suppressAutoHyphens/>
              <w:contextualSpacing/>
              <w:rPr>
                <w:rFonts w:ascii="Times New Roman" w:hAnsi="Times New Roman" w:cs="Times New Roman"/>
                <w:iCs/>
                <w:sz w:val="24"/>
                <w:szCs w:val="24"/>
              </w:rPr>
            </w:pPr>
            <w:r w:rsidRPr="00CA392F">
              <w:rPr>
                <w:rFonts w:ascii="Times New Roman" w:hAnsi="Times New Roman" w:cs="Times New Roman"/>
                <w:iCs/>
                <w:sz w:val="24"/>
                <w:szCs w:val="24"/>
              </w:rPr>
              <w:t>ПК 5.3</w:t>
            </w:r>
          </w:p>
          <w:p w14:paraId="142B8784" w14:textId="22C50808" w:rsidR="0063646E" w:rsidRPr="00CA392F" w:rsidRDefault="0063646E" w:rsidP="0063646E">
            <w:pPr>
              <w:suppressAutoHyphens/>
              <w:contextualSpacing/>
              <w:rPr>
                <w:rFonts w:ascii="Times New Roman" w:hAnsi="Times New Roman" w:cs="Times New Roman"/>
                <w:iCs/>
                <w:sz w:val="24"/>
                <w:szCs w:val="24"/>
              </w:rPr>
            </w:pPr>
          </w:p>
        </w:tc>
        <w:tc>
          <w:tcPr>
            <w:tcW w:w="2755" w:type="pct"/>
          </w:tcPr>
          <w:p w14:paraId="7C10F837" w14:textId="04A1F487" w:rsidR="0063646E" w:rsidRPr="00CA392F" w:rsidRDefault="0063646E" w:rsidP="0063646E">
            <w:pPr>
              <w:jc w:val="both"/>
              <w:rPr>
                <w:rFonts w:ascii="Times New Roman" w:eastAsia="Calibri" w:hAnsi="Times New Roman" w:cs="Times New Roman"/>
                <w:color w:val="000000"/>
                <w:lang w:eastAsia="ru-RU"/>
              </w:rPr>
            </w:pPr>
            <w:r w:rsidRPr="00CA392F">
              <w:rPr>
                <w:rFonts w:ascii="Times New Roman" w:eastAsia="Calibri" w:hAnsi="Times New Roman" w:cs="Times New Roman"/>
                <w:color w:val="000000"/>
                <w:lang w:eastAsia="ru-RU"/>
              </w:rPr>
              <w:t>Выполняет роспись рисунков композиционного решения;</w:t>
            </w:r>
          </w:p>
          <w:p w14:paraId="64FA9DCE" w14:textId="2893359E" w:rsidR="0063646E" w:rsidRPr="00CA392F" w:rsidRDefault="0063646E" w:rsidP="0063646E">
            <w:pPr>
              <w:suppressAutoHyphens/>
              <w:contextualSpacing/>
              <w:rPr>
                <w:rFonts w:ascii="Times New Roman" w:hAnsi="Times New Roman" w:cs="Times New Roman"/>
                <w:i/>
                <w:sz w:val="24"/>
                <w:szCs w:val="24"/>
              </w:rPr>
            </w:pPr>
            <w:r w:rsidRPr="00CA392F">
              <w:rPr>
                <w:rFonts w:ascii="Times New Roman" w:eastAsia="Times New Roman" w:hAnsi="Times New Roman" w:cs="Times New Roman"/>
                <w:lang w:eastAsia="ru-RU"/>
              </w:rPr>
              <w:t>Изготавливает объемные элементы художественного оформления из различных материалов</w:t>
            </w:r>
          </w:p>
        </w:tc>
        <w:tc>
          <w:tcPr>
            <w:tcW w:w="1446" w:type="pct"/>
            <w:vMerge/>
          </w:tcPr>
          <w:p w14:paraId="7D84D348" w14:textId="77777777" w:rsidR="0063646E" w:rsidRPr="00CA392F" w:rsidRDefault="0063646E" w:rsidP="0063646E">
            <w:pPr>
              <w:suppressAutoHyphens/>
              <w:contextualSpacing/>
              <w:rPr>
                <w:rFonts w:ascii="Times New Roman" w:hAnsi="Times New Roman" w:cs="Times New Roman"/>
                <w:i/>
                <w:sz w:val="24"/>
                <w:szCs w:val="24"/>
              </w:rPr>
            </w:pPr>
          </w:p>
        </w:tc>
      </w:tr>
    </w:tbl>
    <w:p w14:paraId="1DF4473D" w14:textId="77777777" w:rsidR="005C769B" w:rsidRPr="00CA392F" w:rsidRDefault="005C769B" w:rsidP="005C769B">
      <w:pPr>
        <w:rPr>
          <w:rFonts w:ascii="Times New Roman" w:hAnsi="Times New Roman" w:cs="Times New Roman"/>
          <w:b/>
          <w:bCs/>
          <w:sz w:val="18"/>
          <w:szCs w:val="18"/>
        </w:rPr>
      </w:pPr>
    </w:p>
    <w:p w14:paraId="35C5B2F6" w14:textId="6B4B59F1" w:rsidR="005C769B" w:rsidRPr="00CA392F" w:rsidRDefault="005C769B" w:rsidP="005C769B">
      <w:pPr>
        <w:rPr>
          <w:rFonts w:ascii="Times New Roman" w:hAnsi="Times New Roman" w:cs="Times New Roman"/>
          <w:b/>
          <w:bCs/>
          <w:sz w:val="20"/>
          <w:szCs w:val="20"/>
        </w:rPr>
      </w:pPr>
      <w:r w:rsidRPr="00CA392F">
        <w:rPr>
          <w:rFonts w:ascii="Times New Roman" w:hAnsi="Times New Roman" w:cs="Times New Roman"/>
          <w:b/>
          <w:bCs/>
          <w:sz w:val="20"/>
          <w:szCs w:val="20"/>
        </w:rPr>
        <w:br w:type="page"/>
      </w:r>
    </w:p>
    <w:p w14:paraId="6577EF55" w14:textId="094A692D"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lastRenderedPageBreak/>
        <w:t>Приложение 1.6</w:t>
      </w:r>
    </w:p>
    <w:p w14:paraId="452578DA" w14:textId="06B19541"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499A2F64" w14:textId="5C6BE574"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3B18F442" w14:textId="77777777" w:rsidR="005C769B" w:rsidRPr="00CA392F" w:rsidRDefault="005C769B" w:rsidP="005C769B">
      <w:pPr>
        <w:jc w:val="right"/>
        <w:rPr>
          <w:rFonts w:ascii="Times New Roman" w:hAnsi="Times New Roman" w:cs="Times New Roman"/>
          <w:b/>
          <w:bCs/>
          <w:color w:val="0070C0"/>
          <w:sz w:val="24"/>
          <w:szCs w:val="24"/>
        </w:rPr>
      </w:pPr>
    </w:p>
    <w:p w14:paraId="475F5527" w14:textId="77777777" w:rsidR="005C769B" w:rsidRPr="00CA392F" w:rsidRDefault="005C769B" w:rsidP="005C769B">
      <w:pPr>
        <w:jc w:val="right"/>
        <w:rPr>
          <w:rFonts w:ascii="Times New Roman" w:hAnsi="Times New Roman" w:cs="Times New Roman"/>
          <w:b/>
          <w:bCs/>
          <w:color w:val="0070C0"/>
          <w:sz w:val="24"/>
          <w:szCs w:val="24"/>
        </w:rPr>
      </w:pPr>
    </w:p>
    <w:p w14:paraId="2F529674" w14:textId="77777777" w:rsidR="005C769B" w:rsidRPr="00CA392F" w:rsidRDefault="005C769B" w:rsidP="005C769B">
      <w:pPr>
        <w:jc w:val="right"/>
        <w:rPr>
          <w:rFonts w:ascii="Times New Roman" w:hAnsi="Times New Roman" w:cs="Times New Roman"/>
          <w:b/>
          <w:bCs/>
          <w:color w:val="0070C0"/>
          <w:sz w:val="24"/>
          <w:szCs w:val="24"/>
        </w:rPr>
      </w:pPr>
    </w:p>
    <w:p w14:paraId="0E62BF74" w14:textId="77777777" w:rsidR="005C769B" w:rsidRPr="00CA392F" w:rsidRDefault="005C769B" w:rsidP="005C769B">
      <w:pPr>
        <w:jc w:val="right"/>
        <w:rPr>
          <w:rFonts w:ascii="Times New Roman" w:hAnsi="Times New Roman" w:cs="Times New Roman"/>
          <w:b/>
          <w:bCs/>
          <w:color w:val="0070C0"/>
          <w:sz w:val="24"/>
          <w:szCs w:val="24"/>
        </w:rPr>
      </w:pPr>
    </w:p>
    <w:p w14:paraId="7D577A69" w14:textId="77777777" w:rsidR="005C769B" w:rsidRPr="00CA392F" w:rsidRDefault="005C769B" w:rsidP="005C769B">
      <w:pPr>
        <w:jc w:val="right"/>
        <w:rPr>
          <w:rFonts w:ascii="Times New Roman" w:hAnsi="Times New Roman" w:cs="Times New Roman"/>
          <w:b/>
          <w:bCs/>
          <w:color w:val="0070C0"/>
          <w:sz w:val="24"/>
          <w:szCs w:val="24"/>
        </w:rPr>
      </w:pPr>
    </w:p>
    <w:p w14:paraId="200013F8" w14:textId="77777777" w:rsidR="005C769B" w:rsidRPr="00CA392F" w:rsidRDefault="005C769B" w:rsidP="005C769B">
      <w:pPr>
        <w:jc w:val="right"/>
        <w:rPr>
          <w:rFonts w:ascii="Times New Roman" w:hAnsi="Times New Roman" w:cs="Times New Roman"/>
          <w:b/>
          <w:bCs/>
          <w:color w:val="0070C0"/>
          <w:sz w:val="24"/>
          <w:szCs w:val="24"/>
        </w:rPr>
      </w:pPr>
    </w:p>
    <w:p w14:paraId="3E0AD474" w14:textId="77777777" w:rsidR="005C769B" w:rsidRPr="00CA392F" w:rsidRDefault="005C769B" w:rsidP="005C769B">
      <w:pPr>
        <w:jc w:val="right"/>
        <w:rPr>
          <w:rFonts w:ascii="Times New Roman" w:hAnsi="Times New Roman" w:cs="Times New Roman"/>
          <w:b/>
          <w:bCs/>
          <w:color w:val="0070C0"/>
          <w:sz w:val="24"/>
          <w:szCs w:val="24"/>
        </w:rPr>
      </w:pPr>
    </w:p>
    <w:p w14:paraId="40854B4B" w14:textId="77777777" w:rsidR="005C769B" w:rsidRPr="00CA392F" w:rsidRDefault="005C769B" w:rsidP="005C769B">
      <w:pPr>
        <w:jc w:val="right"/>
        <w:rPr>
          <w:rFonts w:ascii="Times New Roman" w:hAnsi="Times New Roman" w:cs="Times New Roman"/>
          <w:b/>
          <w:bCs/>
          <w:color w:val="0070C0"/>
          <w:sz w:val="24"/>
          <w:szCs w:val="24"/>
        </w:rPr>
      </w:pPr>
    </w:p>
    <w:p w14:paraId="54A65E54" w14:textId="77777777" w:rsidR="005C769B" w:rsidRPr="00CA392F" w:rsidRDefault="005C769B" w:rsidP="005C769B">
      <w:pPr>
        <w:jc w:val="right"/>
        <w:rPr>
          <w:rFonts w:ascii="Times New Roman" w:hAnsi="Times New Roman" w:cs="Times New Roman"/>
          <w:b/>
          <w:bCs/>
          <w:color w:val="0070C0"/>
          <w:sz w:val="24"/>
          <w:szCs w:val="24"/>
        </w:rPr>
      </w:pPr>
    </w:p>
    <w:p w14:paraId="0D7D8D71" w14:textId="77777777" w:rsidR="005C769B" w:rsidRPr="00CA392F" w:rsidRDefault="005C769B" w:rsidP="005C769B">
      <w:pPr>
        <w:jc w:val="right"/>
        <w:rPr>
          <w:rFonts w:ascii="Times New Roman" w:hAnsi="Times New Roman" w:cs="Times New Roman"/>
          <w:b/>
          <w:bCs/>
          <w:color w:val="0070C0"/>
          <w:sz w:val="24"/>
          <w:szCs w:val="24"/>
        </w:rPr>
      </w:pPr>
    </w:p>
    <w:p w14:paraId="24A7E21F" w14:textId="77777777" w:rsidR="005C769B" w:rsidRPr="00CA392F" w:rsidRDefault="005C769B" w:rsidP="005C769B">
      <w:pPr>
        <w:jc w:val="right"/>
        <w:rPr>
          <w:rFonts w:ascii="Times New Roman" w:hAnsi="Times New Roman" w:cs="Times New Roman"/>
          <w:b/>
          <w:bCs/>
          <w:color w:val="0070C0"/>
          <w:sz w:val="24"/>
          <w:szCs w:val="24"/>
        </w:rPr>
      </w:pPr>
    </w:p>
    <w:p w14:paraId="579A9055" w14:textId="77777777" w:rsidR="005C769B" w:rsidRPr="00CA392F" w:rsidRDefault="005C769B" w:rsidP="005C769B">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5F9FFB3F" w14:textId="51874959" w:rsidR="005C769B" w:rsidRPr="00CA392F" w:rsidRDefault="005C769B" w:rsidP="005C769B">
      <w:pPr>
        <w:pStyle w:val="1"/>
      </w:pPr>
      <w:r w:rsidRPr="00CA392F">
        <w:t>«ПМ.06 ПРИМЕНЕНИЕ ИНФОРМАЦИОННЫХ ТЕХНОЛОГИЙ В ДИЗАЙНЕ»</w:t>
      </w:r>
    </w:p>
    <w:p w14:paraId="17768F15" w14:textId="77777777" w:rsidR="005C769B" w:rsidRPr="00CA392F" w:rsidRDefault="005C769B" w:rsidP="005C769B">
      <w:pPr>
        <w:pStyle w:val="1"/>
      </w:pPr>
    </w:p>
    <w:p w14:paraId="3A5BE163" w14:textId="77777777" w:rsidR="005C769B" w:rsidRPr="00CA392F" w:rsidRDefault="005C769B" w:rsidP="005C769B">
      <w:pPr>
        <w:pStyle w:val="1"/>
      </w:pPr>
    </w:p>
    <w:p w14:paraId="71E254C0" w14:textId="77777777" w:rsidR="005C769B" w:rsidRPr="00CA392F" w:rsidRDefault="005C769B" w:rsidP="005C769B">
      <w:pPr>
        <w:pStyle w:val="1"/>
      </w:pPr>
    </w:p>
    <w:p w14:paraId="12DA3606" w14:textId="77777777" w:rsidR="005C769B" w:rsidRPr="00CA392F" w:rsidRDefault="005C769B" w:rsidP="005C769B">
      <w:pPr>
        <w:pStyle w:val="1"/>
      </w:pPr>
    </w:p>
    <w:p w14:paraId="585749C9" w14:textId="77777777" w:rsidR="005C769B" w:rsidRPr="00CA392F" w:rsidRDefault="005C769B" w:rsidP="005C769B">
      <w:pPr>
        <w:pStyle w:val="1"/>
      </w:pPr>
    </w:p>
    <w:p w14:paraId="27B69A68" w14:textId="77777777" w:rsidR="005C769B" w:rsidRPr="00CA392F" w:rsidRDefault="005C769B" w:rsidP="005C769B">
      <w:pPr>
        <w:pStyle w:val="1"/>
      </w:pPr>
    </w:p>
    <w:p w14:paraId="234E6153" w14:textId="77777777" w:rsidR="005C769B" w:rsidRPr="00CA392F" w:rsidRDefault="005C769B" w:rsidP="005C769B">
      <w:pPr>
        <w:pStyle w:val="1"/>
      </w:pPr>
    </w:p>
    <w:p w14:paraId="10F862F4" w14:textId="77777777" w:rsidR="005C769B" w:rsidRPr="00CA392F" w:rsidRDefault="005C769B" w:rsidP="005C769B">
      <w:pPr>
        <w:pStyle w:val="1"/>
      </w:pPr>
    </w:p>
    <w:p w14:paraId="23F8EE27" w14:textId="77777777" w:rsidR="005C769B" w:rsidRPr="00CA392F" w:rsidRDefault="005C769B" w:rsidP="005C769B">
      <w:pPr>
        <w:pStyle w:val="1"/>
      </w:pPr>
    </w:p>
    <w:p w14:paraId="1FD51AE6" w14:textId="77777777" w:rsidR="005C769B" w:rsidRPr="00CA392F" w:rsidRDefault="005C769B" w:rsidP="005C769B">
      <w:pPr>
        <w:pStyle w:val="1"/>
      </w:pPr>
    </w:p>
    <w:p w14:paraId="4D759D08" w14:textId="77777777" w:rsidR="005C769B" w:rsidRPr="00CA392F" w:rsidRDefault="005C769B" w:rsidP="005C769B">
      <w:pPr>
        <w:pStyle w:val="1"/>
      </w:pPr>
    </w:p>
    <w:p w14:paraId="34160D94" w14:textId="77777777" w:rsidR="005C769B" w:rsidRPr="00CA392F" w:rsidRDefault="005C769B" w:rsidP="005C769B">
      <w:pPr>
        <w:pStyle w:val="1"/>
      </w:pPr>
    </w:p>
    <w:p w14:paraId="4D13C028" w14:textId="77777777" w:rsidR="005C769B" w:rsidRPr="00CA392F" w:rsidRDefault="005C769B" w:rsidP="005C769B">
      <w:pPr>
        <w:pStyle w:val="1"/>
      </w:pPr>
    </w:p>
    <w:p w14:paraId="09BF8CC3" w14:textId="77777777" w:rsidR="005C769B" w:rsidRPr="00CA392F" w:rsidRDefault="005C769B" w:rsidP="005C769B">
      <w:pPr>
        <w:pStyle w:val="1"/>
      </w:pPr>
    </w:p>
    <w:p w14:paraId="1487BA3B" w14:textId="451C2F6B" w:rsidR="005C769B" w:rsidRPr="00CA392F" w:rsidRDefault="005C769B" w:rsidP="005C769B">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p>
    <w:p w14:paraId="36003569" w14:textId="77777777" w:rsidR="005C769B" w:rsidRPr="00CA392F" w:rsidRDefault="005C769B" w:rsidP="005C769B">
      <w:pPr>
        <w:rPr>
          <w:rFonts w:ascii="Times New Roman" w:hAnsi="Times New Roman" w:cs="Times New Roman"/>
          <w:b/>
          <w:bCs/>
          <w:sz w:val="24"/>
          <w:szCs w:val="24"/>
        </w:rPr>
      </w:pPr>
      <w:r w:rsidRPr="00CA392F">
        <w:rPr>
          <w:rFonts w:ascii="Times New Roman" w:hAnsi="Times New Roman" w:cs="Times New Roman"/>
          <w:b/>
          <w:bCs/>
          <w:sz w:val="24"/>
          <w:szCs w:val="24"/>
        </w:rPr>
        <w:br w:type="page"/>
      </w:r>
    </w:p>
    <w:p w14:paraId="410DDE07" w14:textId="77777777" w:rsidR="005C769B" w:rsidRPr="00CA392F" w:rsidRDefault="005C769B" w:rsidP="005C769B">
      <w:pPr>
        <w:jc w:val="center"/>
        <w:rPr>
          <w:rFonts w:ascii="Times New Roman" w:hAnsi="Times New Roman" w:cs="Times New Roman"/>
          <w:b/>
          <w:bCs/>
        </w:rPr>
      </w:pPr>
      <w:r w:rsidRPr="00CA392F">
        <w:rPr>
          <w:rFonts w:ascii="Times New Roman" w:hAnsi="Times New Roman" w:cs="Times New Roman"/>
          <w:b/>
          <w:bCs/>
        </w:rPr>
        <w:lastRenderedPageBreak/>
        <w:t>СОДЕРЖАНИЕ ПРОГРАММЫ</w:t>
      </w:r>
    </w:p>
    <w:p w14:paraId="4C0B8710" w14:textId="77777777" w:rsidR="005C769B" w:rsidRPr="00CA392F" w:rsidRDefault="005C769B" w:rsidP="005C769B">
      <w:pPr>
        <w:jc w:val="center"/>
        <w:rPr>
          <w:rFonts w:ascii="Times New Roman" w:hAnsi="Times New Roman" w:cs="Times New Roman"/>
          <w:b/>
          <w:bCs/>
        </w:rPr>
      </w:pPr>
    </w:p>
    <w:p w14:paraId="71494674" w14:textId="77777777" w:rsidR="005C769B" w:rsidRPr="00CA392F" w:rsidRDefault="005C769B" w:rsidP="005C769B">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2320C196" w14:textId="77777777" w:rsidR="005C769B" w:rsidRPr="00CA392F" w:rsidRDefault="005C769B" w:rsidP="001F00DD">
      <w:pPr>
        <w:pStyle w:val="21"/>
        <w:rPr>
          <w:rFonts w:eastAsiaTheme="minorEastAsia"/>
          <w:i/>
          <w:iCs/>
          <w:sz w:val="22"/>
          <w:szCs w:val="22"/>
        </w:rPr>
      </w:pPr>
      <w:hyperlink w:anchor="_Toc162370388" w:history="1">
        <w:r w:rsidRPr="00CA392F">
          <w:rPr>
            <w:rStyle w:val="af0"/>
          </w:rPr>
          <w:t>1.1.</w:t>
        </w:r>
        <w:r w:rsidRPr="00CA392F">
          <w:rPr>
            <w:rFonts w:eastAsiaTheme="minorEastAsia"/>
            <w:sz w:val="22"/>
            <w:szCs w:val="22"/>
          </w:rPr>
          <w:tab/>
        </w:r>
        <w:r w:rsidRPr="00CA392F">
          <w:rPr>
            <w:rStyle w:val="af0"/>
          </w:rPr>
          <w:t>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3AAF4B45" w14:textId="77777777" w:rsidR="005C769B" w:rsidRPr="00CA392F" w:rsidRDefault="005C769B" w:rsidP="001F00DD">
      <w:pPr>
        <w:pStyle w:val="21"/>
        <w:rPr>
          <w:rFonts w:eastAsiaTheme="minorEastAsia"/>
          <w:i/>
          <w:iCs/>
          <w:sz w:val="22"/>
          <w:szCs w:val="22"/>
        </w:rPr>
      </w:pPr>
      <w:hyperlink w:anchor="_Toc162370389" w:history="1">
        <w:r w:rsidRPr="00CA392F">
          <w:rPr>
            <w:rStyle w:val="af0"/>
          </w:rPr>
          <w:t>1.2.</w:t>
        </w:r>
        <w:r w:rsidRPr="00CA392F">
          <w:rPr>
            <w:rFonts w:eastAsiaTheme="minorEastAsia"/>
            <w:sz w:val="22"/>
            <w:szCs w:val="22"/>
          </w:rPr>
          <w:tab/>
        </w:r>
        <w:r w:rsidRPr="00CA392F">
          <w:rPr>
            <w:rStyle w:val="af0"/>
          </w:rPr>
          <w:t>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71E75D3F" w14:textId="77777777" w:rsidR="005C769B" w:rsidRPr="00CA392F" w:rsidRDefault="005C769B" w:rsidP="001F00DD">
      <w:pPr>
        <w:pStyle w:val="21"/>
        <w:rPr>
          <w:rFonts w:eastAsiaTheme="minorEastAsia"/>
          <w:i/>
          <w:iCs/>
          <w:sz w:val="22"/>
          <w:szCs w:val="22"/>
        </w:rPr>
      </w:pPr>
      <w:hyperlink w:anchor="_Toc162370390" w:history="1">
        <w:r w:rsidRPr="00CA392F">
          <w:rPr>
            <w:rStyle w:val="af0"/>
          </w:rPr>
          <w:t>1.3.</w:t>
        </w:r>
        <w:r w:rsidRPr="00CA392F">
          <w:rPr>
            <w:rFonts w:eastAsiaTheme="minorEastAsia"/>
            <w:sz w:val="22"/>
            <w:szCs w:val="22"/>
          </w:rPr>
          <w:tab/>
        </w:r>
        <w:r w:rsidRPr="00CA392F">
          <w:rPr>
            <w:rStyle w:val="af0"/>
          </w:rPr>
          <w:t>Обоснование часов вариативной части ОПОП-П</w:t>
        </w:r>
        <w:r w:rsidRPr="00CA392F">
          <w:rPr>
            <w:webHidden/>
          </w:rPr>
          <w:tab/>
        </w:r>
        <w:r w:rsidRPr="00CA392F">
          <w:rPr>
            <w:i/>
            <w:iCs/>
            <w:webHidden/>
          </w:rPr>
          <w:fldChar w:fldCharType="begin"/>
        </w:r>
        <w:r w:rsidRPr="00CA392F">
          <w:rPr>
            <w:webHidden/>
          </w:rPr>
          <w:instrText xml:space="preserve"> PAGEREF _Toc162370390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53F12928" w14:textId="77777777" w:rsidR="005C769B" w:rsidRPr="00CA392F" w:rsidRDefault="005C769B" w:rsidP="005C769B">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65C4B354" w14:textId="77777777" w:rsidR="005C769B" w:rsidRPr="00CA392F" w:rsidRDefault="005C769B"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46208883" w14:textId="77777777" w:rsidR="005C769B" w:rsidRPr="00CA392F" w:rsidRDefault="005C769B"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Pr="00CA392F">
          <w:rPr>
            <w:webHidden/>
          </w:rPr>
          <w:t>5</w:t>
        </w:r>
        <w:r w:rsidRPr="00CA392F">
          <w:rPr>
            <w:i/>
            <w:iCs/>
            <w:webHidden/>
          </w:rPr>
          <w:fldChar w:fldCharType="end"/>
        </w:r>
      </w:hyperlink>
    </w:p>
    <w:p w14:paraId="6921F21D" w14:textId="77777777" w:rsidR="005C769B" w:rsidRPr="00CA392F" w:rsidRDefault="005C769B"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Pr="00CA392F">
          <w:rPr>
            <w:webHidden/>
          </w:rPr>
          <w:t>6</w:t>
        </w:r>
        <w:r w:rsidRPr="00CA392F">
          <w:rPr>
            <w:i/>
            <w:iCs/>
            <w:webHidden/>
          </w:rPr>
          <w:fldChar w:fldCharType="end"/>
        </w:r>
      </w:hyperlink>
    </w:p>
    <w:p w14:paraId="7F9C047D" w14:textId="77777777" w:rsidR="005C769B" w:rsidRPr="00CA392F" w:rsidRDefault="005C769B" w:rsidP="005C769B">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1F6521D4" w14:textId="77777777" w:rsidR="005C769B" w:rsidRPr="00CA392F" w:rsidRDefault="005C769B"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05CF8395" w14:textId="77777777" w:rsidR="005C769B" w:rsidRPr="00CA392F" w:rsidRDefault="005C769B"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04F79C23" w14:textId="77777777" w:rsidR="005C769B" w:rsidRPr="00CA392F" w:rsidRDefault="005C769B" w:rsidP="005C769B">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2A2D9640" w14:textId="6C6E77B7" w:rsidR="005C769B" w:rsidRPr="00CA392F" w:rsidRDefault="005C769B" w:rsidP="005C769B">
      <w:pPr>
        <w:jc w:val="center"/>
        <w:rPr>
          <w:rFonts w:ascii="Times New Roman" w:hAnsi="Times New Roman" w:cs="Times New Roman"/>
          <w:b/>
          <w:bCs/>
        </w:rPr>
      </w:pPr>
      <w:r w:rsidRPr="00CA392F">
        <w:rPr>
          <w:rFonts w:ascii="Times New Roman" w:hAnsi="Times New Roman" w:cs="Times New Roman"/>
          <w:b/>
          <w:bCs/>
        </w:rPr>
        <w:fldChar w:fldCharType="end"/>
      </w:r>
      <w:r w:rsidR="004311B8" w:rsidRPr="00CA392F">
        <w:rPr>
          <w:rFonts w:ascii="Times New Roman" w:hAnsi="Times New Roman" w:cs="Times New Roman"/>
          <w:b/>
          <w:bCs/>
        </w:rPr>
        <w:t xml:space="preserve"> </w:t>
      </w:r>
    </w:p>
    <w:p w14:paraId="31E9DD2F" w14:textId="77777777" w:rsidR="005C769B" w:rsidRPr="00CA392F" w:rsidRDefault="005C769B" w:rsidP="005C769B">
      <w:pPr>
        <w:pStyle w:val="1f"/>
        <w:jc w:val="left"/>
        <w:rPr>
          <w:rFonts w:ascii="Times New Roman" w:hAnsi="Times New Roman"/>
        </w:rPr>
        <w:sectPr w:rsidR="005C769B" w:rsidRPr="00CA392F" w:rsidSect="00697E89">
          <w:headerReference w:type="even" r:id="rId30"/>
          <w:headerReference w:type="default" r:id="rId31"/>
          <w:pgSz w:w="11906" w:h="16838"/>
          <w:pgMar w:top="1134" w:right="567" w:bottom="1134" w:left="1701" w:header="709" w:footer="709" w:gutter="0"/>
          <w:cols w:space="708"/>
          <w:docGrid w:linePitch="360"/>
        </w:sectPr>
      </w:pPr>
    </w:p>
    <w:p w14:paraId="73D715EF" w14:textId="77777777" w:rsidR="005C769B" w:rsidRPr="00CA392F" w:rsidRDefault="005C769B" w:rsidP="005C769B">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1D716511" w14:textId="26D72FF4" w:rsidR="005C769B" w:rsidRPr="00CA392F" w:rsidRDefault="005C769B" w:rsidP="005C769B">
      <w:pPr>
        <w:pStyle w:val="1d"/>
        <w:jc w:val="center"/>
        <w:rPr>
          <w:rFonts w:eastAsia="Segoe UI"/>
          <w:lang w:val="ru-RU"/>
        </w:rPr>
      </w:pPr>
      <w:r w:rsidRPr="00CA392F">
        <w:rPr>
          <w:rFonts w:eastAsia="Segoe UI"/>
          <w:lang w:val="ru-RU"/>
        </w:rPr>
        <w:t>«ПМ.06 Применение информационных технологий в дизайне»</w:t>
      </w:r>
    </w:p>
    <w:p w14:paraId="1CF11281" w14:textId="77777777" w:rsidR="004311B8" w:rsidRPr="00CA392F" w:rsidRDefault="004311B8" w:rsidP="004311B8">
      <w:pPr>
        <w:pStyle w:val="afc"/>
        <w:rPr>
          <w:rFonts w:eastAsia="Segoe UI"/>
          <w:lang w:eastAsia="nl-NL"/>
        </w:rPr>
      </w:pPr>
    </w:p>
    <w:p w14:paraId="65BF7006" w14:textId="77777777" w:rsidR="005C769B" w:rsidRPr="00CA392F" w:rsidRDefault="005C769B" w:rsidP="004311B8">
      <w:pPr>
        <w:pStyle w:val="114"/>
        <w:numPr>
          <w:ilvl w:val="1"/>
          <w:numId w:val="38"/>
        </w:numPr>
        <w:ind w:left="0" w:firstLine="0"/>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7C398E70" w14:textId="10FAF031" w:rsidR="005C769B" w:rsidRPr="00CA392F" w:rsidRDefault="005C769B" w:rsidP="004311B8">
      <w:pPr>
        <w:pStyle w:val="a4"/>
        <w:suppressAutoHyphens/>
        <w:spacing w:line="276" w:lineRule="auto"/>
        <w:ind w:left="0"/>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«применение информационных технологий в дизайне</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471A4CFB" w14:textId="129F8B52" w:rsidR="005C769B" w:rsidRPr="00CA392F" w:rsidRDefault="005C769B" w:rsidP="004311B8">
      <w:pPr>
        <w:pStyle w:val="a4"/>
        <w:suppressAutoHyphens/>
        <w:spacing w:line="276" w:lineRule="auto"/>
        <w:ind w:left="0"/>
        <w:jc w:val="both"/>
        <w:rPr>
          <w:rFonts w:ascii="Times New Roman" w:hAnsi="Times New Roman" w:cs="Times New Roman"/>
          <w:color w:val="FF0000"/>
          <w:sz w:val="24"/>
          <w:szCs w:val="24"/>
        </w:rPr>
      </w:pPr>
      <w:r w:rsidRPr="00CA392F">
        <w:rPr>
          <w:rFonts w:ascii="Times New Roman" w:hAnsi="Times New Roman" w:cs="Times New Roman"/>
          <w:sz w:val="24"/>
          <w:szCs w:val="24"/>
        </w:rPr>
        <w:t xml:space="preserve">Профессиональный модуль включен в </w:t>
      </w:r>
      <w:r w:rsidRPr="00CA392F">
        <w:rPr>
          <w:rFonts w:ascii="Times New Roman" w:hAnsi="Times New Roman" w:cs="Times New Roman"/>
          <w:iCs/>
          <w:sz w:val="24"/>
          <w:szCs w:val="24"/>
        </w:rPr>
        <w:t>вариативную часть образовательной программы.</w:t>
      </w:r>
    </w:p>
    <w:p w14:paraId="57082168" w14:textId="77777777" w:rsidR="005C769B" w:rsidRPr="00CA392F" w:rsidRDefault="005C769B" w:rsidP="005C769B">
      <w:pPr>
        <w:pStyle w:val="114"/>
        <w:ind w:left="1129" w:firstLine="0"/>
        <w:rPr>
          <w:rFonts w:ascii="Times New Roman" w:hAnsi="Times New Roman"/>
        </w:rPr>
      </w:pPr>
    </w:p>
    <w:p w14:paraId="6DF68605" w14:textId="77777777" w:rsidR="005C769B" w:rsidRPr="00CA392F" w:rsidRDefault="005C769B" w:rsidP="004311B8">
      <w:pPr>
        <w:pStyle w:val="114"/>
        <w:numPr>
          <w:ilvl w:val="1"/>
          <w:numId w:val="38"/>
        </w:numPr>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25805598" w14:textId="77777777" w:rsidR="005C769B" w:rsidRPr="00CA392F" w:rsidRDefault="005C769B" w:rsidP="005C769B">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476071B9" w14:textId="0DB0966B" w:rsidR="005C769B" w:rsidRPr="00CA392F" w:rsidRDefault="005C769B" w:rsidP="005C769B">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5C769B" w:rsidRPr="00CA392F" w14:paraId="5F546749" w14:textId="77777777" w:rsidTr="00B514BC">
        <w:tc>
          <w:tcPr>
            <w:tcW w:w="1129" w:type="dxa"/>
            <w:tcBorders>
              <w:top w:val="single" w:sz="4" w:space="0" w:color="auto"/>
              <w:left w:val="single" w:sz="4" w:space="0" w:color="auto"/>
              <w:right w:val="single" w:sz="4" w:space="0" w:color="auto"/>
            </w:tcBorders>
          </w:tcPr>
          <w:p w14:paraId="59F7A750" w14:textId="77777777" w:rsidR="005C769B" w:rsidRPr="00CA392F" w:rsidRDefault="005C769B" w:rsidP="00B514BC">
            <w:pPr>
              <w:rPr>
                <w:rStyle w:val="afb"/>
                <w:b/>
                <w:i w:val="0"/>
                <w:sz w:val="24"/>
                <w:szCs w:val="24"/>
              </w:rPr>
            </w:pPr>
            <w:r w:rsidRPr="00CA392F">
              <w:rPr>
                <w:rStyle w:val="afb"/>
                <w:b/>
                <w:i w:val="0"/>
                <w:sz w:val="24"/>
                <w:szCs w:val="24"/>
              </w:rPr>
              <w:t xml:space="preserve">Код </w:t>
            </w:r>
            <w:r w:rsidRPr="00CA392F">
              <w:rPr>
                <w:rStyle w:val="afb"/>
                <w:b/>
                <w:i w:val="0"/>
                <w:iCs/>
                <w:sz w:val="24"/>
                <w:szCs w:val="24"/>
              </w:rPr>
              <w:t>ОК</w:t>
            </w:r>
            <w:r w:rsidRPr="00CA392F">
              <w:rPr>
                <w:rStyle w:val="afb"/>
                <w:b/>
                <w:sz w:val="24"/>
                <w:szCs w:val="24"/>
              </w:rPr>
              <w:t xml:space="preserve">, </w:t>
            </w:r>
            <w:r w:rsidRPr="00CA392F">
              <w:rPr>
                <w:rStyle w:val="afb"/>
                <w:b/>
                <w:i w:val="0"/>
                <w:iCs/>
                <w:sz w:val="24"/>
                <w:szCs w:val="24"/>
              </w:rPr>
              <w:t>ПК</w:t>
            </w:r>
          </w:p>
        </w:tc>
        <w:tc>
          <w:tcPr>
            <w:tcW w:w="2833" w:type="dxa"/>
            <w:tcBorders>
              <w:top w:val="single" w:sz="4" w:space="0" w:color="auto"/>
              <w:left w:val="single" w:sz="4" w:space="0" w:color="auto"/>
              <w:right w:val="single" w:sz="4" w:space="0" w:color="auto"/>
            </w:tcBorders>
          </w:tcPr>
          <w:p w14:paraId="0CDA917D" w14:textId="77777777" w:rsidR="005C769B" w:rsidRPr="00CA392F" w:rsidRDefault="005C769B" w:rsidP="00B514BC">
            <w:pPr>
              <w:jc w:val="center"/>
              <w:rPr>
                <w:rFonts w:ascii="Times New Roman" w:hAnsi="Times New Roman" w:cs="Times New Roman"/>
                <w:b/>
                <w:sz w:val="24"/>
                <w:szCs w:val="24"/>
              </w:rPr>
            </w:pPr>
            <w:r w:rsidRPr="00CA392F">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tcPr>
          <w:p w14:paraId="380C31B1" w14:textId="77777777" w:rsidR="005C769B" w:rsidRPr="00CA392F" w:rsidRDefault="005C769B" w:rsidP="00B514BC">
            <w:pPr>
              <w:jc w:val="center"/>
              <w:rPr>
                <w:rFonts w:ascii="Times New Roman" w:hAnsi="Times New Roman" w:cs="Times New Roman"/>
                <w:b/>
                <w:i/>
                <w:sz w:val="24"/>
                <w:szCs w:val="24"/>
              </w:rPr>
            </w:pPr>
            <w:r w:rsidRPr="00CA392F">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46DB1F81" w14:textId="77777777" w:rsidR="005C769B" w:rsidRPr="00CA392F" w:rsidRDefault="005C769B" w:rsidP="00B514BC">
            <w:pPr>
              <w:jc w:val="center"/>
              <w:rPr>
                <w:rFonts w:ascii="Times New Roman" w:hAnsi="Times New Roman" w:cs="Times New Roman"/>
                <w:b/>
                <w:i/>
                <w:sz w:val="24"/>
                <w:szCs w:val="24"/>
              </w:rPr>
            </w:pPr>
            <w:r w:rsidRPr="00CA392F">
              <w:rPr>
                <w:rFonts w:ascii="Times New Roman" w:hAnsi="Times New Roman" w:cs="Times New Roman"/>
                <w:b/>
                <w:sz w:val="24"/>
                <w:szCs w:val="24"/>
              </w:rPr>
              <w:t>Владеть навыками</w:t>
            </w:r>
          </w:p>
        </w:tc>
      </w:tr>
      <w:tr w:rsidR="005C769B" w:rsidRPr="00CA392F" w14:paraId="4EDB2307" w14:textId="77777777" w:rsidTr="00B514BC">
        <w:tc>
          <w:tcPr>
            <w:tcW w:w="1129" w:type="dxa"/>
            <w:tcBorders>
              <w:top w:val="single" w:sz="4" w:space="0" w:color="auto"/>
              <w:left w:val="single" w:sz="4" w:space="0" w:color="auto"/>
              <w:right w:val="single" w:sz="4" w:space="0" w:color="auto"/>
            </w:tcBorders>
          </w:tcPr>
          <w:p w14:paraId="440B4A0A" w14:textId="41DEAE1B"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hideMark/>
          </w:tcPr>
          <w:p w14:paraId="00243867" w14:textId="11C4B0E1" w:rsidR="005C769B" w:rsidRPr="00CA392F" w:rsidRDefault="003A2B8B" w:rsidP="00B514BC">
            <w:pPr>
              <w:rPr>
                <w:rFonts w:ascii="Times New Roman" w:hAnsi="Times New Roman" w:cs="Times New Roman"/>
                <w:bCs/>
                <w:sz w:val="24"/>
                <w:szCs w:val="24"/>
              </w:rPr>
            </w:pPr>
            <w:r w:rsidRPr="00CA392F">
              <w:rPr>
                <w:rFonts w:ascii="Times New Roman" w:hAnsi="Times New Roman" w:cs="Times New Roman"/>
              </w:rPr>
              <w:t>владеть актуальными методами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089487EF" w14:textId="2BA210EC" w:rsidR="005C769B" w:rsidRPr="00CA392F" w:rsidRDefault="003A2B8B" w:rsidP="00B514BC">
            <w:pPr>
              <w:rPr>
                <w:rFonts w:ascii="Times New Roman" w:hAnsi="Times New Roman" w:cs="Times New Roman"/>
                <w:bCs/>
                <w:i/>
                <w:sz w:val="24"/>
                <w:szCs w:val="24"/>
              </w:rPr>
            </w:pPr>
            <w:r w:rsidRPr="00CA392F">
              <w:rPr>
                <w:rFonts w:ascii="Times New Roman" w:hAnsi="Times New Roman" w:cs="Times New Roman"/>
              </w:rPr>
              <w:t>методы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452F9E5D" w14:textId="77777777" w:rsidR="005C769B" w:rsidRPr="00CA392F" w:rsidRDefault="005C769B" w:rsidP="00B514BC">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5C769B" w:rsidRPr="00CA392F" w14:paraId="055B8ABA" w14:textId="77777777" w:rsidTr="00B514BC">
        <w:tc>
          <w:tcPr>
            <w:tcW w:w="1129" w:type="dxa"/>
            <w:tcBorders>
              <w:left w:val="single" w:sz="4" w:space="0" w:color="auto"/>
              <w:bottom w:val="single" w:sz="4" w:space="0" w:color="auto"/>
              <w:right w:val="single" w:sz="4" w:space="0" w:color="auto"/>
            </w:tcBorders>
          </w:tcPr>
          <w:p w14:paraId="47DB9883" w14:textId="632EB9FE"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736CA4A2" w14:textId="77777777" w:rsidR="005C769B" w:rsidRPr="00CA392F" w:rsidRDefault="003A2B8B" w:rsidP="00B514BC">
            <w:pPr>
              <w:rPr>
                <w:rFonts w:ascii="Times New Roman" w:hAnsi="Times New Roman" w:cs="Times New Roman"/>
              </w:rPr>
            </w:pPr>
            <w:r w:rsidRPr="00CA392F">
              <w:rPr>
                <w:rFonts w:ascii="Times New Roman" w:hAnsi="Times New Roman" w:cs="Times New Roman"/>
              </w:rPr>
              <w:t>применять средства информационных технологий для решения профессиональных задач;</w:t>
            </w:r>
          </w:p>
          <w:p w14:paraId="4E76B2AE" w14:textId="3C339D18" w:rsidR="003A2B8B" w:rsidRPr="00CA392F" w:rsidRDefault="003A2B8B" w:rsidP="00B514BC">
            <w:pPr>
              <w:rPr>
                <w:rFonts w:ascii="Times New Roman" w:hAnsi="Times New Roman" w:cs="Times New Roman"/>
                <w:bCs/>
                <w:sz w:val="24"/>
                <w:szCs w:val="24"/>
              </w:rPr>
            </w:pPr>
            <w:r w:rsidRPr="00CA392F">
              <w:rPr>
                <w:rFonts w:ascii="Times New Roman" w:hAnsi="Times New Roman" w:cs="Times New Roman"/>
              </w:rPr>
              <w:t>использовать современное программное обеспечение в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71FAF9A" w14:textId="77777777" w:rsidR="005C769B" w:rsidRPr="00CA392F" w:rsidRDefault="003A2B8B" w:rsidP="00B514BC">
            <w:pPr>
              <w:rPr>
                <w:rFonts w:ascii="Times New Roman" w:hAnsi="Times New Roman" w:cs="Times New Roman"/>
              </w:rPr>
            </w:pPr>
            <w:r w:rsidRPr="00CA392F">
              <w:rPr>
                <w:rFonts w:ascii="Times New Roman" w:hAnsi="Times New Roman" w:cs="Times New Roman"/>
              </w:rPr>
              <w:t>современные средства и устройства информатизации, порядок их применения;</w:t>
            </w:r>
          </w:p>
          <w:p w14:paraId="3AB195ED" w14:textId="64E85573" w:rsidR="003A2B8B" w:rsidRPr="00CA392F" w:rsidRDefault="003A2B8B" w:rsidP="00B514BC">
            <w:pPr>
              <w:rPr>
                <w:rFonts w:ascii="Times New Roman" w:hAnsi="Times New Roman" w:cs="Times New Roman"/>
                <w:bCs/>
                <w:i/>
                <w:sz w:val="24"/>
                <w:szCs w:val="24"/>
              </w:rPr>
            </w:pPr>
            <w:r w:rsidRPr="00CA392F">
              <w:rPr>
                <w:rFonts w:ascii="Times New Roman" w:hAnsi="Times New Roman" w:cs="Times New Roman"/>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49D18156" w14:textId="77777777" w:rsidR="005C769B" w:rsidRPr="00CA392F" w:rsidRDefault="005C769B" w:rsidP="00B514BC">
            <w:pPr>
              <w:jc w:val="center"/>
              <w:rPr>
                <w:rFonts w:ascii="Times New Roman" w:hAnsi="Times New Roman" w:cs="Times New Roman"/>
                <w:bCs/>
                <w:i/>
                <w:sz w:val="24"/>
                <w:szCs w:val="24"/>
              </w:rPr>
            </w:pPr>
            <w:r w:rsidRPr="00CA392F">
              <w:rPr>
                <w:rFonts w:ascii="Times New Roman" w:hAnsi="Times New Roman" w:cs="Times New Roman"/>
                <w:bCs/>
                <w:i/>
                <w:sz w:val="24"/>
                <w:szCs w:val="24"/>
              </w:rPr>
              <w:t>-</w:t>
            </w:r>
          </w:p>
        </w:tc>
      </w:tr>
      <w:tr w:rsidR="005C769B" w:rsidRPr="00CA392F" w14:paraId="2DB372A1" w14:textId="77777777" w:rsidTr="00B514BC">
        <w:tc>
          <w:tcPr>
            <w:tcW w:w="1129" w:type="dxa"/>
            <w:tcBorders>
              <w:top w:val="single" w:sz="4" w:space="0" w:color="auto"/>
              <w:left w:val="single" w:sz="4" w:space="0" w:color="auto"/>
              <w:right w:val="single" w:sz="4" w:space="0" w:color="auto"/>
            </w:tcBorders>
          </w:tcPr>
          <w:p w14:paraId="23E5A3D1" w14:textId="192B92B6"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sz w:val="24"/>
                <w:szCs w:val="24"/>
              </w:rPr>
              <w:t>ПК 6.1</w:t>
            </w:r>
          </w:p>
        </w:tc>
        <w:tc>
          <w:tcPr>
            <w:tcW w:w="2833" w:type="dxa"/>
            <w:tcBorders>
              <w:top w:val="single" w:sz="4" w:space="0" w:color="auto"/>
              <w:left w:val="single" w:sz="4" w:space="0" w:color="auto"/>
              <w:right w:val="single" w:sz="4" w:space="0" w:color="auto"/>
            </w:tcBorders>
            <w:hideMark/>
          </w:tcPr>
          <w:p w14:paraId="5D1C44B5" w14:textId="77777777" w:rsidR="005C769B" w:rsidRPr="00CA392F" w:rsidRDefault="005C769B" w:rsidP="00B514BC">
            <w:pPr>
              <w:rPr>
                <w:rFonts w:ascii="Times New Roman" w:hAnsi="Times New Roman" w:cs="Times New Roman"/>
                <w:sz w:val="24"/>
                <w:szCs w:val="24"/>
              </w:rPr>
            </w:pPr>
            <w:r w:rsidRPr="00CA392F">
              <w:rPr>
                <w:rFonts w:ascii="Times New Roman" w:hAnsi="Times New Roman" w:cs="Times New Roman"/>
                <w:sz w:val="24"/>
                <w:szCs w:val="24"/>
              </w:rPr>
              <w:t>Использовать специализированные компьютерные программы при реализации дизайн-проекта;</w:t>
            </w:r>
          </w:p>
          <w:p w14:paraId="3BCA3CC7" w14:textId="688613E5" w:rsidR="005C769B" w:rsidRPr="00CA392F" w:rsidRDefault="005C769B" w:rsidP="00B514BC">
            <w:pPr>
              <w:rPr>
                <w:rFonts w:ascii="Times New Roman" w:hAnsi="Times New Roman" w:cs="Times New Roman"/>
                <w:sz w:val="24"/>
                <w:szCs w:val="24"/>
              </w:rPr>
            </w:pPr>
            <w:r w:rsidRPr="00CA392F">
              <w:rPr>
                <w:rFonts w:ascii="Times New Roman" w:hAnsi="Times New Roman" w:cs="Times New Roman"/>
                <w:sz w:val="24"/>
                <w:szCs w:val="24"/>
              </w:rPr>
              <w:t>Владеть навыками 3</w:t>
            </w:r>
            <w:r w:rsidRPr="00CA392F">
              <w:rPr>
                <w:rFonts w:ascii="Times New Roman" w:hAnsi="Times New Roman" w:cs="Times New Roman"/>
                <w:sz w:val="24"/>
                <w:szCs w:val="24"/>
                <w:lang w:val="en-US"/>
              </w:rPr>
              <w:t>D</w:t>
            </w:r>
            <w:r w:rsidRPr="00CA392F">
              <w:rPr>
                <w:rFonts w:ascii="Times New Roman" w:hAnsi="Times New Roman" w:cs="Times New Roman"/>
                <w:sz w:val="24"/>
                <w:szCs w:val="24"/>
              </w:rPr>
              <w:t>-визуализации в графических редакторах;</w:t>
            </w:r>
          </w:p>
        </w:tc>
        <w:tc>
          <w:tcPr>
            <w:tcW w:w="2833" w:type="dxa"/>
            <w:tcBorders>
              <w:top w:val="single" w:sz="4" w:space="0" w:color="auto"/>
              <w:left w:val="single" w:sz="4" w:space="0" w:color="auto"/>
              <w:bottom w:val="single" w:sz="4" w:space="0" w:color="auto"/>
              <w:right w:val="single" w:sz="4" w:space="0" w:color="auto"/>
            </w:tcBorders>
          </w:tcPr>
          <w:p w14:paraId="1FC7A31A" w14:textId="77777777" w:rsidR="005C769B" w:rsidRPr="00CA392F" w:rsidRDefault="005C769B" w:rsidP="00B514BC">
            <w:pPr>
              <w:rPr>
                <w:rFonts w:ascii="Times New Roman" w:hAnsi="Times New Roman" w:cs="Times New Roman"/>
                <w:sz w:val="24"/>
                <w:szCs w:val="24"/>
              </w:rPr>
            </w:pPr>
            <w:r w:rsidRPr="00CA392F">
              <w:rPr>
                <w:rFonts w:ascii="Times New Roman" w:hAnsi="Times New Roman" w:cs="Times New Roman"/>
                <w:sz w:val="24"/>
                <w:szCs w:val="24"/>
              </w:rPr>
              <w:t>Специализированные компьютерные программы для осуществления процесса дизайнерского проектирования;</w:t>
            </w:r>
          </w:p>
          <w:p w14:paraId="588A6C71" w14:textId="2D46E48E" w:rsidR="005C769B" w:rsidRPr="00CA392F" w:rsidRDefault="003A2B8B" w:rsidP="00B514BC">
            <w:pPr>
              <w:rPr>
                <w:rFonts w:ascii="Times New Roman" w:hAnsi="Times New Roman" w:cs="Times New Roman"/>
                <w:bCs/>
                <w:i/>
                <w:sz w:val="24"/>
                <w:szCs w:val="24"/>
              </w:rPr>
            </w:pPr>
            <w:r w:rsidRPr="00CA392F">
              <w:rPr>
                <w:rFonts w:ascii="Times New Roman" w:hAnsi="Times New Roman" w:cs="Times New Roman"/>
                <w:sz w:val="24"/>
                <w:szCs w:val="24"/>
              </w:rPr>
              <w:t>Алгоритм  выполнения 3</w:t>
            </w:r>
            <w:r w:rsidRPr="00CA392F">
              <w:rPr>
                <w:rFonts w:ascii="Times New Roman" w:hAnsi="Times New Roman" w:cs="Times New Roman"/>
                <w:sz w:val="24"/>
                <w:szCs w:val="24"/>
                <w:lang w:val="en-US"/>
              </w:rPr>
              <w:t>D</w:t>
            </w:r>
            <w:r w:rsidRPr="00CA392F">
              <w:rPr>
                <w:rFonts w:ascii="Times New Roman" w:hAnsi="Times New Roman" w:cs="Times New Roman"/>
                <w:sz w:val="24"/>
                <w:szCs w:val="24"/>
              </w:rPr>
              <w:t>-визуализации, чертежей и компьютерной графики</w:t>
            </w:r>
          </w:p>
        </w:tc>
        <w:tc>
          <w:tcPr>
            <w:tcW w:w="2833" w:type="dxa"/>
            <w:tcBorders>
              <w:top w:val="single" w:sz="4" w:space="0" w:color="auto"/>
              <w:left w:val="single" w:sz="4" w:space="0" w:color="auto"/>
              <w:bottom w:val="single" w:sz="4" w:space="0" w:color="auto"/>
              <w:right w:val="single" w:sz="4" w:space="0" w:color="auto"/>
            </w:tcBorders>
            <w:hideMark/>
          </w:tcPr>
          <w:p w14:paraId="516F1633" w14:textId="1733A23F"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sz w:val="24"/>
                <w:szCs w:val="24"/>
              </w:rPr>
              <w:t>Осуществления процесса</w:t>
            </w:r>
            <w:r w:rsidRPr="00CA392F">
              <w:rPr>
                <w:rFonts w:ascii="Times New Roman" w:hAnsi="Times New Roman" w:cs="Times New Roman"/>
                <w:b/>
                <w:bCs/>
                <w:sz w:val="24"/>
                <w:szCs w:val="24"/>
              </w:rPr>
              <w:t xml:space="preserve"> </w:t>
            </w:r>
            <w:r w:rsidRPr="00CA392F">
              <w:rPr>
                <w:rFonts w:ascii="Times New Roman" w:hAnsi="Times New Roman" w:cs="Times New Roman"/>
                <w:bCs/>
                <w:sz w:val="24"/>
                <w:szCs w:val="24"/>
              </w:rPr>
              <w:t>дизайнерского проектирования с применением специализированных компьютерных программ</w:t>
            </w:r>
          </w:p>
        </w:tc>
      </w:tr>
      <w:tr w:rsidR="005C769B" w:rsidRPr="00CA392F" w14:paraId="1DD12631" w14:textId="77777777" w:rsidTr="00B514BC">
        <w:trPr>
          <w:trHeight w:val="327"/>
        </w:trPr>
        <w:tc>
          <w:tcPr>
            <w:tcW w:w="1129" w:type="dxa"/>
            <w:tcBorders>
              <w:left w:val="single" w:sz="4" w:space="0" w:color="auto"/>
              <w:right w:val="single" w:sz="4" w:space="0" w:color="auto"/>
            </w:tcBorders>
          </w:tcPr>
          <w:p w14:paraId="584144A2" w14:textId="48D85DC5"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sz w:val="24"/>
                <w:szCs w:val="24"/>
              </w:rPr>
              <w:t>ПК 6.2</w:t>
            </w:r>
          </w:p>
        </w:tc>
        <w:tc>
          <w:tcPr>
            <w:tcW w:w="2833" w:type="dxa"/>
            <w:tcBorders>
              <w:left w:val="single" w:sz="4" w:space="0" w:color="auto"/>
              <w:right w:val="single" w:sz="4" w:space="0" w:color="auto"/>
            </w:tcBorders>
          </w:tcPr>
          <w:p w14:paraId="6EC462F3" w14:textId="77777777" w:rsidR="005C769B" w:rsidRPr="00CA392F" w:rsidRDefault="005C769B" w:rsidP="00B514BC">
            <w:pPr>
              <w:rPr>
                <w:rFonts w:ascii="Times New Roman" w:hAnsi="Times New Roman" w:cs="Times New Roman"/>
                <w:sz w:val="24"/>
                <w:szCs w:val="24"/>
              </w:rPr>
            </w:pPr>
            <w:r w:rsidRPr="00CA392F">
              <w:rPr>
                <w:rFonts w:ascii="Times New Roman" w:hAnsi="Times New Roman" w:cs="Times New Roman"/>
                <w:sz w:val="24"/>
                <w:szCs w:val="24"/>
              </w:rPr>
              <w:t>Использовать современные информационные технологии при реализации творческого замысла;</w:t>
            </w:r>
          </w:p>
          <w:p w14:paraId="5AF2D2E4" w14:textId="4EF3445E"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sz w:val="24"/>
                <w:szCs w:val="24"/>
              </w:rPr>
              <w:t xml:space="preserve">Разрабатывать проект рабочей документации в заданных компьютерных программах при </w:t>
            </w:r>
            <w:r w:rsidRPr="00CA392F">
              <w:rPr>
                <w:rFonts w:ascii="Times New Roman" w:hAnsi="Times New Roman" w:cs="Times New Roman"/>
                <w:sz w:val="24"/>
                <w:szCs w:val="24"/>
              </w:rPr>
              <w:lastRenderedPageBreak/>
              <w:t>реализации творческого замысла</w:t>
            </w:r>
          </w:p>
        </w:tc>
        <w:tc>
          <w:tcPr>
            <w:tcW w:w="2833" w:type="dxa"/>
            <w:tcBorders>
              <w:top w:val="single" w:sz="4" w:space="0" w:color="auto"/>
              <w:left w:val="single" w:sz="4" w:space="0" w:color="auto"/>
              <w:bottom w:val="single" w:sz="4" w:space="0" w:color="auto"/>
              <w:right w:val="single" w:sz="4" w:space="0" w:color="auto"/>
            </w:tcBorders>
          </w:tcPr>
          <w:p w14:paraId="170842D4" w14:textId="77777777" w:rsidR="005C769B" w:rsidRPr="00CA392F" w:rsidRDefault="003A2B8B" w:rsidP="00B514BC">
            <w:pPr>
              <w:rPr>
                <w:rFonts w:ascii="Times New Roman" w:hAnsi="Times New Roman" w:cs="Times New Roman"/>
                <w:sz w:val="24"/>
                <w:szCs w:val="24"/>
              </w:rPr>
            </w:pPr>
            <w:r w:rsidRPr="00CA392F">
              <w:rPr>
                <w:rFonts w:ascii="Times New Roman" w:hAnsi="Times New Roman" w:cs="Times New Roman"/>
                <w:sz w:val="24"/>
                <w:szCs w:val="24"/>
              </w:rPr>
              <w:lastRenderedPageBreak/>
              <w:t>Современные информационные программы для осуществления проектно-творческого замысла;</w:t>
            </w:r>
          </w:p>
          <w:p w14:paraId="30915F14" w14:textId="7BDE45BA" w:rsidR="003A2B8B" w:rsidRPr="00CA392F" w:rsidRDefault="003A2B8B" w:rsidP="00B514BC">
            <w:pPr>
              <w:rPr>
                <w:rFonts w:ascii="Times New Roman" w:hAnsi="Times New Roman" w:cs="Times New Roman"/>
                <w:bCs/>
                <w:i/>
                <w:sz w:val="24"/>
                <w:szCs w:val="24"/>
              </w:rPr>
            </w:pPr>
            <w:r w:rsidRPr="00CA392F">
              <w:rPr>
                <w:rFonts w:ascii="Times New Roman" w:hAnsi="Times New Roman" w:cs="Times New Roman"/>
                <w:sz w:val="24"/>
                <w:szCs w:val="24"/>
              </w:rPr>
              <w:t xml:space="preserve">Основы конструирования предметов интерьера с использованием </w:t>
            </w:r>
            <w:r w:rsidRPr="00CA392F">
              <w:rPr>
                <w:rFonts w:ascii="Times New Roman" w:hAnsi="Times New Roman" w:cs="Times New Roman"/>
                <w:sz w:val="24"/>
                <w:szCs w:val="24"/>
              </w:rPr>
              <w:lastRenderedPageBreak/>
              <w:t>специализированных программных средств</w:t>
            </w:r>
          </w:p>
        </w:tc>
        <w:tc>
          <w:tcPr>
            <w:tcW w:w="2833" w:type="dxa"/>
            <w:tcBorders>
              <w:top w:val="single" w:sz="4" w:space="0" w:color="auto"/>
              <w:left w:val="single" w:sz="4" w:space="0" w:color="auto"/>
              <w:bottom w:val="single" w:sz="4" w:space="0" w:color="auto"/>
              <w:right w:val="single" w:sz="4" w:space="0" w:color="auto"/>
            </w:tcBorders>
          </w:tcPr>
          <w:p w14:paraId="53F94B78" w14:textId="147EAE0F" w:rsidR="005C769B" w:rsidRPr="00CA392F" w:rsidRDefault="005C769B" w:rsidP="00B514BC">
            <w:pPr>
              <w:rPr>
                <w:rFonts w:ascii="Times New Roman" w:hAnsi="Times New Roman" w:cs="Times New Roman"/>
                <w:bCs/>
                <w:i/>
                <w:sz w:val="24"/>
                <w:szCs w:val="24"/>
              </w:rPr>
            </w:pPr>
            <w:r w:rsidRPr="00CA392F">
              <w:rPr>
                <w:rFonts w:ascii="Times New Roman" w:hAnsi="Times New Roman" w:cs="Times New Roman"/>
                <w:bCs/>
                <w:sz w:val="24"/>
                <w:szCs w:val="24"/>
              </w:rPr>
              <w:lastRenderedPageBreak/>
              <w:t>Владения современными информационными технологиями для обеспечения проектно-творческого замысла</w:t>
            </w:r>
          </w:p>
        </w:tc>
      </w:tr>
    </w:tbl>
    <w:p w14:paraId="7BB2F958" w14:textId="77777777" w:rsidR="005C769B" w:rsidRPr="00CA392F" w:rsidRDefault="005C769B" w:rsidP="005C769B">
      <w:pPr>
        <w:rPr>
          <w:rFonts w:ascii="Times New Roman" w:hAnsi="Times New Roman" w:cs="Times New Roman"/>
        </w:rPr>
      </w:pPr>
    </w:p>
    <w:p w14:paraId="57FB0833" w14:textId="77777777" w:rsidR="00FF38A7" w:rsidRPr="00092D54" w:rsidRDefault="00FF38A7" w:rsidP="00FF38A7">
      <w:pPr>
        <w:pStyle w:val="114"/>
        <w:numPr>
          <w:ilvl w:val="1"/>
          <w:numId w:val="41"/>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62"/>
        <w:gridCol w:w="2138"/>
        <w:gridCol w:w="1940"/>
        <w:gridCol w:w="1650"/>
        <w:gridCol w:w="876"/>
        <w:gridCol w:w="2367"/>
      </w:tblGrid>
      <w:tr w:rsidR="00FF38A7" w14:paraId="70DD5581" w14:textId="77777777" w:rsidTr="002F5849">
        <w:tc>
          <w:tcPr>
            <w:tcW w:w="1415" w:type="dxa"/>
          </w:tcPr>
          <w:p w14:paraId="54766D42"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5E4A69EC"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67CE609E"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735D7E16"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64BB1963"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78C9CD7E"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F38A7" w14:paraId="4FE4151C" w14:textId="77777777" w:rsidTr="002F5849">
        <w:tc>
          <w:tcPr>
            <w:tcW w:w="1415" w:type="dxa"/>
          </w:tcPr>
          <w:p w14:paraId="76262414"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30431AF6" w14:textId="51F13359"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ПК 6.1, ПК 6.2</w:t>
            </w:r>
          </w:p>
        </w:tc>
        <w:tc>
          <w:tcPr>
            <w:tcW w:w="1417" w:type="dxa"/>
          </w:tcPr>
          <w:p w14:paraId="196E2769"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31EAAB08" w14:textId="771BB2D0" w:rsidR="00FF38A7" w:rsidRDefault="00FF38A7" w:rsidP="002F5849">
            <w:pPr>
              <w:pStyle w:val="a4"/>
              <w:spacing w:after="120"/>
              <w:ind w:left="0"/>
              <w:rPr>
                <w:rFonts w:ascii="Times New Roman" w:hAnsi="Times New Roman" w:cs="Times New Roman"/>
                <w:bCs/>
                <w:sz w:val="24"/>
                <w:szCs w:val="24"/>
              </w:rPr>
            </w:pPr>
            <w:r w:rsidRPr="00CA392F">
              <w:rPr>
                <w:rFonts w:ascii="Times New Roman" w:eastAsia="Times New Roman" w:hAnsi="Times New Roman" w:cs="Times New Roman"/>
                <w:bCs/>
                <w:lang w:eastAsia="ru-RU"/>
              </w:rPr>
              <w:t xml:space="preserve">Раздел </w:t>
            </w:r>
            <w:r w:rsidRPr="00CA392F">
              <w:rPr>
                <w:rFonts w:ascii="Times New Roman" w:eastAsia="Times New Roman" w:hAnsi="Times New Roman" w:cs="Times New Roman"/>
                <w:sz w:val="24"/>
                <w:szCs w:val="24"/>
              </w:rPr>
              <w:t xml:space="preserve">1. </w:t>
            </w:r>
            <w:r w:rsidRPr="00CA392F">
              <w:rPr>
                <w:rFonts w:ascii="Times New Roman" w:eastAsia="Times New Roman" w:hAnsi="Times New Roman" w:cs="Times New Roman"/>
              </w:rPr>
              <w:t>Применение современных цифровых технологий для обеспечения качественного проектно-творческого процесса</w:t>
            </w:r>
          </w:p>
        </w:tc>
        <w:tc>
          <w:tcPr>
            <w:tcW w:w="1417" w:type="dxa"/>
          </w:tcPr>
          <w:p w14:paraId="12B01B1D" w14:textId="3AEBE67A" w:rsidR="00FF38A7" w:rsidRDefault="00FF38A7"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262</w:t>
            </w:r>
          </w:p>
        </w:tc>
        <w:tc>
          <w:tcPr>
            <w:tcW w:w="1417" w:type="dxa"/>
          </w:tcPr>
          <w:p w14:paraId="090CECC6" w14:textId="1888AFB7" w:rsidR="00FF38A7" w:rsidRDefault="00FF38A7" w:rsidP="002F5849">
            <w:pPr>
              <w:pStyle w:val="a4"/>
              <w:spacing w:after="120"/>
              <w:ind w:left="0"/>
              <w:rPr>
                <w:rFonts w:ascii="Times New Roman" w:hAnsi="Times New Roman" w:cs="Times New Roman"/>
                <w:bCs/>
                <w:sz w:val="24"/>
                <w:szCs w:val="24"/>
              </w:rPr>
            </w:pPr>
            <w:r w:rsidRPr="002E1F53">
              <w:rPr>
                <w:rFonts w:ascii="Times New Roman" w:hAnsi="Times New Roman"/>
                <w:sz w:val="24"/>
              </w:rPr>
              <w:t xml:space="preserve">Согласно запросу работодателя ассоциации «Управление строительства «Атомстройкомплекс» с учетом отраслевых потребностей часы вариативной части направлены на формирование профессиональной компетенции ПК </w:t>
            </w:r>
            <w:r>
              <w:rPr>
                <w:rFonts w:ascii="Times New Roman" w:hAnsi="Times New Roman"/>
                <w:sz w:val="24"/>
              </w:rPr>
              <w:t>6.1, ПК 6.2</w:t>
            </w:r>
          </w:p>
        </w:tc>
      </w:tr>
    </w:tbl>
    <w:p w14:paraId="7C0AC150" w14:textId="77777777" w:rsidR="00FF38A7" w:rsidRPr="00F917E7" w:rsidRDefault="00FF38A7" w:rsidP="00FF38A7">
      <w:pPr>
        <w:pStyle w:val="a4"/>
        <w:spacing w:after="120"/>
        <w:ind w:left="1129"/>
        <w:rPr>
          <w:rFonts w:ascii="Times New Roman" w:hAnsi="Times New Roman" w:cs="Times New Roman"/>
          <w:bCs/>
          <w:sz w:val="24"/>
          <w:szCs w:val="24"/>
        </w:rPr>
      </w:pPr>
    </w:p>
    <w:p w14:paraId="0862BB68" w14:textId="77777777" w:rsidR="005C769B" w:rsidRPr="00CA392F" w:rsidRDefault="005C769B" w:rsidP="005C769B">
      <w:pPr>
        <w:pStyle w:val="a4"/>
        <w:spacing w:after="120"/>
        <w:ind w:left="1129"/>
        <w:rPr>
          <w:rFonts w:ascii="Times New Roman" w:hAnsi="Times New Roman" w:cs="Times New Roman"/>
          <w:bCs/>
          <w:sz w:val="24"/>
          <w:szCs w:val="24"/>
        </w:rPr>
      </w:pPr>
    </w:p>
    <w:p w14:paraId="4EBC448B" w14:textId="77777777" w:rsidR="005C769B" w:rsidRPr="00CA392F" w:rsidRDefault="005C769B" w:rsidP="005C769B">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279E7871" w14:textId="77777777" w:rsidR="005C769B" w:rsidRPr="00CA392F" w:rsidRDefault="005C769B" w:rsidP="005C769B">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C769B" w:rsidRPr="00CA392F" w14:paraId="5B4B5ED6" w14:textId="77777777" w:rsidTr="00B514BC">
        <w:trPr>
          <w:trHeight w:val="23"/>
        </w:trPr>
        <w:tc>
          <w:tcPr>
            <w:tcW w:w="2460" w:type="pct"/>
            <w:vAlign w:val="center"/>
          </w:tcPr>
          <w:p w14:paraId="057F48C4" w14:textId="77777777" w:rsidR="005C769B" w:rsidRPr="00CA392F" w:rsidRDefault="005C769B" w:rsidP="00B514BC">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7F174624" w14:textId="77777777" w:rsidR="005C769B" w:rsidRPr="00CA392F" w:rsidRDefault="005C769B" w:rsidP="00B514BC">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3AEAC319" w14:textId="77777777" w:rsidR="005C769B" w:rsidRPr="00CA392F" w:rsidRDefault="005C769B" w:rsidP="00B514BC">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5C769B" w:rsidRPr="00CA392F" w14:paraId="2F35B21C" w14:textId="77777777" w:rsidTr="00B514BC">
        <w:trPr>
          <w:trHeight w:val="23"/>
        </w:trPr>
        <w:tc>
          <w:tcPr>
            <w:tcW w:w="2460" w:type="pct"/>
            <w:vAlign w:val="center"/>
          </w:tcPr>
          <w:p w14:paraId="75821FE4" w14:textId="6C4F3925" w:rsidR="005C769B" w:rsidRPr="00CA392F" w:rsidRDefault="005C769B" w:rsidP="00B514BC">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1C0E5A1A" w14:textId="4511625D" w:rsidR="005C769B" w:rsidRPr="00CA392F" w:rsidRDefault="003A2B8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w:t>
            </w:r>
            <w:r w:rsidR="00211372" w:rsidRPr="00CA392F">
              <w:rPr>
                <w:rFonts w:ascii="Times New Roman" w:hAnsi="Times New Roman" w:cs="Times New Roman"/>
                <w:bCs/>
                <w:sz w:val="24"/>
                <w:szCs w:val="24"/>
              </w:rPr>
              <w:t>30</w:t>
            </w:r>
          </w:p>
        </w:tc>
        <w:tc>
          <w:tcPr>
            <w:tcW w:w="1345" w:type="pct"/>
            <w:vAlign w:val="center"/>
          </w:tcPr>
          <w:p w14:paraId="6DA35D0D" w14:textId="02201CAE" w:rsidR="005C769B" w:rsidRPr="00CA392F" w:rsidRDefault="003A2B8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w:t>
            </w:r>
            <w:r w:rsidR="00211372" w:rsidRPr="00CA392F">
              <w:rPr>
                <w:rFonts w:ascii="Times New Roman" w:hAnsi="Times New Roman" w:cs="Times New Roman"/>
                <w:bCs/>
                <w:sz w:val="24"/>
                <w:szCs w:val="24"/>
              </w:rPr>
              <w:t>14</w:t>
            </w:r>
          </w:p>
        </w:tc>
      </w:tr>
      <w:tr w:rsidR="005C769B" w:rsidRPr="00CA392F" w14:paraId="0CE22C55" w14:textId="77777777" w:rsidTr="00B514BC">
        <w:trPr>
          <w:trHeight w:val="23"/>
        </w:trPr>
        <w:tc>
          <w:tcPr>
            <w:tcW w:w="2460" w:type="pct"/>
            <w:vAlign w:val="center"/>
          </w:tcPr>
          <w:p w14:paraId="63E19E8A"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618C080C" w14:textId="77777777" w:rsidR="005C769B" w:rsidRPr="00CA392F" w:rsidRDefault="005C769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541D8E1F" w14:textId="77777777" w:rsidR="005C769B" w:rsidRPr="00CA392F" w:rsidRDefault="005C769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C769B" w:rsidRPr="00CA392F" w14:paraId="4269CB50" w14:textId="77777777" w:rsidTr="00B514BC">
        <w:trPr>
          <w:trHeight w:val="23"/>
        </w:trPr>
        <w:tc>
          <w:tcPr>
            <w:tcW w:w="2460" w:type="pct"/>
            <w:vAlign w:val="center"/>
          </w:tcPr>
          <w:p w14:paraId="5BCB7006"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26958A65" w14:textId="14D68CF1" w:rsidR="005C769B" w:rsidRPr="00CA392F" w:rsidRDefault="003A2B8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c>
          <w:tcPr>
            <w:tcW w:w="1345" w:type="pct"/>
            <w:vAlign w:val="center"/>
          </w:tcPr>
          <w:p w14:paraId="51EB13F7" w14:textId="67EA7C7A" w:rsidR="005C769B" w:rsidRPr="00CA392F" w:rsidRDefault="003A2B8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r>
      <w:tr w:rsidR="005C769B" w:rsidRPr="00CA392F" w14:paraId="46931EF9" w14:textId="77777777" w:rsidTr="00B514BC">
        <w:trPr>
          <w:trHeight w:val="23"/>
        </w:trPr>
        <w:tc>
          <w:tcPr>
            <w:tcW w:w="2460" w:type="pct"/>
            <w:vAlign w:val="center"/>
          </w:tcPr>
          <w:p w14:paraId="6FA99B12"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58AEE7AA" w14:textId="3C5D3343" w:rsidR="005C769B" w:rsidRPr="00CA392F" w:rsidRDefault="003A2B8B"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w:t>
            </w:r>
          </w:p>
        </w:tc>
        <w:tc>
          <w:tcPr>
            <w:tcW w:w="1345" w:type="pct"/>
            <w:vAlign w:val="center"/>
          </w:tcPr>
          <w:p w14:paraId="48FA54C6" w14:textId="194CF2AB" w:rsidR="005C769B" w:rsidRPr="00CA392F" w:rsidRDefault="003A2B8B"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w:t>
            </w:r>
          </w:p>
        </w:tc>
      </w:tr>
      <w:tr w:rsidR="005C769B" w:rsidRPr="00CA392F" w14:paraId="4E3BA0F5" w14:textId="77777777" w:rsidTr="00B514BC">
        <w:trPr>
          <w:trHeight w:val="23"/>
        </w:trPr>
        <w:tc>
          <w:tcPr>
            <w:tcW w:w="2460" w:type="pct"/>
            <w:vAlign w:val="center"/>
          </w:tcPr>
          <w:p w14:paraId="151817A4"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584FB89B" w14:textId="145073A1" w:rsidR="005C769B" w:rsidRPr="00CA392F" w:rsidRDefault="003A2B8B"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108</w:t>
            </w:r>
          </w:p>
        </w:tc>
        <w:tc>
          <w:tcPr>
            <w:tcW w:w="1345" w:type="pct"/>
            <w:vAlign w:val="center"/>
          </w:tcPr>
          <w:p w14:paraId="0569FDD6" w14:textId="20EE9FFE" w:rsidR="005C769B" w:rsidRPr="00CA392F" w:rsidRDefault="003A2B8B"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108</w:t>
            </w:r>
          </w:p>
        </w:tc>
      </w:tr>
      <w:tr w:rsidR="005C769B" w:rsidRPr="00CA392F" w14:paraId="046853D6" w14:textId="77777777" w:rsidTr="00B514BC">
        <w:trPr>
          <w:trHeight w:val="23"/>
        </w:trPr>
        <w:tc>
          <w:tcPr>
            <w:tcW w:w="2460" w:type="pct"/>
            <w:vAlign w:val="center"/>
          </w:tcPr>
          <w:p w14:paraId="609AA2E8"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27687832" w14:textId="5DDCB65C" w:rsidR="005C769B" w:rsidRPr="00CA392F" w:rsidRDefault="005C769B" w:rsidP="00B514BC">
            <w:pPr>
              <w:jc w:val="both"/>
              <w:rPr>
                <w:rFonts w:ascii="Times New Roman" w:hAnsi="Times New Roman" w:cs="Times New Roman"/>
                <w:bCs/>
                <w:i/>
                <w:iCs/>
                <w:sz w:val="24"/>
                <w:szCs w:val="24"/>
              </w:rPr>
            </w:pPr>
            <w:r w:rsidRPr="00CA392F">
              <w:rPr>
                <w:rFonts w:ascii="Times New Roman" w:hAnsi="Times New Roman" w:cs="Times New Roman"/>
                <w:bCs/>
                <w:i/>
                <w:iCs/>
                <w:sz w:val="24"/>
                <w:szCs w:val="24"/>
              </w:rPr>
              <w:t xml:space="preserve">МДК </w:t>
            </w:r>
            <w:r w:rsidR="003A2B8B" w:rsidRPr="00CA392F">
              <w:rPr>
                <w:rFonts w:ascii="Times New Roman" w:hAnsi="Times New Roman" w:cs="Times New Roman"/>
                <w:bCs/>
                <w:i/>
                <w:iCs/>
                <w:sz w:val="24"/>
                <w:szCs w:val="24"/>
              </w:rPr>
              <w:t>06</w:t>
            </w:r>
            <w:r w:rsidRPr="00CA392F">
              <w:rPr>
                <w:rFonts w:ascii="Times New Roman" w:hAnsi="Times New Roman" w:cs="Times New Roman"/>
                <w:bCs/>
                <w:i/>
                <w:iCs/>
                <w:sz w:val="24"/>
                <w:szCs w:val="24"/>
              </w:rPr>
              <w:t>.01 в форме</w:t>
            </w:r>
            <w:r w:rsidR="003A2B8B" w:rsidRPr="00CA392F">
              <w:rPr>
                <w:rFonts w:ascii="Times New Roman" w:hAnsi="Times New Roman" w:cs="Times New Roman"/>
                <w:bCs/>
                <w:i/>
                <w:iCs/>
                <w:sz w:val="24"/>
                <w:szCs w:val="24"/>
              </w:rPr>
              <w:t xml:space="preserve"> дифференцированного зачета</w:t>
            </w:r>
          </w:p>
          <w:p w14:paraId="31E91C8F" w14:textId="1D112543"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i/>
                <w:iCs/>
                <w:sz w:val="24"/>
                <w:szCs w:val="24"/>
              </w:rPr>
              <w:t>ПП 0</w:t>
            </w:r>
            <w:r w:rsidR="003A2B8B" w:rsidRPr="00CA392F">
              <w:rPr>
                <w:rFonts w:ascii="Times New Roman" w:hAnsi="Times New Roman" w:cs="Times New Roman"/>
                <w:bCs/>
                <w:i/>
                <w:iCs/>
                <w:sz w:val="24"/>
                <w:szCs w:val="24"/>
              </w:rPr>
              <w:t>6</w:t>
            </w:r>
            <w:r w:rsidRPr="00CA392F">
              <w:rPr>
                <w:rFonts w:ascii="Times New Roman" w:hAnsi="Times New Roman" w:cs="Times New Roman"/>
                <w:bCs/>
                <w:i/>
                <w:iCs/>
                <w:sz w:val="24"/>
                <w:szCs w:val="24"/>
              </w:rPr>
              <w:br/>
              <w:t>ПМ 0</w:t>
            </w:r>
            <w:r w:rsidR="003A2B8B" w:rsidRPr="00CA392F">
              <w:rPr>
                <w:rFonts w:ascii="Times New Roman" w:hAnsi="Times New Roman" w:cs="Times New Roman"/>
                <w:bCs/>
                <w:i/>
                <w:iCs/>
                <w:sz w:val="24"/>
                <w:szCs w:val="24"/>
              </w:rPr>
              <w:t>6</w:t>
            </w:r>
            <w:r w:rsidRPr="00CA392F">
              <w:rPr>
                <w:rFonts w:ascii="Times New Roman" w:hAnsi="Times New Roman" w:cs="Times New Roman"/>
                <w:bCs/>
                <w:sz w:val="24"/>
                <w:szCs w:val="24"/>
              </w:rPr>
              <w:t xml:space="preserve"> </w:t>
            </w:r>
          </w:p>
        </w:tc>
        <w:tc>
          <w:tcPr>
            <w:tcW w:w="1195" w:type="pct"/>
            <w:vAlign w:val="center"/>
          </w:tcPr>
          <w:p w14:paraId="56F9701E" w14:textId="1C77ED1E" w:rsidR="005C769B" w:rsidRPr="00CA392F" w:rsidRDefault="00211372"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24</w:t>
            </w:r>
          </w:p>
        </w:tc>
        <w:tc>
          <w:tcPr>
            <w:tcW w:w="1345" w:type="pct"/>
            <w:vAlign w:val="center"/>
          </w:tcPr>
          <w:p w14:paraId="3A4F0464" w14:textId="3CCD064C" w:rsidR="005C769B" w:rsidRPr="00CA392F" w:rsidRDefault="00CA6696"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C769B" w:rsidRPr="00CA392F" w14:paraId="693CAF67" w14:textId="77777777" w:rsidTr="00B514BC">
        <w:trPr>
          <w:trHeight w:val="23"/>
        </w:trPr>
        <w:tc>
          <w:tcPr>
            <w:tcW w:w="2460" w:type="pct"/>
            <w:vAlign w:val="center"/>
          </w:tcPr>
          <w:p w14:paraId="3164F49C"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0908E389" w14:textId="35BC4D37" w:rsidR="005C769B" w:rsidRPr="00CA392F" w:rsidRDefault="00CA6696" w:rsidP="00B514BC">
            <w:pPr>
              <w:jc w:val="center"/>
              <w:rPr>
                <w:rFonts w:ascii="Times New Roman" w:hAnsi="Times New Roman" w:cs="Times New Roman"/>
                <w:b/>
                <w:sz w:val="24"/>
                <w:szCs w:val="24"/>
              </w:rPr>
            </w:pPr>
            <w:r w:rsidRPr="00CA392F">
              <w:rPr>
                <w:rFonts w:ascii="Times New Roman" w:hAnsi="Times New Roman" w:cs="Times New Roman"/>
                <w:b/>
                <w:sz w:val="24"/>
                <w:szCs w:val="24"/>
              </w:rPr>
              <w:t>262</w:t>
            </w:r>
          </w:p>
        </w:tc>
        <w:tc>
          <w:tcPr>
            <w:tcW w:w="1345" w:type="pct"/>
            <w:vAlign w:val="center"/>
          </w:tcPr>
          <w:p w14:paraId="350DB099" w14:textId="011EC75D" w:rsidR="005C769B" w:rsidRPr="00CA392F" w:rsidRDefault="00CA6696" w:rsidP="00B514BC">
            <w:pPr>
              <w:jc w:val="center"/>
              <w:rPr>
                <w:rFonts w:ascii="Times New Roman" w:hAnsi="Times New Roman" w:cs="Times New Roman"/>
                <w:b/>
                <w:sz w:val="24"/>
                <w:szCs w:val="24"/>
              </w:rPr>
            </w:pPr>
            <w:r w:rsidRPr="00CA392F">
              <w:rPr>
                <w:rFonts w:ascii="Times New Roman" w:hAnsi="Times New Roman" w:cs="Times New Roman"/>
                <w:b/>
                <w:sz w:val="24"/>
                <w:szCs w:val="24"/>
              </w:rPr>
              <w:t>2</w:t>
            </w:r>
            <w:r w:rsidR="00211372" w:rsidRPr="00CA392F">
              <w:rPr>
                <w:rFonts w:ascii="Times New Roman" w:hAnsi="Times New Roman" w:cs="Times New Roman"/>
                <w:b/>
                <w:sz w:val="24"/>
                <w:szCs w:val="24"/>
              </w:rPr>
              <w:t>22</w:t>
            </w:r>
          </w:p>
        </w:tc>
      </w:tr>
    </w:tbl>
    <w:p w14:paraId="5821E9BE" w14:textId="77777777" w:rsidR="005C769B" w:rsidRPr="00CA392F" w:rsidRDefault="005C769B" w:rsidP="005C769B">
      <w:pPr>
        <w:rPr>
          <w:rFonts w:ascii="Times New Roman" w:hAnsi="Times New Roman" w:cs="Times New Roman"/>
          <w:i/>
          <w:sz w:val="24"/>
          <w:szCs w:val="24"/>
        </w:rPr>
      </w:pPr>
    </w:p>
    <w:p w14:paraId="28110A5F" w14:textId="77777777" w:rsidR="005C769B" w:rsidRPr="00CA392F" w:rsidRDefault="005C769B" w:rsidP="005C769B">
      <w:pPr>
        <w:rPr>
          <w:rFonts w:ascii="Times New Roman" w:hAnsi="Times New Roman" w:cs="Times New Roman"/>
          <w:i/>
          <w:sz w:val="24"/>
          <w:szCs w:val="24"/>
        </w:rPr>
      </w:pPr>
    </w:p>
    <w:p w14:paraId="76F87D62" w14:textId="454108FC" w:rsidR="005C769B" w:rsidRPr="00CA392F" w:rsidRDefault="005C769B" w:rsidP="00514E2D">
      <w:pPr>
        <w:pStyle w:val="114"/>
        <w:rPr>
          <w:rFonts w:ascii="Times New Roman" w:hAnsi="Times New Roman"/>
        </w:rPr>
      </w:pPr>
      <w:r w:rsidRPr="00CA392F">
        <w:rPr>
          <w:rFonts w:ascii="Times New Roman" w:hAnsi="Times New Roman"/>
        </w:rPr>
        <w:t xml:space="preserve">2.2. Структура профессионального модуля </w:t>
      </w:r>
    </w:p>
    <w:tbl>
      <w:tblPr>
        <w:tblW w:w="50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3769"/>
        <w:gridCol w:w="1051"/>
        <w:gridCol w:w="621"/>
        <w:gridCol w:w="670"/>
        <w:gridCol w:w="551"/>
        <w:gridCol w:w="416"/>
        <w:gridCol w:w="469"/>
        <w:gridCol w:w="414"/>
        <w:gridCol w:w="551"/>
      </w:tblGrid>
      <w:tr w:rsidR="00CA6696" w:rsidRPr="00CA392F" w14:paraId="11EDB00B" w14:textId="77777777" w:rsidTr="00514E2D">
        <w:trPr>
          <w:cantSplit/>
          <w:trHeight w:val="3271"/>
        </w:trPr>
        <w:tc>
          <w:tcPr>
            <w:tcW w:w="644" w:type="pct"/>
            <w:tcBorders>
              <w:bottom w:val="single" w:sz="4" w:space="0" w:color="auto"/>
            </w:tcBorders>
          </w:tcPr>
          <w:p w14:paraId="35EF1D00"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lastRenderedPageBreak/>
              <w:t>Код ОК, ПК</w:t>
            </w:r>
          </w:p>
        </w:tc>
        <w:tc>
          <w:tcPr>
            <w:tcW w:w="1928" w:type="pct"/>
            <w:tcBorders>
              <w:bottom w:val="single" w:sz="4" w:space="0" w:color="auto"/>
            </w:tcBorders>
            <w:vAlign w:val="center"/>
          </w:tcPr>
          <w:p w14:paraId="31386157"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538" w:type="pct"/>
            <w:tcBorders>
              <w:bottom w:val="single" w:sz="4" w:space="0" w:color="auto"/>
            </w:tcBorders>
            <w:vAlign w:val="center"/>
          </w:tcPr>
          <w:p w14:paraId="5AFB265D" w14:textId="77777777" w:rsidR="005C769B" w:rsidRPr="00CA392F" w:rsidRDefault="005C769B" w:rsidP="00B514BC">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18" w:type="pct"/>
            <w:tcBorders>
              <w:bottom w:val="single" w:sz="4" w:space="0" w:color="auto"/>
            </w:tcBorders>
            <w:textDirection w:val="btLr"/>
            <w:vAlign w:val="center"/>
          </w:tcPr>
          <w:p w14:paraId="6FFB9CDE" w14:textId="77777777" w:rsidR="005C769B" w:rsidRPr="00CA392F" w:rsidRDefault="005C769B" w:rsidP="00B514BC">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343" w:type="pct"/>
            <w:shd w:val="clear" w:color="auto" w:fill="D9D9D9" w:themeFill="background1" w:themeFillShade="D9"/>
            <w:textDirection w:val="btLr"/>
            <w:vAlign w:val="center"/>
          </w:tcPr>
          <w:p w14:paraId="22BDDDBF" w14:textId="77777777" w:rsidR="005C769B" w:rsidRPr="00CA392F" w:rsidRDefault="005C769B" w:rsidP="00B514BC">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2" w:type="pct"/>
            <w:textDirection w:val="btLr"/>
            <w:vAlign w:val="center"/>
          </w:tcPr>
          <w:p w14:paraId="68F0ADD8" w14:textId="6B0294AB"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213" w:type="pct"/>
            <w:textDirection w:val="btLr"/>
            <w:vAlign w:val="center"/>
          </w:tcPr>
          <w:p w14:paraId="744A1FEA"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0" w:type="pct"/>
            <w:textDirection w:val="btLr"/>
            <w:vAlign w:val="center"/>
          </w:tcPr>
          <w:p w14:paraId="5AB75C27" w14:textId="5D0E5E41"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12" w:type="pct"/>
            <w:shd w:val="clear" w:color="auto" w:fill="D9D9D9" w:themeFill="background1" w:themeFillShade="D9"/>
            <w:textDirection w:val="btLr"/>
            <w:vAlign w:val="center"/>
          </w:tcPr>
          <w:p w14:paraId="47571FA8"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83" w:type="pct"/>
            <w:shd w:val="clear" w:color="auto" w:fill="D9D9D9" w:themeFill="background1" w:themeFillShade="D9"/>
            <w:textDirection w:val="btLr"/>
          </w:tcPr>
          <w:p w14:paraId="7466418D"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CA6696" w:rsidRPr="00CA392F" w14:paraId="59943D0E" w14:textId="77777777" w:rsidTr="00514E2D">
        <w:trPr>
          <w:cantSplit/>
          <w:trHeight w:val="73"/>
        </w:trPr>
        <w:tc>
          <w:tcPr>
            <w:tcW w:w="644" w:type="pct"/>
            <w:tcBorders>
              <w:bottom w:val="single" w:sz="4" w:space="0" w:color="auto"/>
            </w:tcBorders>
            <w:vAlign w:val="center"/>
          </w:tcPr>
          <w:p w14:paraId="6687462C"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1928" w:type="pct"/>
            <w:tcBorders>
              <w:bottom w:val="single" w:sz="4" w:space="0" w:color="auto"/>
            </w:tcBorders>
            <w:vAlign w:val="center"/>
          </w:tcPr>
          <w:p w14:paraId="6E9BFE51"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538" w:type="pct"/>
            <w:tcBorders>
              <w:bottom w:val="single" w:sz="4" w:space="0" w:color="auto"/>
            </w:tcBorders>
            <w:vAlign w:val="center"/>
          </w:tcPr>
          <w:p w14:paraId="71785EB0" w14:textId="77777777" w:rsidR="005C769B" w:rsidRPr="00CA392F" w:rsidRDefault="005C769B" w:rsidP="00B514BC">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18" w:type="pct"/>
            <w:tcBorders>
              <w:bottom w:val="single" w:sz="4" w:space="0" w:color="auto"/>
            </w:tcBorders>
            <w:vAlign w:val="center"/>
          </w:tcPr>
          <w:p w14:paraId="31D56A1E" w14:textId="77777777" w:rsidR="005C769B" w:rsidRPr="00CA392F" w:rsidRDefault="005C769B" w:rsidP="00B514BC">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343" w:type="pct"/>
            <w:shd w:val="clear" w:color="auto" w:fill="D9D9D9" w:themeFill="background1" w:themeFillShade="D9"/>
            <w:vAlign w:val="center"/>
          </w:tcPr>
          <w:p w14:paraId="6354D531"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2" w:type="pct"/>
            <w:vAlign w:val="center"/>
          </w:tcPr>
          <w:p w14:paraId="48839FE7"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213" w:type="pct"/>
            <w:vAlign w:val="center"/>
          </w:tcPr>
          <w:p w14:paraId="7C9A385B"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0" w:type="pct"/>
            <w:vAlign w:val="center"/>
          </w:tcPr>
          <w:p w14:paraId="4370FA49"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12" w:type="pct"/>
            <w:shd w:val="clear" w:color="auto" w:fill="D9D9D9" w:themeFill="background1" w:themeFillShade="D9"/>
          </w:tcPr>
          <w:p w14:paraId="603EACD7"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83" w:type="pct"/>
            <w:shd w:val="clear" w:color="auto" w:fill="D9D9D9" w:themeFill="background1" w:themeFillShade="D9"/>
          </w:tcPr>
          <w:p w14:paraId="5F79AAA4"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CA6696" w:rsidRPr="00CA392F" w14:paraId="6B1F6FC5" w14:textId="77777777" w:rsidTr="00514E2D">
        <w:tc>
          <w:tcPr>
            <w:tcW w:w="644" w:type="pct"/>
          </w:tcPr>
          <w:p w14:paraId="35CD0FCE" w14:textId="3652B984" w:rsidR="00CA6696" w:rsidRPr="00CA392F" w:rsidRDefault="00CA6696" w:rsidP="00CA6696">
            <w:pPr>
              <w:ind w:left="-114" w:right="-106"/>
              <w:jc w:val="center"/>
              <w:rPr>
                <w:rFonts w:ascii="Times New Roman" w:hAnsi="Times New Roman" w:cs="Times New Roman"/>
                <w:b/>
                <w:bCs/>
              </w:rPr>
            </w:pPr>
            <w:r w:rsidRPr="00CA392F">
              <w:rPr>
                <w:rFonts w:ascii="Times New Roman" w:hAnsi="Times New Roman" w:cs="Times New Roman"/>
                <w:b/>
                <w:bCs/>
              </w:rPr>
              <w:t>ПК 6.1, ПК 6.2</w:t>
            </w:r>
          </w:p>
          <w:p w14:paraId="26F71602" w14:textId="5D1BC4AE" w:rsidR="005C769B" w:rsidRPr="00CA392F" w:rsidRDefault="00CA6696" w:rsidP="00CA6696">
            <w:pPr>
              <w:ind w:left="-114" w:right="-106"/>
              <w:jc w:val="center"/>
              <w:rPr>
                <w:rFonts w:ascii="Times New Roman" w:hAnsi="Times New Roman" w:cs="Times New Roman"/>
                <w:b/>
                <w:bCs/>
              </w:rPr>
            </w:pPr>
            <w:r w:rsidRPr="00CA392F">
              <w:rPr>
                <w:rFonts w:ascii="Times New Roman" w:hAnsi="Times New Roman" w:cs="Times New Roman"/>
                <w:b/>
                <w:bCs/>
              </w:rPr>
              <w:t>ОК 01, ОК 02</w:t>
            </w:r>
          </w:p>
        </w:tc>
        <w:tc>
          <w:tcPr>
            <w:tcW w:w="1928" w:type="pct"/>
          </w:tcPr>
          <w:p w14:paraId="70140EFC" w14:textId="6332433D" w:rsidR="005C769B" w:rsidRPr="00CA392F" w:rsidRDefault="005C769B" w:rsidP="00B514BC">
            <w:pPr>
              <w:rPr>
                <w:rFonts w:ascii="Times New Roman" w:eastAsia="Times New Roman" w:hAnsi="Times New Roman" w:cs="Times New Roman"/>
                <w:lang w:eastAsia="ru-RU"/>
              </w:rPr>
            </w:pPr>
            <w:r w:rsidRPr="00CA392F">
              <w:rPr>
                <w:rFonts w:ascii="Times New Roman" w:eastAsia="Times New Roman" w:hAnsi="Times New Roman" w:cs="Times New Roman"/>
                <w:bCs/>
                <w:lang w:eastAsia="ru-RU"/>
              </w:rPr>
              <w:t xml:space="preserve">Раздел </w:t>
            </w:r>
            <w:r w:rsidR="00CA6696" w:rsidRPr="00CA392F">
              <w:rPr>
                <w:rFonts w:ascii="Times New Roman" w:eastAsia="Times New Roman" w:hAnsi="Times New Roman" w:cs="Times New Roman"/>
                <w:sz w:val="24"/>
                <w:szCs w:val="24"/>
              </w:rPr>
              <w:t xml:space="preserve">1. </w:t>
            </w:r>
            <w:r w:rsidR="00CA6696" w:rsidRPr="00CA392F">
              <w:rPr>
                <w:rFonts w:ascii="Times New Roman" w:eastAsia="Times New Roman" w:hAnsi="Times New Roman" w:cs="Times New Roman"/>
              </w:rPr>
              <w:t>Применение современных цифровых технологий для обеспечения качественного проектно-творческого процесса</w:t>
            </w:r>
          </w:p>
        </w:tc>
        <w:tc>
          <w:tcPr>
            <w:tcW w:w="538" w:type="pct"/>
          </w:tcPr>
          <w:p w14:paraId="4C8FC598" w14:textId="1745865C" w:rsidR="005C769B" w:rsidRPr="00CA392F" w:rsidRDefault="00CA6696"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514E2D" w:rsidRPr="00CA392F">
              <w:rPr>
                <w:rFonts w:ascii="Times New Roman" w:eastAsia="Times New Roman" w:hAnsi="Times New Roman" w:cs="Times New Roman"/>
                <w:b/>
                <w:bCs/>
                <w:sz w:val="20"/>
                <w:szCs w:val="20"/>
                <w:lang w:eastAsia="ru-RU"/>
              </w:rPr>
              <w:t>30</w:t>
            </w:r>
          </w:p>
        </w:tc>
        <w:tc>
          <w:tcPr>
            <w:tcW w:w="318" w:type="pct"/>
          </w:tcPr>
          <w:p w14:paraId="429C2F5C" w14:textId="110A1504" w:rsidR="005C769B" w:rsidRPr="00CA392F" w:rsidRDefault="00CA6696"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w:t>
            </w:r>
            <w:r w:rsidR="00514E2D" w:rsidRPr="00CA392F">
              <w:rPr>
                <w:rFonts w:ascii="Times New Roman" w:eastAsia="Times New Roman" w:hAnsi="Times New Roman" w:cs="Times New Roman"/>
                <w:b/>
                <w:sz w:val="20"/>
                <w:szCs w:val="20"/>
                <w:lang w:eastAsia="ru-RU"/>
              </w:rPr>
              <w:t>14</w:t>
            </w:r>
          </w:p>
        </w:tc>
        <w:tc>
          <w:tcPr>
            <w:tcW w:w="343" w:type="pct"/>
            <w:shd w:val="clear" w:color="auto" w:fill="D9D9D9" w:themeFill="background1" w:themeFillShade="D9"/>
          </w:tcPr>
          <w:p w14:paraId="7CD1BFC6" w14:textId="02CF37FA" w:rsidR="005C769B" w:rsidRPr="00CA392F" w:rsidRDefault="00514E2D"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130</w:t>
            </w:r>
          </w:p>
        </w:tc>
        <w:tc>
          <w:tcPr>
            <w:tcW w:w="282" w:type="pct"/>
          </w:tcPr>
          <w:p w14:paraId="15B70997" w14:textId="3D5664FD" w:rsidR="005C769B" w:rsidRPr="00CA392F" w:rsidRDefault="00514E2D" w:rsidP="00B514BC">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130</w:t>
            </w:r>
          </w:p>
        </w:tc>
        <w:tc>
          <w:tcPr>
            <w:tcW w:w="213" w:type="pct"/>
          </w:tcPr>
          <w:p w14:paraId="29F7A6AC" w14:textId="3A291494" w:rsidR="005C769B" w:rsidRPr="00CA392F" w:rsidRDefault="00CA6696"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0" w:type="pct"/>
          </w:tcPr>
          <w:p w14:paraId="1CC1CC89" w14:textId="77777777" w:rsidR="005C769B" w:rsidRPr="00CA392F" w:rsidRDefault="005C769B"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12" w:type="pct"/>
            <w:shd w:val="clear" w:color="auto" w:fill="D9D9D9" w:themeFill="background1" w:themeFillShade="D9"/>
          </w:tcPr>
          <w:p w14:paraId="51D05226"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tcPr>
          <w:p w14:paraId="3FEC665A"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r>
      <w:tr w:rsidR="00CA6696" w:rsidRPr="00CA392F" w14:paraId="0DA607C2" w14:textId="77777777" w:rsidTr="00514E2D">
        <w:trPr>
          <w:trHeight w:val="314"/>
        </w:trPr>
        <w:tc>
          <w:tcPr>
            <w:tcW w:w="644" w:type="pct"/>
          </w:tcPr>
          <w:p w14:paraId="33BCC8AF" w14:textId="77777777" w:rsidR="005C769B" w:rsidRPr="00CA392F" w:rsidRDefault="005C769B" w:rsidP="00B514BC">
            <w:pPr>
              <w:rPr>
                <w:rFonts w:ascii="Times New Roman" w:eastAsia="Times New Roman" w:hAnsi="Times New Roman" w:cs="Times New Roman"/>
                <w:bCs/>
                <w:lang w:eastAsia="ru-RU"/>
              </w:rPr>
            </w:pPr>
          </w:p>
        </w:tc>
        <w:tc>
          <w:tcPr>
            <w:tcW w:w="1928" w:type="pct"/>
          </w:tcPr>
          <w:p w14:paraId="6C6BB7D0" w14:textId="77777777" w:rsidR="005C769B" w:rsidRPr="00CA392F" w:rsidRDefault="005C769B" w:rsidP="00B514BC">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538" w:type="pct"/>
          </w:tcPr>
          <w:p w14:paraId="7B77A962" w14:textId="1191236E" w:rsidR="005C769B" w:rsidRPr="00CA392F" w:rsidRDefault="00CA6696"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318" w:type="pct"/>
          </w:tcPr>
          <w:p w14:paraId="38AA1A80" w14:textId="4C3D882E" w:rsidR="005C769B" w:rsidRPr="00CA392F" w:rsidRDefault="00CA6696"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w:t>
            </w:r>
          </w:p>
        </w:tc>
        <w:tc>
          <w:tcPr>
            <w:tcW w:w="343" w:type="pct"/>
            <w:shd w:val="clear" w:color="auto" w:fill="D9D9D9" w:themeFill="background1" w:themeFillShade="D9"/>
          </w:tcPr>
          <w:p w14:paraId="70C76AC0"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735" w:type="pct"/>
            <w:gridSpan w:val="3"/>
          </w:tcPr>
          <w:p w14:paraId="2D57482E"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0878CD14" w14:textId="21F4A4AF" w:rsidR="005C769B" w:rsidRPr="00CA392F" w:rsidRDefault="00CA6696"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283" w:type="pct"/>
            <w:shd w:val="clear" w:color="auto" w:fill="D9D9D9" w:themeFill="background1" w:themeFillShade="D9"/>
          </w:tcPr>
          <w:p w14:paraId="1D602CDE"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r>
      <w:tr w:rsidR="00CA6696" w:rsidRPr="00CA392F" w14:paraId="496CCCDC" w14:textId="77777777" w:rsidTr="00514E2D">
        <w:trPr>
          <w:trHeight w:val="314"/>
        </w:trPr>
        <w:tc>
          <w:tcPr>
            <w:tcW w:w="644" w:type="pct"/>
          </w:tcPr>
          <w:p w14:paraId="35845F6A" w14:textId="77777777" w:rsidR="005C769B" w:rsidRPr="00CA392F" w:rsidRDefault="005C769B" w:rsidP="00B514BC">
            <w:pPr>
              <w:rPr>
                <w:rFonts w:ascii="Times New Roman" w:eastAsia="Times New Roman" w:hAnsi="Times New Roman" w:cs="Times New Roman"/>
                <w:lang w:eastAsia="ru-RU"/>
              </w:rPr>
            </w:pPr>
          </w:p>
        </w:tc>
        <w:tc>
          <w:tcPr>
            <w:tcW w:w="1928" w:type="pct"/>
          </w:tcPr>
          <w:p w14:paraId="324D395B" w14:textId="77777777" w:rsidR="005C769B" w:rsidRPr="00CA392F" w:rsidRDefault="005C769B" w:rsidP="00B514BC">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538" w:type="pct"/>
          </w:tcPr>
          <w:p w14:paraId="579E1559" w14:textId="46AE1D14" w:rsidR="005C769B" w:rsidRPr="00CA392F" w:rsidRDefault="00CA6696"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108</w:t>
            </w:r>
          </w:p>
        </w:tc>
        <w:tc>
          <w:tcPr>
            <w:tcW w:w="318" w:type="pct"/>
          </w:tcPr>
          <w:p w14:paraId="66A5E77F" w14:textId="09783CBA" w:rsidR="005C769B" w:rsidRPr="00CA392F" w:rsidRDefault="00CA6696"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108</w:t>
            </w:r>
          </w:p>
        </w:tc>
        <w:tc>
          <w:tcPr>
            <w:tcW w:w="343" w:type="pct"/>
            <w:shd w:val="clear" w:color="auto" w:fill="D9D9D9" w:themeFill="background1" w:themeFillShade="D9"/>
          </w:tcPr>
          <w:p w14:paraId="05AEF01F"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735" w:type="pct"/>
            <w:gridSpan w:val="3"/>
          </w:tcPr>
          <w:p w14:paraId="233E87D7"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30EE0DE3"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83" w:type="pct"/>
            <w:shd w:val="clear" w:color="auto" w:fill="D9D9D9" w:themeFill="background1" w:themeFillShade="D9"/>
          </w:tcPr>
          <w:p w14:paraId="37977B95" w14:textId="297F8DA1" w:rsidR="005C769B" w:rsidRPr="00CA392F" w:rsidRDefault="00CA6696"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108</w:t>
            </w:r>
          </w:p>
        </w:tc>
      </w:tr>
      <w:tr w:rsidR="00CA6696" w:rsidRPr="00CA392F" w14:paraId="3ED04EFC" w14:textId="77777777" w:rsidTr="00514E2D">
        <w:tc>
          <w:tcPr>
            <w:tcW w:w="644" w:type="pct"/>
          </w:tcPr>
          <w:p w14:paraId="6DFBE391" w14:textId="77777777" w:rsidR="005C769B" w:rsidRPr="00CA392F" w:rsidRDefault="005C769B" w:rsidP="00B514BC">
            <w:pPr>
              <w:suppressAutoHyphens/>
              <w:rPr>
                <w:rFonts w:ascii="Times New Roman" w:eastAsia="Times New Roman" w:hAnsi="Times New Roman" w:cs="Times New Roman"/>
                <w:lang w:eastAsia="ru-RU"/>
              </w:rPr>
            </w:pPr>
          </w:p>
        </w:tc>
        <w:tc>
          <w:tcPr>
            <w:tcW w:w="1928" w:type="pct"/>
          </w:tcPr>
          <w:p w14:paraId="73563519" w14:textId="77777777" w:rsidR="005C769B" w:rsidRPr="00CA392F" w:rsidRDefault="005C769B" w:rsidP="00B514BC">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538" w:type="pct"/>
          </w:tcPr>
          <w:p w14:paraId="4D3FF100" w14:textId="57A769A0" w:rsidR="005C769B" w:rsidRPr="00CA392F" w:rsidRDefault="00514E2D" w:rsidP="00B514BC">
            <w:pPr>
              <w:suppressAutoHyphens/>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24</w:t>
            </w:r>
          </w:p>
        </w:tc>
        <w:tc>
          <w:tcPr>
            <w:tcW w:w="318" w:type="pct"/>
          </w:tcPr>
          <w:p w14:paraId="290D5CA7" w14:textId="77777777" w:rsidR="005C769B" w:rsidRPr="00CA392F" w:rsidRDefault="005C769B" w:rsidP="00B514BC">
            <w:pPr>
              <w:jc w:val="center"/>
              <w:rPr>
                <w:rFonts w:ascii="Times New Roman" w:eastAsia="Times New Roman" w:hAnsi="Times New Roman" w:cs="Times New Roman"/>
                <w:b/>
                <w:sz w:val="20"/>
                <w:szCs w:val="20"/>
                <w:lang w:eastAsia="ru-RU"/>
              </w:rPr>
            </w:pPr>
          </w:p>
        </w:tc>
        <w:tc>
          <w:tcPr>
            <w:tcW w:w="343" w:type="pct"/>
            <w:shd w:val="clear" w:color="auto" w:fill="D9D9D9" w:themeFill="background1" w:themeFillShade="D9"/>
          </w:tcPr>
          <w:p w14:paraId="00A8295F" w14:textId="77777777" w:rsidR="005C769B" w:rsidRPr="00CA392F" w:rsidRDefault="005C769B" w:rsidP="00B514BC">
            <w:pPr>
              <w:jc w:val="center"/>
              <w:rPr>
                <w:rFonts w:ascii="Times New Roman" w:eastAsia="Times New Roman" w:hAnsi="Times New Roman" w:cs="Times New Roman"/>
                <w:i/>
                <w:sz w:val="20"/>
                <w:szCs w:val="20"/>
                <w:lang w:eastAsia="ru-RU"/>
              </w:rPr>
            </w:pPr>
          </w:p>
        </w:tc>
        <w:tc>
          <w:tcPr>
            <w:tcW w:w="735" w:type="pct"/>
            <w:gridSpan w:val="3"/>
          </w:tcPr>
          <w:p w14:paraId="4E47C58D" w14:textId="77777777" w:rsidR="005C769B" w:rsidRPr="00CA392F" w:rsidRDefault="005C769B" w:rsidP="00B514BC">
            <w:pPr>
              <w:jc w:val="center"/>
              <w:rPr>
                <w:rFonts w:ascii="Times New Roman" w:eastAsia="Times New Roman" w:hAnsi="Times New Roman" w:cs="Times New Roman"/>
                <w:i/>
                <w:sz w:val="20"/>
                <w:szCs w:val="20"/>
                <w:lang w:eastAsia="ru-RU"/>
              </w:rPr>
            </w:pPr>
          </w:p>
        </w:tc>
        <w:tc>
          <w:tcPr>
            <w:tcW w:w="212" w:type="pct"/>
            <w:shd w:val="clear" w:color="auto" w:fill="D9D9D9" w:themeFill="background1" w:themeFillShade="D9"/>
          </w:tcPr>
          <w:p w14:paraId="32729A3A" w14:textId="77777777" w:rsidR="005C769B" w:rsidRPr="00CA392F" w:rsidRDefault="005C769B" w:rsidP="00B514BC">
            <w:pPr>
              <w:jc w:val="center"/>
              <w:rPr>
                <w:rFonts w:ascii="Times New Roman" w:eastAsia="Times New Roman" w:hAnsi="Times New Roman" w:cs="Times New Roman"/>
                <w:i/>
                <w:sz w:val="20"/>
                <w:szCs w:val="20"/>
                <w:lang w:eastAsia="ru-RU"/>
              </w:rPr>
            </w:pPr>
          </w:p>
        </w:tc>
        <w:tc>
          <w:tcPr>
            <w:tcW w:w="283" w:type="pct"/>
            <w:shd w:val="clear" w:color="auto" w:fill="D9D9D9" w:themeFill="background1" w:themeFillShade="D9"/>
          </w:tcPr>
          <w:p w14:paraId="71936681" w14:textId="77777777" w:rsidR="005C769B" w:rsidRPr="00CA392F" w:rsidRDefault="005C769B" w:rsidP="00B514BC">
            <w:pPr>
              <w:jc w:val="center"/>
              <w:rPr>
                <w:rFonts w:ascii="Times New Roman" w:eastAsia="Times New Roman" w:hAnsi="Times New Roman" w:cs="Times New Roman"/>
                <w:i/>
                <w:sz w:val="20"/>
                <w:szCs w:val="20"/>
                <w:lang w:eastAsia="ru-RU"/>
              </w:rPr>
            </w:pPr>
          </w:p>
        </w:tc>
      </w:tr>
      <w:tr w:rsidR="00CA6696" w:rsidRPr="00CA392F" w14:paraId="05A2124F" w14:textId="77777777" w:rsidTr="00514E2D">
        <w:trPr>
          <w:trHeight w:val="217"/>
        </w:trPr>
        <w:tc>
          <w:tcPr>
            <w:tcW w:w="644" w:type="pct"/>
          </w:tcPr>
          <w:p w14:paraId="5872F795" w14:textId="77777777" w:rsidR="005C769B" w:rsidRPr="00CA392F" w:rsidRDefault="005C769B" w:rsidP="00B514BC">
            <w:pPr>
              <w:rPr>
                <w:rFonts w:ascii="Times New Roman" w:eastAsia="Times New Roman" w:hAnsi="Times New Roman" w:cs="Times New Roman"/>
                <w:b/>
                <w:i/>
                <w:lang w:eastAsia="ru-RU"/>
              </w:rPr>
            </w:pPr>
          </w:p>
        </w:tc>
        <w:tc>
          <w:tcPr>
            <w:tcW w:w="1928" w:type="pct"/>
          </w:tcPr>
          <w:p w14:paraId="4D90E765" w14:textId="77777777" w:rsidR="005C769B" w:rsidRPr="00CA392F" w:rsidRDefault="005C769B" w:rsidP="00B514BC">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538" w:type="pct"/>
          </w:tcPr>
          <w:p w14:paraId="4B09E67B" w14:textId="4F00D507" w:rsidR="005C769B" w:rsidRPr="00CA392F" w:rsidRDefault="00CA6696" w:rsidP="00B514BC">
            <w:pPr>
              <w:jc w:val="center"/>
              <w:rPr>
                <w:rFonts w:ascii="Times New Roman" w:eastAsia="Times New Roman" w:hAnsi="Times New Roman" w:cs="Times New Roman"/>
                <w:b/>
                <w:i/>
                <w:iCs/>
                <w:sz w:val="20"/>
                <w:szCs w:val="20"/>
                <w:lang w:eastAsia="ru-RU"/>
              </w:rPr>
            </w:pPr>
            <w:r w:rsidRPr="00CA392F">
              <w:rPr>
                <w:rFonts w:ascii="Times New Roman" w:eastAsia="Times New Roman" w:hAnsi="Times New Roman" w:cs="Times New Roman"/>
                <w:b/>
                <w:bCs/>
                <w:i/>
                <w:iCs/>
                <w:sz w:val="20"/>
                <w:szCs w:val="20"/>
                <w:lang w:eastAsia="ru-RU"/>
              </w:rPr>
              <w:t>262</w:t>
            </w:r>
            <w:r w:rsidR="005C769B" w:rsidRPr="00CA392F">
              <w:rPr>
                <w:rFonts w:ascii="Times New Roman" w:eastAsia="Times New Roman" w:hAnsi="Times New Roman" w:cs="Times New Roman"/>
                <w:b/>
                <w:bCs/>
                <w:i/>
                <w:iCs/>
                <w:sz w:val="20"/>
                <w:szCs w:val="20"/>
                <w:lang w:eastAsia="ru-RU"/>
              </w:rPr>
              <w:t xml:space="preserve"> </w:t>
            </w:r>
          </w:p>
        </w:tc>
        <w:tc>
          <w:tcPr>
            <w:tcW w:w="318" w:type="pct"/>
          </w:tcPr>
          <w:p w14:paraId="55DBDFE3" w14:textId="5D70A399" w:rsidR="005C769B" w:rsidRPr="00CA392F" w:rsidRDefault="00CA6696"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2</w:t>
            </w:r>
            <w:r w:rsidR="00514E2D" w:rsidRPr="00CA392F">
              <w:rPr>
                <w:rFonts w:ascii="Times New Roman" w:eastAsia="Times New Roman" w:hAnsi="Times New Roman" w:cs="Times New Roman"/>
                <w:b/>
                <w:sz w:val="20"/>
                <w:szCs w:val="20"/>
                <w:lang w:eastAsia="ru-RU"/>
              </w:rPr>
              <w:t>22</w:t>
            </w:r>
          </w:p>
        </w:tc>
        <w:tc>
          <w:tcPr>
            <w:tcW w:w="343" w:type="pct"/>
            <w:shd w:val="clear" w:color="auto" w:fill="D9D9D9" w:themeFill="background1" w:themeFillShade="D9"/>
          </w:tcPr>
          <w:p w14:paraId="6F28F42F" w14:textId="734C40D9" w:rsidR="005C769B" w:rsidRPr="00CA392F" w:rsidRDefault="00CA6696"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1</w:t>
            </w:r>
            <w:r w:rsidR="00514E2D" w:rsidRPr="00CA392F">
              <w:rPr>
                <w:rFonts w:ascii="Times New Roman" w:eastAsia="Times New Roman" w:hAnsi="Times New Roman" w:cs="Times New Roman"/>
                <w:b/>
                <w:i/>
                <w:sz w:val="20"/>
                <w:szCs w:val="20"/>
                <w:lang w:eastAsia="ru-RU"/>
              </w:rPr>
              <w:t>30</w:t>
            </w:r>
          </w:p>
        </w:tc>
        <w:tc>
          <w:tcPr>
            <w:tcW w:w="282" w:type="pct"/>
          </w:tcPr>
          <w:p w14:paraId="112C9E6C" w14:textId="16EDFC2F" w:rsidR="005C769B" w:rsidRPr="00CA392F" w:rsidRDefault="00CA6696"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1</w:t>
            </w:r>
            <w:r w:rsidR="00514E2D" w:rsidRPr="00CA392F">
              <w:rPr>
                <w:rFonts w:ascii="Times New Roman" w:eastAsia="Times New Roman" w:hAnsi="Times New Roman" w:cs="Times New Roman"/>
                <w:b/>
                <w:i/>
                <w:sz w:val="20"/>
                <w:szCs w:val="20"/>
                <w:lang w:eastAsia="ru-RU"/>
              </w:rPr>
              <w:t>30</w:t>
            </w:r>
          </w:p>
        </w:tc>
        <w:tc>
          <w:tcPr>
            <w:tcW w:w="213" w:type="pct"/>
          </w:tcPr>
          <w:p w14:paraId="77C645B6" w14:textId="01BEBC49" w:rsidR="005C769B" w:rsidRPr="00CA392F" w:rsidRDefault="00CA6696"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40" w:type="pct"/>
          </w:tcPr>
          <w:p w14:paraId="0C6D44F7" w14:textId="66BA1021" w:rsidR="005C769B" w:rsidRPr="00CA392F" w:rsidRDefault="00CA6696"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12" w:type="pct"/>
            <w:shd w:val="clear" w:color="auto" w:fill="D9D9D9" w:themeFill="background1" w:themeFillShade="D9"/>
          </w:tcPr>
          <w:p w14:paraId="56FB764B" w14:textId="64D3DB80" w:rsidR="005C769B" w:rsidRPr="00CA392F" w:rsidRDefault="00CA6696"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c>
          <w:tcPr>
            <w:tcW w:w="283" w:type="pct"/>
            <w:shd w:val="clear" w:color="auto" w:fill="D9D9D9" w:themeFill="background1" w:themeFillShade="D9"/>
          </w:tcPr>
          <w:p w14:paraId="07F60ECA" w14:textId="1FD5FF8D" w:rsidR="005C769B" w:rsidRPr="00CA392F" w:rsidRDefault="00CA6696"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108</w:t>
            </w:r>
          </w:p>
        </w:tc>
      </w:tr>
    </w:tbl>
    <w:p w14:paraId="35A519A5" w14:textId="77777777" w:rsidR="005C769B" w:rsidRPr="00CA392F" w:rsidRDefault="005C769B" w:rsidP="005C769B">
      <w:pPr>
        <w:pStyle w:val="114"/>
        <w:rPr>
          <w:rFonts w:ascii="Times New Roman" w:hAnsi="Times New Roman"/>
        </w:rPr>
        <w:sectPr w:rsidR="005C769B" w:rsidRPr="00CA392F" w:rsidSect="00697E89">
          <w:headerReference w:type="even" r:id="rId32"/>
          <w:headerReference w:type="default" r:id="rId33"/>
          <w:pgSz w:w="11906" w:h="16838"/>
          <w:pgMar w:top="1134" w:right="567" w:bottom="1134" w:left="1701" w:header="709" w:footer="709" w:gutter="0"/>
          <w:cols w:space="708"/>
          <w:docGrid w:linePitch="360"/>
        </w:sectPr>
      </w:pPr>
    </w:p>
    <w:p w14:paraId="19D5AA95" w14:textId="77777777" w:rsidR="005C769B" w:rsidRPr="00CA392F" w:rsidRDefault="005C769B" w:rsidP="005C769B">
      <w:pPr>
        <w:pStyle w:val="114"/>
        <w:rPr>
          <w:rFonts w:ascii="Times New Roman" w:hAnsi="Times New Roman"/>
        </w:rPr>
      </w:pPr>
      <w:r w:rsidRPr="00CA392F">
        <w:rPr>
          <w:rFonts w:ascii="Times New Roman" w:hAnsi="Times New Roman"/>
        </w:rPr>
        <w:lastRenderedPageBreak/>
        <w:t>2.3. Содержание профессионального модуля</w:t>
      </w:r>
    </w:p>
    <w:tbl>
      <w:tblPr>
        <w:tblW w:w="55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10311"/>
        <w:gridCol w:w="1759"/>
        <w:gridCol w:w="1679"/>
      </w:tblGrid>
      <w:tr w:rsidR="00CA6696" w:rsidRPr="00CA392F" w14:paraId="5F2E7A0F" w14:textId="77777777" w:rsidTr="00CA6696">
        <w:trPr>
          <w:trHeight w:val="1204"/>
          <w:jc w:val="center"/>
        </w:trPr>
        <w:tc>
          <w:tcPr>
            <w:tcW w:w="717" w:type="pct"/>
          </w:tcPr>
          <w:p w14:paraId="0823D80E" w14:textId="77777777" w:rsidR="00CA6696" w:rsidRPr="00CA392F" w:rsidRDefault="00CA6696" w:rsidP="00B514BC">
            <w:pPr>
              <w:jc w:val="center"/>
              <w:rPr>
                <w:rFonts w:ascii="Times New Roman" w:hAnsi="Times New Roman" w:cs="Times New Roman"/>
                <w:b/>
              </w:rPr>
            </w:pPr>
            <w:r w:rsidRPr="00CA392F">
              <w:rPr>
                <w:rFonts w:ascii="Times New Roman" w:hAnsi="Times New Roman" w:cs="Times New Roman"/>
                <w:b/>
                <w:bCs/>
              </w:rPr>
              <w:t xml:space="preserve">Наименование разделов и тем </w:t>
            </w:r>
          </w:p>
        </w:tc>
        <w:tc>
          <w:tcPr>
            <w:tcW w:w="3212" w:type="pct"/>
            <w:vAlign w:val="center"/>
          </w:tcPr>
          <w:p w14:paraId="6224538C" w14:textId="77777777" w:rsidR="00CA6696" w:rsidRPr="00CA392F" w:rsidRDefault="00CA6696" w:rsidP="00B514BC">
            <w:pPr>
              <w:suppressAutoHyphens/>
              <w:jc w:val="center"/>
              <w:rPr>
                <w:rFonts w:ascii="Times New Roman" w:hAnsi="Times New Roman" w:cs="Times New Roman"/>
                <w:b/>
              </w:rPr>
            </w:pPr>
            <w:r w:rsidRPr="00CA392F">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548" w:type="pct"/>
            <w:vAlign w:val="center"/>
          </w:tcPr>
          <w:p w14:paraId="26A6001F" w14:textId="77777777" w:rsidR="00CA6696" w:rsidRPr="00CA392F" w:rsidRDefault="00CA6696" w:rsidP="00B514BC">
            <w:pPr>
              <w:jc w:val="center"/>
              <w:rPr>
                <w:rFonts w:ascii="Times New Roman" w:hAnsi="Times New Roman" w:cs="Times New Roman"/>
                <w:b/>
                <w:bCs/>
              </w:rPr>
            </w:pPr>
            <w:r w:rsidRPr="00CA392F">
              <w:rPr>
                <w:rFonts w:ascii="Times New Roman" w:hAnsi="Times New Roman" w:cs="Times New Roman"/>
                <w:b/>
                <w:bCs/>
              </w:rPr>
              <w:t xml:space="preserve">Объем, акад. ч / в том числе </w:t>
            </w:r>
            <w:r w:rsidRPr="00CA392F">
              <w:rPr>
                <w:rFonts w:ascii="Times New Roman" w:hAnsi="Times New Roman" w:cs="Times New Roman"/>
                <w:b/>
                <w:bCs/>
              </w:rPr>
              <w:br/>
              <w:t>в форме практической подготовки, акад. ч</w:t>
            </w:r>
          </w:p>
        </w:tc>
        <w:tc>
          <w:tcPr>
            <w:tcW w:w="523" w:type="pct"/>
          </w:tcPr>
          <w:p w14:paraId="495F6C12" w14:textId="77777777" w:rsidR="00CA6696" w:rsidRPr="00CA392F" w:rsidRDefault="00CA6696" w:rsidP="00B514BC">
            <w:pPr>
              <w:jc w:val="center"/>
              <w:rPr>
                <w:rFonts w:ascii="Times New Roman" w:hAnsi="Times New Roman" w:cs="Times New Roman"/>
                <w:b/>
                <w:bCs/>
              </w:rPr>
            </w:pPr>
            <w:r w:rsidRPr="00CA392F">
              <w:rPr>
                <w:rFonts w:ascii="Times New Roman" w:hAnsi="Times New Roman" w:cs="Times New Roman"/>
                <w:b/>
                <w:bCs/>
                <w:sz w:val="24"/>
                <w:szCs w:val="24"/>
              </w:rPr>
              <w:t xml:space="preserve">Объем, ак. ч. / </w:t>
            </w:r>
            <w:r w:rsidRPr="00CA392F">
              <w:rPr>
                <w:rFonts w:ascii="Times New Roman" w:hAnsi="Times New Roman" w:cs="Times New Roman"/>
                <w:b/>
                <w:bCs/>
                <w:sz w:val="24"/>
                <w:szCs w:val="24"/>
              </w:rPr>
              <w:br/>
              <w:t xml:space="preserve">в том числе </w:t>
            </w:r>
            <w:r w:rsidRPr="00CA392F">
              <w:rPr>
                <w:rFonts w:ascii="Times New Roman" w:hAnsi="Times New Roman" w:cs="Times New Roman"/>
                <w:b/>
                <w:bCs/>
                <w:sz w:val="24"/>
                <w:szCs w:val="24"/>
              </w:rPr>
              <w:br/>
              <w:t xml:space="preserve">в форме практической подготовки, </w:t>
            </w:r>
            <w:r w:rsidRPr="00CA392F">
              <w:rPr>
                <w:rFonts w:ascii="Times New Roman" w:hAnsi="Times New Roman" w:cs="Times New Roman"/>
                <w:b/>
                <w:bCs/>
                <w:sz w:val="24"/>
                <w:szCs w:val="24"/>
              </w:rPr>
              <w:br/>
              <w:t>ак. ч.</w:t>
            </w:r>
          </w:p>
        </w:tc>
      </w:tr>
      <w:tr w:rsidR="00CA6696" w:rsidRPr="00CA392F" w14:paraId="189BFD0A" w14:textId="77777777" w:rsidTr="00CA6696">
        <w:trPr>
          <w:jc w:val="center"/>
        </w:trPr>
        <w:tc>
          <w:tcPr>
            <w:tcW w:w="717" w:type="pct"/>
          </w:tcPr>
          <w:p w14:paraId="150D73AF" w14:textId="77777777" w:rsidR="00CA6696" w:rsidRPr="00CA392F" w:rsidRDefault="00CA6696" w:rsidP="00B514BC">
            <w:pPr>
              <w:jc w:val="center"/>
              <w:rPr>
                <w:rFonts w:ascii="Times New Roman" w:hAnsi="Times New Roman" w:cs="Times New Roman"/>
                <w:b/>
              </w:rPr>
            </w:pPr>
            <w:r w:rsidRPr="00CA392F">
              <w:rPr>
                <w:rFonts w:ascii="Times New Roman" w:hAnsi="Times New Roman" w:cs="Times New Roman"/>
                <w:b/>
              </w:rPr>
              <w:t>1</w:t>
            </w:r>
          </w:p>
        </w:tc>
        <w:tc>
          <w:tcPr>
            <w:tcW w:w="3212" w:type="pct"/>
          </w:tcPr>
          <w:p w14:paraId="401BB912" w14:textId="77777777" w:rsidR="00CA6696" w:rsidRPr="00CA392F" w:rsidRDefault="00CA6696" w:rsidP="00B514BC">
            <w:pPr>
              <w:jc w:val="center"/>
              <w:rPr>
                <w:rFonts w:ascii="Times New Roman" w:hAnsi="Times New Roman" w:cs="Times New Roman"/>
                <w:b/>
                <w:bCs/>
              </w:rPr>
            </w:pPr>
            <w:r w:rsidRPr="00CA392F">
              <w:rPr>
                <w:rFonts w:ascii="Times New Roman" w:hAnsi="Times New Roman" w:cs="Times New Roman"/>
                <w:b/>
                <w:bCs/>
              </w:rPr>
              <w:t>2</w:t>
            </w:r>
          </w:p>
        </w:tc>
        <w:tc>
          <w:tcPr>
            <w:tcW w:w="548" w:type="pct"/>
            <w:vAlign w:val="center"/>
          </w:tcPr>
          <w:p w14:paraId="0297BFBC" w14:textId="77777777" w:rsidR="00CA6696" w:rsidRPr="00CA392F" w:rsidRDefault="00CA6696" w:rsidP="00B514BC">
            <w:pPr>
              <w:jc w:val="center"/>
              <w:rPr>
                <w:rFonts w:ascii="Times New Roman" w:hAnsi="Times New Roman" w:cs="Times New Roman"/>
                <w:b/>
                <w:bCs/>
              </w:rPr>
            </w:pPr>
            <w:r w:rsidRPr="00CA392F">
              <w:rPr>
                <w:rFonts w:ascii="Times New Roman" w:hAnsi="Times New Roman" w:cs="Times New Roman"/>
                <w:b/>
                <w:bCs/>
              </w:rPr>
              <w:t>3</w:t>
            </w:r>
          </w:p>
        </w:tc>
        <w:tc>
          <w:tcPr>
            <w:tcW w:w="523" w:type="pct"/>
          </w:tcPr>
          <w:p w14:paraId="12A33AC2" w14:textId="77777777" w:rsidR="00CA6696" w:rsidRPr="00CA392F" w:rsidRDefault="00CA6696" w:rsidP="00B514BC">
            <w:pPr>
              <w:jc w:val="center"/>
              <w:rPr>
                <w:rFonts w:ascii="Times New Roman" w:hAnsi="Times New Roman" w:cs="Times New Roman"/>
                <w:b/>
                <w:bCs/>
              </w:rPr>
            </w:pPr>
            <w:r w:rsidRPr="00CA392F">
              <w:rPr>
                <w:rFonts w:ascii="Times New Roman" w:hAnsi="Times New Roman" w:cs="Times New Roman"/>
                <w:b/>
                <w:bCs/>
              </w:rPr>
              <w:t>4</w:t>
            </w:r>
          </w:p>
        </w:tc>
      </w:tr>
      <w:tr w:rsidR="00CA6696" w:rsidRPr="00CA392F" w14:paraId="4F04B727" w14:textId="77777777" w:rsidTr="00CA6696">
        <w:trPr>
          <w:jc w:val="center"/>
        </w:trPr>
        <w:tc>
          <w:tcPr>
            <w:tcW w:w="3929" w:type="pct"/>
            <w:gridSpan w:val="2"/>
          </w:tcPr>
          <w:p w14:paraId="33472C12" w14:textId="77777777" w:rsidR="00CA6696" w:rsidRPr="00CA392F" w:rsidRDefault="00CA6696" w:rsidP="00B514BC">
            <w:pPr>
              <w:rPr>
                <w:rFonts w:ascii="Times New Roman" w:hAnsi="Times New Roman" w:cs="Times New Roman"/>
                <w:i/>
              </w:rPr>
            </w:pPr>
            <w:r w:rsidRPr="00CA392F">
              <w:rPr>
                <w:rFonts w:ascii="Times New Roman" w:hAnsi="Times New Roman" w:cs="Times New Roman"/>
                <w:b/>
                <w:bCs/>
              </w:rPr>
              <w:t>Раздел 1. Применение современных цифровых технологий для обеспечения качественного проектно-творческого процесса</w:t>
            </w:r>
          </w:p>
        </w:tc>
        <w:tc>
          <w:tcPr>
            <w:tcW w:w="548" w:type="pct"/>
          </w:tcPr>
          <w:p w14:paraId="4C72744C" w14:textId="67594896" w:rsidR="00CA6696" w:rsidRPr="00CA392F" w:rsidRDefault="00452CEA" w:rsidP="00B514BC">
            <w:pPr>
              <w:suppressAutoHyphens/>
              <w:jc w:val="center"/>
              <w:rPr>
                <w:rFonts w:ascii="Times New Roman" w:hAnsi="Times New Roman" w:cs="Times New Roman"/>
                <w:i/>
                <w:sz w:val="24"/>
                <w:szCs w:val="24"/>
              </w:rPr>
            </w:pPr>
            <w:r w:rsidRPr="00CA392F">
              <w:rPr>
                <w:rFonts w:ascii="Times New Roman" w:hAnsi="Times New Roman" w:cs="Times New Roman"/>
                <w:b/>
                <w:sz w:val="24"/>
                <w:szCs w:val="24"/>
              </w:rPr>
              <w:t>1</w:t>
            </w:r>
            <w:r w:rsidR="00514E2D" w:rsidRPr="00CA392F">
              <w:rPr>
                <w:rFonts w:ascii="Times New Roman" w:hAnsi="Times New Roman" w:cs="Times New Roman"/>
                <w:b/>
                <w:sz w:val="24"/>
                <w:szCs w:val="24"/>
              </w:rPr>
              <w:t>30</w:t>
            </w:r>
            <w:r w:rsidR="00CA6696" w:rsidRPr="00CA392F">
              <w:rPr>
                <w:rFonts w:ascii="Times New Roman" w:hAnsi="Times New Roman" w:cs="Times New Roman"/>
                <w:b/>
                <w:sz w:val="24"/>
                <w:szCs w:val="24"/>
              </w:rPr>
              <w:t>/</w:t>
            </w:r>
            <w:r w:rsidRPr="00CA392F">
              <w:rPr>
                <w:rFonts w:ascii="Times New Roman" w:hAnsi="Times New Roman" w:cs="Times New Roman"/>
                <w:b/>
                <w:sz w:val="24"/>
                <w:szCs w:val="24"/>
              </w:rPr>
              <w:t>1</w:t>
            </w:r>
            <w:r w:rsidR="00514E2D" w:rsidRPr="00CA392F">
              <w:rPr>
                <w:rFonts w:ascii="Times New Roman" w:hAnsi="Times New Roman" w:cs="Times New Roman"/>
                <w:b/>
                <w:sz w:val="24"/>
                <w:szCs w:val="24"/>
              </w:rPr>
              <w:t>14</w:t>
            </w:r>
          </w:p>
        </w:tc>
        <w:tc>
          <w:tcPr>
            <w:tcW w:w="523" w:type="pct"/>
          </w:tcPr>
          <w:p w14:paraId="5DE46591" w14:textId="77777777" w:rsidR="00CA6696" w:rsidRPr="00CA392F" w:rsidRDefault="00CA6696" w:rsidP="00B514BC">
            <w:pPr>
              <w:suppressAutoHyphens/>
              <w:jc w:val="both"/>
              <w:rPr>
                <w:rFonts w:ascii="Times New Roman" w:hAnsi="Times New Roman" w:cs="Times New Roman"/>
                <w:i/>
              </w:rPr>
            </w:pPr>
          </w:p>
        </w:tc>
      </w:tr>
      <w:tr w:rsidR="00CA6696" w:rsidRPr="00CA392F" w14:paraId="500F47FB" w14:textId="77777777" w:rsidTr="00CA6696">
        <w:trPr>
          <w:trHeight w:val="20"/>
          <w:jc w:val="center"/>
        </w:trPr>
        <w:tc>
          <w:tcPr>
            <w:tcW w:w="3929" w:type="pct"/>
            <w:gridSpan w:val="2"/>
          </w:tcPr>
          <w:p w14:paraId="02F33601" w14:textId="77777777" w:rsidR="00CA6696" w:rsidRPr="00CA392F" w:rsidRDefault="00CA6696" w:rsidP="00B514BC">
            <w:pPr>
              <w:rPr>
                <w:rFonts w:ascii="Times New Roman" w:hAnsi="Times New Roman" w:cs="Times New Roman"/>
                <w:i/>
              </w:rPr>
            </w:pPr>
            <w:r w:rsidRPr="00CA392F">
              <w:rPr>
                <w:rFonts w:ascii="Times New Roman" w:hAnsi="Times New Roman" w:cs="Times New Roman"/>
                <w:b/>
                <w:bCs/>
              </w:rPr>
              <w:t>МДК 05.01 Информационные технологии в дизайне</w:t>
            </w:r>
          </w:p>
        </w:tc>
        <w:tc>
          <w:tcPr>
            <w:tcW w:w="548" w:type="pct"/>
          </w:tcPr>
          <w:p w14:paraId="476B67E1" w14:textId="346BFCD8" w:rsidR="00CA6696" w:rsidRPr="00CA392F" w:rsidRDefault="00452CEA" w:rsidP="00B514BC">
            <w:pPr>
              <w:suppressAutoHyphens/>
              <w:jc w:val="center"/>
              <w:rPr>
                <w:rFonts w:ascii="Times New Roman" w:hAnsi="Times New Roman" w:cs="Times New Roman"/>
                <w:b/>
                <w:bCs/>
                <w:sz w:val="24"/>
                <w:szCs w:val="24"/>
              </w:rPr>
            </w:pPr>
            <w:r w:rsidRPr="00CA392F">
              <w:rPr>
                <w:rFonts w:ascii="Times New Roman" w:hAnsi="Times New Roman" w:cs="Times New Roman"/>
                <w:b/>
                <w:sz w:val="24"/>
                <w:szCs w:val="24"/>
              </w:rPr>
              <w:t>1</w:t>
            </w:r>
            <w:r w:rsidR="00514E2D" w:rsidRPr="00CA392F">
              <w:rPr>
                <w:rFonts w:ascii="Times New Roman" w:hAnsi="Times New Roman" w:cs="Times New Roman"/>
                <w:b/>
                <w:sz w:val="24"/>
                <w:szCs w:val="24"/>
              </w:rPr>
              <w:t>30</w:t>
            </w:r>
            <w:r w:rsidR="00CA6696" w:rsidRPr="00CA392F">
              <w:rPr>
                <w:rFonts w:ascii="Times New Roman" w:hAnsi="Times New Roman" w:cs="Times New Roman"/>
                <w:b/>
                <w:sz w:val="24"/>
                <w:szCs w:val="24"/>
              </w:rPr>
              <w:t>/</w:t>
            </w:r>
            <w:r w:rsidRPr="00CA392F">
              <w:rPr>
                <w:rFonts w:ascii="Times New Roman" w:hAnsi="Times New Roman" w:cs="Times New Roman"/>
                <w:b/>
                <w:sz w:val="24"/>
                <w:szCs w:val="24"/>
              </w:rPr>
              <w:t>1</w:t>
            </w:r>
            <w:r w:rsidR="00514E2D" w:rsidRPr="00CA392F">
              <w:rPr>
                <w:rFonts w:ascii="Times New Roman" w:hAnsi="Times New Roman" w:cs="Times New Roman"/>
                <w:b/>
                <w:sz w:val="24"/>
                <w:szCs w:val="24"/>
              </w:rPr>
              <w:t>14</w:t>
            </w:r>
          </w:p>
        </w:tc>
        <w:tc>
          <w:tcPr>
            <w:tcW w:w="523" w:type="pct"/>
          </w:tcPr>
          <w:p w14:paraId="7E7D0053" w14:textId="77777777" w:rsidR="00CA6696" w:rsidRPr="00CA392F" w:rsidRDefault="00CA6696" w:rsidP="00B514BC">
            <w:pPr>
              <w:suppressAutoHyphens/>
              <w:jc w:val="both"/>
              <w:rPr>
                <w:rFonts w:ascii="Times New Roman" w:hAnsi="Times New Roman" w:cs="Times New Roman"/>
                <w:i/>
              </w:rPr>
            </w:pPr>
          </w:p>
        </w:tc>
      </w:tr>
      <w:tr w:rsidR="00CA6696" w:rsidRPr="00CA392F" w14:paraId="5E5FA607" w14:textId="77777777" w:rsidTr="00CA6696">
        <w:trPr>
          <w:jc w:val="center"/>
        </w:trPr>
        <w:tc>
          <w:tcPr>
            <w:tcW w:w="717" w:type="pct"/>
            <w:vMerge w:val="restart"/>
          </w:tcPr>
          <w:p w14:paraId="754950EE" w14:textId="77777777" w:rsidR="00CA6696" w:rsidRPr="00CA392F" w:rsidRDefault="00CA6696" w:rsidP="00B514BC">
            <w:pPr>
              <w:rPr>
                <w:rFonts w:ascii="Times New Roman" w:hAnsi="Times New Roman" w:cs="Times New Roman"/>
                <w:b/>
                <w:bCs/>
              </w:rPr>
            </w:pPr>
            <w:r w:rsidRPr="00CA392F">
              <w:rPr>
                <w:rFonts w:ascii="Times New Roman" w:hAnsi="Times New Roman" w:cs="Times New Roman"/>
                <w:b/>
                <w:bCs/>
              </w:rPr>
              <w:t>Тема 1.1. Информационные технологии в дизайне</w:t>
            </w:r>
          </w:p>
        </w:tc>
        <w:tc>
          <w:tcPr>
            <w:tcW w:w="3212" w:type="pct"/>
          </w:tcPr>
          <w:p w14:paraId="18B2B81E" w14:textId="77777777" w:rsidR="00CA6696" w:rsidRPr="00CA392F" w:rsidRDefault="00CA6696" w:rsidP="00B514BC">
            <w:pPr>
              <w:rPr>
                <w:rFonts w:ascii="Times New Roman" w:hAnsi="Times New Roman" w:cs="Times New Roman"/>
                <w:b/>
              </w:rPr>
            </w:pPr>
            <w:r w:rsidRPr="00CA392F">
              <w:rPr>
                <w:rFonts w:ascii="Times New Roman" w:hAnsi="Times New Roman" w:cs="Times New Roman"/>
                <w:b/>
                <w:bCs/>
              </w:rPr>
              <w:t xml:space="preserve">Содержание </w:t>
            </w:r>
          </w:p>
        </w:tc>
        <w:tc>
          <w:tcPr>
            <w:tcW w:w="548" w:type="pct"/>
            <w:vMerge w:val="restart"/>
            <w:vAlign w:val="center"/>
          </w:tcPr>
          <w:p w14:paraId="1B4E21E7" w14:textId="77777777" w:rsidR="00CA6696" w:rsidRPr="00CA392F" w:rsidRDefault="00CA6696" w:rsidP="00B514BC">
            <w:pPr>
              <w:suppressAutoHyphens/>
              <w:jc w:val="center"/>
              <w:rPr>
                <w:rFonts w:ascii="Times New Roman" w:hAnsi="Times New Roman" w:cs="Times New Roman"/>
                <w:i/>
              </w:rPr>
            </w:pPr>
            <w:r w:rsidRPr="00CA392F">
              <w:rPr>
                <w:rFonts w:ascii="Times New Roman" w:hAnsi="Times New Roman" w:cs="Times New Roman"/>
                <w:i/>
              </w:rPr>
              <w:t>2</w:t>
            </w:r>
          </w:p>
        </w:tc>
        <w:tc>
          <w:tcPr>
            <w:tcW w:w="523" w:type="pct"/>
            <w:vMerge w:val="restart"/>
          </w:tcPr>
          <w:p w14:paraId="1F776DF1" w14:textId="6084B10C"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ПК 6.1</w:t>
            </w:r>
          </w:p>
          <w:p w14:paraId="43C173EB" w14:textId="6E676956"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ПК 6.2</w:t>
            </w:r>
          </w:p>
          <w:p w14:paraId="6F88CF24" w14:textId="77777777"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ОК 01</w:t>
            </w:r>
          </w:p>
          <w:p w14:paraId="1A369C11" w14:textId="47F2D0AE" w:rsidR="00CA6696" w:rsidRPr="00CA392F" w:rsidRDefault="00CA6696" w:rsidP="00CA6696">
            <w:pPr>
              <w:spacing w:line="276" w:lineRule="auto"/>
              <w:jc w:val="center"/>
              <w:rPr>
                <w:rFonts w:ascii="Times New Roman" w:hAnsi="Times New Roman" w:cs="Times New Roman"/>
                <w:bCs/>
              </w:rPr>
            </w:pPr>
            <w:r w:rsidRPr="00CA392F">
              <w:rPr>
                <w:rFonts w:ascii="Times New Roman" w:hAnsi="Times New Roman" w:cs="Times New Roman"/>
                <w:bCs/>
              </w:rPr>
              <w:t>ОК 02</w:t>
            </w:r>
          </w:p>
        </w:tc>
      </w:tr>
      <w:tr w:rsidR="00CA6696" w:rsidRPr="00CA392F" w14:paraId="32449EFC" w14:textId="77777777" w:rsidTr="00CA6696">
        <w:trPr>
          <w:jc w:val="center"/>
        </w:trPr>
        <w:tc>
          <w:tcPr>
            <w:tcW w:w="717" w:type="pct"/>
            <w:vMerge/>
          </w:tcPr>
          <w:p w14:paraId="16714C36" w14:textId="77777777" w:rsidR="00CA6696" w:rsidRPr="00CA392F" w:rsidRDefault="00CA6696" w:rsidP="00B514BC">
            <w:pPr>
              <w:rPr>
                <w:rFonts w:ascii="Times New Roman" w:hAnsi="Times New Roman" w:cs="Times New Roman"/>
                <w:b/>
                <w:bCs/>
              </w:rPr>
            </w:pPr>
          </w:p>
        </w:tc>
        <w:tc>
          <w:tcPr>
            <w:tcW w:w="3212" w:type="pct"/>
          </w:tcPr>
          <w:p w14:paraId="13857C27"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rPr>
              <w:t>1. Понятие информационных технологий, информационного процесса, информационной системы. Особенности автоматизации дизайн-проектов. Возможности автоматизированных систем. Проблемно-ориентированные пакеты прикладных программ применяемые в процессе выполнения дизайн-проекта</w:t>
            </w:r>
          </w:p>
        </w:tc>
        <w:tc>
          <w:tcPr>
            <w:tcW w:w="548" w:type="pct"/>
            <w:vMerge/>
            <w:vAlign w:val="center"/>
          </w:tcPr>
          <w:p w14:paraId="02F8910E" w14:textId="77777777" w:rsidR="00CA6696" w:rsidRPr="00CA392F" w:rsidRDefault="00CA6696" w:rsidP="00B514BC">
            <w:pPr>
              <w:suppressAutoHyphens/>
              <w:jc w:val="both"/>
              <w:rPr>
                <w:rFonts w:ascii="Times New Roman" w:hAnsi="Times New Roman" w:cs="Times New Roman"/>
                <w:b/>
              </w:rPr>
            </w:pPr>
          </w:p>
        </w:tc>
        <w:tc>
          <w:tcPr>
            <w:tcW w:w="523" w:type="pct"/>
            <w:vMerge/>
          </w:tcPr>
          <w:p w14:paraId="14E171FF" w14:textId="77777777" w:rsidR="00CA6696" w:rsidRPr="00CA392F" w:rsidRDefault="00CA6696" w:rsidP="00B514BC">
            <w:pPr>
              <w:spacing w:line="276" w:lineRule="auto"/>
              <w:jc w:val="center"/>
              <w:rPr>
                <w:rFonts w:ascii="Times New Roman" w:hAnsi="Times New Roman" w:cs="Times New Roman"/>
              </w:rPr>
            </w:pPr>
          </w:p>
        </w:tc>
      </w:tr>
      <w:tr w:rsidR="00CA6696" w:rsidRPr="00CA392F" w14:paraId="36A45E3A" w14:textId="77777777" w:rsidTr="00CA6696">
        <w:trPr>
          <w:jc w:val="center"/>
        </w:trPr>
        <w:tc>
          <w:tcPr>
            <w:tcW w:w="717" w:type="pct"/>
            <w:vMerge w:val="restart"/>
          </w:tcPr>
          <w:p w14:paraId="0D93EF3C" w14:textId="77777777" w:rsidR="00CA6696" w:rsidRPr="00CA392F" w:rsidRDefault="00CA6696" w:rsidP="00B514BC">
            <w:pPr>
              <w:rPr>
                <w:rFonts w:ascii="Times New Roman" w:hAnsi="Times New Roman" w:cs="Times New Roman"/>
                <w:bCs/>
              </w:rPr>
            </w:pPr>
            <w:r w:rsidRPr="00CA392F">
              <w:rPr>
                <w:rFonts w:ascii="Times New Roman" w:hAnsi="Times New Roman" w:cs="Times New Roman"/>
                <w:b/>
                <w:bCs/>
              </w:rPr>
              <w:t>Тема 1.2. Современные пакеты цифровой экономики</w:t>
            </w:r>
          </w:p>
        </w:tc>
        <w:tc>
          <w:tcPr>
            <w:tcW w:w="3212" w:type="pct"/>
          </w:tcPr>
          <w:p w14:paraId="7F4D816C"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b/>
                <w:bCs/>
              </w:rPr>
              <w:t>Содержание</w:t>
            </w:r>
          </w:p>
        </w:tc>
        <w:tc>
          <w:tcPr>
            <w:tcW w:w="548" w:type="pct"/>
            <w:vMerge w:val="restart"/>
            <w:vAlign w:val="center"/>
          </w:tcPr>
          <w:p w14:paraId="5B6B0804" w14:textId="77777777" w:rsidR="00CA6696" w:rsidRPr="00CA392F" w:rsidRDefault="00CA6696" w:rsidP="00B514BC">
            <w:pPr>
              <w:suppressAutoHyphens/>
              <w:jc w:val="center"/>
              <w:rPr>
                <w:rFonts w:ascii="Times New Roman" w:hAnsi="Times New Roman" w:cs="Times New Roman"/>
              </w:rPr>
            </w:pPr>
            <w:r w:rsidRPr="00CA392F">
              <w:rPr>
                <w:rFonts w:ascii="Times New Roman" w:hAnsi="Times New Roman" w:cs="Times New Roman"/>
              </w:rPr>
              <w:t>2</w:t>
            </w:r>
          </w:p>
        </w:tc>
        <w:tc>
          <w:tcPr>
            <w:tcW w:w="523" w:type="pct"/>
            <w:vMerge w:val="restart"/>
          </w:tcPr>
          <w:p w14:paraId="341F5DFE" w14:textId="296C750F" w:rsidR="00CA6696" w:rsidRPr="00CA392F" w:rsidRDefault="00CA6696" w:rsidP="00B514BC">
            <w:pPr>
              <w:jc w:val="center"/>
              <w:rPr>
                <w:rFonts w:ascii="Times New Roman" w:hAnsi="Times New Roman" w:cs="Times New Roman"/>
              </w:rPr>
            </w:pPr>
            <w:r w:rsidRPr="00CA392F">
              <w:rPr>
                <w:rFonts w:ascii="Times New Roman" w:hAnsi="Times New Roman" w:cs="Times New Roman"/>
              </w:rPr>
              <w:t>ПК 6.1</w:t>
            </w:r>
          </w:p>
          <w:p w14:paraId="32659943" w14:textId="0C24307D" w:rsidR="00CA6696" w:rsidRPr="00CA392F" w:rsidRDefault="00CA6696" w:rsidP="00B514BC">
            <w:pPr>
              <w:jc w:val="center"/>
              <w:rPr>
                <w:rFonts w:ascii="Times New Roman" w:hAnsi="Times New Roman" w:cs="Times New Roman"/>
              </w:rPr>
            </w:pPr>
            <w:r w:rsidRPr="00CA392F">
              <w:rPr>
                <w:rFonts w:ascii="Times New Roman" w:hAnsi="Times New Roman" w:cs="Times New Roman"/>
              </w:rPr>
              <w:t>ПК 6.2</w:t>
            </w:r>
          </w:p>
          <w:p w14:paraId="7EB57DD2" w14:textId="77777777" w:rsidR="00CA6696" w:rsidRPr="00CA392F" w:rsidRDefault="00CA6696" w:rsidP="00B514BC">
            <w:pPr>
              <w:jc w:val="center"/>
              <w:rPr>
                <w:rFonts w:ascii="Times New Roman" w:hAnsi="Times New Roman" w:cs="Times New Roman"/>
              </w:rPr>
            </w:pPr>
            <w:r w:rsidRPr="00CA392F">
              <w:rPr>
                <w:rFonts w:ascii="Times New Roman" w:hAnsi="Times New Roman" w:cs="Times New Roman"/>
              </w:rPr>
              <w:t>ОК 02</w:t>
            </w:r>
          </w:p>
          <w:p w14:paraId="3DF1E821" w14:textId="7CE404E5" w:rsidR="00CA6696" w:rsidRPr="00CA392F" w:rsidRDefault="00CA6696" w:rsidP="00CA6696">
            <w:pPr>
              <w:jc w:val="center"/>
              <w:rPr>
                <w:rFonts w:ascii="Times New Roman" w:hAnsi="Times New Roman" w:cs="Times New Roman"/>
                <w:bCs/>
              </w:rPr>
            </w:pPr>
          </w:p>
        </w:tc>
      </w:tr>
      <w:tr w:rsidR="00CA6696" w:rsidRPr="00CA392F" w14:paraId="4C8DE492" w14:textId="77777777" w:rsidTr="00CA6696">
        <w:trPr>
          <w:trHeight w:val="561"/>
          <w:jc w:val="center"/>
        </w:trPr>
        <w:tc>
          <w:tcPr>
            <w:tcW w:w="717" w:type="pct"/>
            <w:vMerge/>
          </w:tcPr>
          <w:p w14:paraId="5ABFAA9D" w14:textId="77777777" w:rsidR="00CA6696" w:rsidRPr="00CA392F" w:rsidRDefault="00CA6696" w:rsidP="00B514BC">
            <w:pPr>
              <w:rPr>
                <w:rFonts w:ascii="Times New Roman" w:hAnsi="Times New Roman" w:cs="Times New Roman"/>
                <w:bCs/>
              </w:rPr>
            </w:pPr>
          </w:p>
        </w:tc>
        <w:tc>
          <w:tcPr>
            <w:tcW w:w="3212" w:type="pct"/>
          </w:tcPr>
          <w:p w14:paraId="0601372F"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rPr>
              <w:t xml:space="preserve">2. Введение в курс </w:t>
            </w:r>
            <w:r w:rsidRPr="00CA392F">
              <w:rPr>
                <w:rFonts w:ascii="Times New Roman" w:hAnsi="Times New Roman" w:cs="Times New Roman"/>
                <w:lang w:val="en-US"/>
              </w:rPr>
              <w:t>ArhiCAD</w:t>
            </w:r>
            <w:r w:rsidRPr="00CA392F">
              <w:rPr>
                <w:rFonts w:ascii="Times New Roman" w:hAnsi="Times New Roman" w:cs="Times New Roman"/>
              </w:rPr>
              <w:t xml:space="preserve">. Особенности интерфейса </w:t>
            </w:r>
            <w:r w:rsidRPr="00CA392F">
              <w:rPr>
                <w:rFonts w:ascii="Times New Roman" w:hAnsi="Times New Roman" w:cs="Times New Roman"/>
                <w:lang w:val="en-US"/>
              </w:rPr>
              <w:t>ArhiCAD</w:t>
            </w:r>
            <w:r w:rsidRPr="00CA392F">
              <w:rPr>
                <w:rFonts w:ascii="Times New Roman" w:hAnsi="Times New Roman" w:cs="Times New Roman"/>
              </w:rPr>
              <w:t>. Предварительные настройки. Особенности и инструменты работы с чертежом.  3d сетка в ArchiCAD. Инструменты, повышающие возможности детализации проектов. Возможности дизайнерской работы с интерьером (подиумы, подвесные потолки, элементы декора, порталы)</w:t>
            </w:r>
          </w:p>
        </w:tc>
        <w:tc>
          <w:tcPr>
            <w:tcW w:w="548" w:type="pct"/>
            <w:vMerge/>
            <w:vAlign w:val="center"/>
          </w:tcPr>
          <w:p w14:paraId="77AEB9FF" w14:textId="77777777" w:rsidR="00CA6696" w:rsidRPr="00CA392F" w:rsidRDefault="00CA6696" w:rsidP="00B514BC">
            <w:pPr>
              <w:suppressAutoHyphens/>
              <w:jc w:val="center"/>
              <w:rPr>
                <w:rFonts w:ascii="Times New Roman" w:hAnsi="Times New Roman" w:cs="Times New Roman"/>
              </w:rPr>
            </w:pPr>
          </w:p>
        </w:tc>
        <w:tc>
          <w:tcPr>
            <w:tcW w:w="523" w:type="pct"/>
            <w:vMerge/>
          </w:tcPr>
          <w:p w14:paraId="0522671F" w14:textId="77777777" w:rsidR="00CA6696" w:rsidRPr="00CA392F" w:rsidRDefault="00CA6696" w:rsidP="00B514BC">
            <w:pPr>
              <w:spacing w:line="276" w:lineRule="auto"/>
              <w:rPr>
                <w:rFonts w:ascii="Times New Roman" w:hAnsi="Times New Roman" w:cs="Times New Roman"/>
                <w:bCs/>
              </w:rPr>
            </w:pPr>
          </w:p>
        </w:tc>
      </w:tr>
      <w:tr w:rsidR="00CA6696" w:rsidRPr="00CA392F" w14:paraId="3B96311E" w14:textId="77777777" w:rsidTr="00CA6696">
        <w:trPr>
          <w:jc w:val="center"/>
        </w:trPr>
        <w:tc>
          <w:tcPr>
            <w:tcW w:w="717" w:type="pct"/>
            <w:vMerge/>
          </w:tcPr>
          <w:p w14:paraId="7A869206" w14:textId="77777777" w:rsidR="00CA6696" w:rsidRPr="00CA392F" w:rsidRDefault="00CA6696" w:rsidP="00B514BC">
            <w:pPr>
              <w:rPr>
                <w:rFonts w:ascii="Times New Roman" w:hAnsi="Times New Roman" w:cs="Times New Roman"/>
                <w:bCs/>
              </w:rPr>
            </w:pPr>
          </w:p>
        </w:tc>
        <w:tc>
          <w:tcPr>
            <w:tcW w:w="3212" w:type="pct"/>
          </w:tcPr>
          <w:p w14:paraId="179CD9FB"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rPr>
              <w:t xml:space="preserve">3. Работа в векторном редакторе </w:t>
            </w:r>
            <w:r w:rsidRPr="00CA392F">
              <w:rPr>
                <w:rFonts w:ascii="Times New Roman" w:hAnsi="Times New Roman" w:cs="Times New Roman"/>
                <w:lang w:val="en-US"/>
              </w:rPr>
              <w:t>Corei</w:t>
            </w:r>
            <w:r w:rsidRPr="00CA392F">
              <w:rPr>
                <w:rFonts w:ascii="Times New Roman" w:hAnsi="Times New Roman" w:cs="Times New Roman"/>
              </w:rPr>
              <w:t xml:space="preserve"> </w:t>
            </w:r>
            <w:r w:rsidRPr="00CA392F">
              <w:rPr>
                <w:rFonts w:ascii="Times New Roman" w:hAnsi="Times New Roman" w:cs="Times New Roman"/>
                <w:lang w:val="en-US"/>
              </w:rPr>
              <w:t>draw</w:t>
            </w:r>
            <w:r w:rsidRPr="00CA392F">
              <w:rPr>
                <w:rFonts w:ascii="Times New Roman" w:hAnsi="Times New Roman" w:cs="Times New Roman"/>
              </w:rPr>
              <w:t>. Настройка программного интерфейса. Л</w:t>
            </w:r>
            <w:r w:rsidRPr="00CA392F">
              <w:rPr>
                <w:rFonts w:ascii="Times New Roman" w:hAnsi="Times New Roman" w:cs="Times New Roman"/>
                <w:bCs/>
              </w:rPr>
              <w:t>и</w:t>
            </w:r>
            <w:r w:rsidRPr="00CA392F">
              <w:rPr>
                <w:rFonts w:ascii="Times New Roman" w:hAnsi="Times New Roman" w:cs="Times New Roman"/>
              </w:rPr>
              <w:t xml:space="preserve">нейки, сетки, направляющие, привязки. Управление масштабом и режимы просмотра объектов. Настройка и редактирование художественного контура (обводки). Цветовые модели. Простые и составные цвета. </w:t>
            </w:r>
            <w:r w:rsidRPr="00CA392F">
              <w:rPr>
                <w:rFonts w:ascii="Times New Roman" w:hAnsi="Times New Roman" w:cs="Times New Roman"/>
                <w:bCs/>
              </w:rPr>
              <w:t>Художественные приемы работы с цветом</w:t>
            </w:r>
          </w:p>
        </w:tc>
        <w:tc>
          <w:tcPr>
            <w:tcW w:w="548" w:type="pct"/>
            <w:vAlign w:val="center"/>
          </w:tcPr>
          <w:p w14:paraId="776337F0" w14:textId="77777777" w:rsidR="00CA6696" w:rsidRPr="00CA392F" w:rsidRDefault="00CA6696" w:rsidP="00B514BC">
            <w:pPr>
              <w:suppressAutoHyphens/>
              <w:jc w:val="center"/>
              <w:rPr>
                <w:rFonts w:ascii="Times New Roman" w:hAnsi="Times New Roman" w:cs="Times New Roman"/>
              </w:rPr>
            </w:pPr>
            <w:r w:rsidRPr="00CA392F">
              <w:rPr>
                <w:rFonts w:ascii="Times New Roman" w:hAnsi="Times New Roman" w:cs="Times New Roman"/>
              </w:rPr>
              <w:t>4</w:t>
            </w:r>
          </w:p>
        </w:tc>
        <w:tc>
          <w:tcPr>
            <w:tcW w:w="523" w:type="pct"/>
            <w:vMerge/>
          </w:tcPr>
          <w:p w14:paraId="3465F683" w14:textId="77777777" w:rsidR="00CA6696" w:rsidRPr="00CA392F" w:rsidRDefault="00CA6696" w:rsidP="00B514BC">
            <w:pPr>
              <w:spacing w:line="276" w:lineRule="auto"/>
              <w:rPr>
                <w:rFonts w:ascii="Times New Roman" w:hAnsi="Times New Roman" w:cs="Times New Roman"/>
                <w:bCs/>
              </w:rPr>
            </w:pPr>
          </w:p>
        </w:tc>
      </w:tr>
      <w:tr w:rsidR="00CA6696" w:rsidRPr="00CA392F" w14:paraId="198B0DC9" w14:textId="77777777" w:rsidTr="00CA6696">
        <w:trPr>
          <w:jc w:val="center"/>
        </w:trPr>
        <w:tc>
          <w:tcPr>
            <w:tcW w:w="717" w:type="pct"/>
            <w:vMerge/>
          </w:tcPr>
          <w:p w14:paraId="0BE7267E" w14:textId="77777777" w:rsidR="00CA6696" w:rsidRPr="00CA392F" w:rsidRDefault="00CA6696" w:rsidP="00B514BC">
            <w:pPr>
              <w:rPr>
                <w:rFonts w:ascii="Times New Roman" w:hAnsi="Times New Roman" w:cs="Times New Roman"/>
                <w:bCs/>
              </w:rPr>
            </w:pPr>
          </w:p>
        </w:tc>
        <w:tc>
          <w:tcPr>
            <w:tcW w:w="3212" w:type="pct"/>
          </w:tcPr>
          <w:p w14:paraId="3DBC540A"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rPr>
              <w:t>4. Знакомство с компьютерной программой Adobe Photoshop. Назначение и возможности программы. Основные инструменты, меню. Панели и палитры. Дополнительные средства Photoshop. Цвет: выбор и управление. Работа со слоями. Коррекция цвета изображения и окрашивание. Текст в Photoshop</w:t>
            </w:r>
          </w:p>
        </w:tc>
        <w:tc>
          <w:tcPr>
            <w:tcW w:w="548" w:type="pct"/>
            <w:vAlign w:val="center"/>
          </w:tcPr>
          <w:p w14:paraId="7CF0DA2C" w14:textId="77777777" w:rsidR="00CA6696" w:rsidRPr="00CA392F" w:rsidRDefault="00CA6696" w:rsidP="00B514BC">
            <w:pPr>
              <w:suppressAutoHyphens/>
              <w:jc w:val="center"/>
              <w:rPr>
                <w:rFonts w:ascii="Times New Roman" w:hAnsi="Times New Roman" w:cs="Times New Roman"/>
              </w:rPr>
            </w:pPr>
            <w:r w:rsidRPr="00CA392F">
              <w:rPr>
                <w:rFonts w:ascii="Times New Roman" w:hAnsi="Times New Roman" w:cs="Times New Roman"/>
              </w:rPr>
              <w:t>4</w:t>
            </w:r>
          </w:p>
        </w:tc>
        <w:tc>
          <w:tcPr>
            <w:tcW w:w="523" w:type="pct"/>
            <w:vMerge/>
          </w:tcPr>
          <w:p w14:paraId="3EEEC252" w14:textId="77777777" w:rsidR="00CA6696" w:rsidRPr="00CA392F" w:rsidRDefault="00CA6696" w:rsidP="00B514BC">
            <w:pPr>
              <w:spacing w:line="276" w:lineRule="auto"/>
              <w:rPr>
                <w:rFonts w:ascii="Times New Roman" w:hAnsi="Times New Roman" w:cs="Times New Roman"/>
                <w:bCs/>
              </w:rPr>
            </w:pPr>
          </w:p>
        </w:tc>
      </w:tr>
      <w:tr w:rsidR="00CA6696" w:rsidRPr="00CA392F" w14:paraId="2F8B456E" w14:textId="77777777" w:rsidTr="00CA6696">
        <w:trPr>
          <w:jc w:val="center"/>
        </w:trPr>
        <w:tc>
          <w:tcPr>
            <w:tcW w:w="717" w:type="pct"/>
            <w:vMerge/>
          </w:tcPr>
          <w:p w14:paraId="069C9D08" w14:textId="77777777" w:rsidR="00CA6696" w:rsidRPr="00CA392F" w:rsidRDefault="00CA6696" w:rsidP="00B514BC">
            <w:pPr>
              <w:rPr>
                <w:rFonts w:ascii="Times New Roman" w:hAnsi="Times New Roman" w:cs="Times New Roman"/>
                <w:bCs/>
              </w:rPr>
            </w:pPr>
          </w:p>
        </w:tc>
        <w:tc>
          <w:tcPr>
            <w:tcW w:w="3212" w:type="pct"/>
          </w:tcPr>
          <w:p w14:paraId="4140FA8C"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rPr>
              <w:t>5. Основы работы в 3</w:t>
            </w:r>
            <w:r w:rsidRPr="00CA392F">
              <w:rPr>
                <w:rFonts w:ascii="Times New Roman" w:hAnsi="Times New Roman" w:cs="Times New Roman"/>
                <w:lang w:val="en-US"/>
              </w:rPr>
              <w:t>D</w:t>
            </w:r>
            <w:r w:rsidRPr="00CA392F">
              <w:rPr>
                <w:rFonts w:ascii="Times New Roman" w:hAnsi="Times New Roman" w:cs="Times New Roman"/>
              </w:rPr>
              <w:t>s Max Установка, настройка, интерфейс программы. Панели инструментов, меню программы, командные панели</w:t>
            </w:r>
          </w:p>
        </w:tc>
        <w:tc>
          <w:tcPr>
            <w:tcW w:w="548" w:type="pct"/>
            <w:vAlign w:val="center"/>
          </w:tcPr>
          <w:p w14:paraId="74D8A100" w14:textId="77777777" w:rsidR="00CA6696" w:rsidRPr="00CA392F" w:rsidRDefault="00CA6696" w:rsidP="00B514BC">
            <w:pPr>
              <w:suppressAutoHyphens/>
              <w:jc w:val="center"/>
              <w:rPr>
                <w:rFonts w:ascii="Times New Roman" w:hAnsi="Times New Roman" w:cs="Times New Roman"/>
              </w:rPr>
            </w:pPr>
            <w:r w:rsidRPr="00CA392F">
              <w:rPr>
                <w:rFonts w:ascii="Times New Roman" w:hAnsi="Times New Roman" w:cs="Times New Roman"/>
              </w:rPr>
              <w:t>4</w:t>
            </w:r>
          </w:p>
        </w:tc>
        <w:tc>
          <w:tcPr>
            <w:tcW w:w="523" w:type="pct"/>
            <w:vMerge/>
          </w:tcPr>
          <w:p w14:paraId="35A57C87" w14:textId="77777777" w:rsidR="00CA6696" w:rsidRPr="00CA392F" w:rsidRDefault="00CA6696" w:rsidP="00B514BC">
            <w:pPr>
              <w:spacing w:line="276" w:lineRule="auto"/>
              <w:rPr>
                <w:rFonts w:ascii="Times New Roman" w:hAnsi="Times New Roman" w:cs="Times New Roman"/>
                <w:bCs/>
              </w:rPr>
            </w:pPr>
          </w:p>
        </w:tc>
      </w:tr>
      <w:tr w:rsidR="00CA6696" w:rsidRPr="00CA392F" w14:paraId="0FC76522" w14:textId="77777777" w:rsidTr="00CA6696">
        <w:trPr>
          <w:jc w:val="center"/>
        </w:trPr>
        <w:tc>
          <w:tcPr>
            <w:tcW w:w="717" w:type="pct"/>
            <w:vMerge/>
          </w:tcPr>
          <w:p w14:paraId="0CF34F93" w14:textId="77777777" w:rsidR="00CA6696" w:rsidRPr="00CA392F" w:rsidRDefault="00CA6696" w:rsidP="00B514BC">
            <w:pPr>
              <w:rPr>
                <w:rFonts w:ascii="Times New Roman" w:hAnsi="Times New Roman" w:cs="Times New Roman"/>
                <w:bCs/>
              </w:rPr>
            </w:pPr>
          </w:p>
        </w:tc>
        <w:tc>
          <w:tcPr>
            <w:tcW w:w="3212" w:type="pct"/>
          </w:tcPr>
          <w:p w14:paraId="6D40803C"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548" w:type="pct"/>
            <w:vAlign w:val="center"/>
          </w:tcPr>
          <w:p w14:paraId="5E8462B9" w14:textId="64826475" w:rsidR="00CA6696" w:rsidRPr="00CA392F" w:rsidRDefault="00211372" w:rsidP="00B514BC">
            <w:pPr>
              <w:suppressAutoHyphens/>
              <w:jc w:val="center"/>
              <w:rPr>
                <w:rFonts w:ascii="Times New Roman" w:hAnsi="Times New Roman" w:cs="Times New Roman"/>
                <w:b/>
              </w:rPr>
            </w:pPr>
            <w:r w:rsidRPr="00CA392F">
              <w:rPr>
                <w:rFonts w:ascii="Times New Roman" w:hAnsi="Times New Roman" w:cs="Times New Roman"/>
                <w:b/>
              </w:rPr>
              <w:t>114</w:t>
            </w:r>
          </w:p>
        </w:tc>
        <w:tc>
          <w:tcPr>
            <w:tcW w:w="523" w:type="pct"/>
            <w:vMerge w:val="restart"/>
          </w:tcPr>
          <w:p w14:paraId="17CC46D3" w14:textId="3308D134"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ПК 6.1</w:t>
            </w:r>
          </w:p>
          <w:p w14:paraId="12C5CA8C" w14:textId="02C12110"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lastRenderedPageBreak/>
              <w:t>ПК 6.2</w:t>
            </w:r>
          </w:p>
          <w:p w14:paraId="48F811AF" w14:textId="77777777"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ОК 01</w:t>
            </w:r>
          </w:p>
          <w:p w14:paraId="6FCB4295" w14:textId="77777777"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ОК 02</w:t>
            </w:r>
          </w:p>
          <w:p w14:paraId="08C253A1" w14:textId="461E07E7" w:rsidR="00CA6696" w:rsidRPr="00CA392F" w:rsidRDefault="00CA6696" w:rsidP="00452CEA">
            <w:pPr>
              <w:spacing w:line="276" w:lineRule="auto"/>
              <w:jc w:val="center"/>
              <w:rPr>
                <w:rFonts w:ascii="Times New Roman" w:hAnsi="Times New Roman" w:cs="Times New Roman"/>
                <w:bCs/>
              </w:rPr>
            </w:pPr>
          </w:p>
        </w:tc>
      </w:tr>
      <w:tr w:rsidR="00CA6696" w:rsidRPr="00CA392F" w14:paraId="195191D8" w14:textId="77777777" w:rsidTr="00CA6696">
        <w:trPr>
          <w:jc w:val="center"/>
        </w:trPr>
        <w:tc>
          <w:tcPr>
            <w:tcW w:w="717" w:type="pct"/>
            <w:vMerge/>
          </w:tcPr>
          <w:p w14:paraId="6F7F842B" w14:textId="77777777" w:rsidR="00CA6696" w:rsidRPr="00CA392F" w:rsidRDefault="00CA6696" w:rsidP="00B514BC">
            <w:pPr>
              <w:rPr>
                <w:rFonts w:ascii="Times New Roman" w:hAnsi="Times New Roman" w:cs="Times New Roman"/>
                <w:bCs/>
              </w:rPr>
            </w:pPr>
          </w:p>
        </w:tc>
        <w:tc>
          <w:tcPr>
            <w:tcW w:w="3212" w:type="pct"/>
          </w:tcPr>
          <w:p w14:paraId="09FE5604"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1. Практическое занятие № 1. Интерфейс программы САПР </w:t>
            </w:r>
            <w:r w:rsidRPr="00CA392F">
              <w:rPr>
                <w:rFonts w:ascii="Times New Roman" w:hAnsi="Times New Roman" w:cs="Times New Roman"/>
                <w:szCs w:val="24"/>
                <w:lang w:val="en-US"/>
              </w:rPr>
              <w:t>AutoCad</w:t>
            </w:r>
            <w:r w:rsidRPr="00CA392F">
              <w:rPr>
                <w:rFonts w:ascii="Times New Roman" w:hAnsi="Times New Roman" w:cs="Times New Roman"/>
                <w:szCs w:val="24"/>
              </w:rPr>
              <w:t xml:space="preserve">. Работа в </w:t>
            </w:r>
            <w:r w:rsidRPr="00CA392F">
              <w:rPr>
                <w:rFonts w:ascii="Times New Roman" w:hAnsi="Times New Roman" w:cs="Times New Roman"/>
                <w:szCs w:val="24"/>
                <w:lang w:val="en-US"/>
              </w:rPr>
              <w:t>AutoCad</w:t>
            </w:r>
            <w:r w:rsidRPr="00CA392F">
              <w:rPr>
                <w:rFonts w:ascii="Times New Roman" w:hAnsi="Times New Roman" w:cs="Times New Roman"/>
                <w:szCs w:val="24"/>
              </w:rPr>
              <w:t>. Выполнение проекта</w:t>
            </w:r>
          </w:p>
        </w:tc>
        <w:tc>
          <w:tcPr>
            <w:tcW w:w="548" w:type="pct"/>
          </w:tcPr>
          <w:p w14:paraId="7D369C9C" w14:textId="691EC477" w:rsidR="00CA6696" w:rsidRPr="00CA392F" w:rsidRDefault="00452CEA" w:rsidP="00B514BC">
            <w:pPr>
              <w:suppressAutoHyphens/>
              <w:jc w:val="center"/>
              <w:rPr>
                <w:rFonts w:ascii="Times New Roman" w:hAnsi="Times New Roman" w:cs="Times New Roman"/>
                <w:szCs w:val="24"/>
              </w:rPr>
            </w:pPr>
            <w:r w:rsidRPr="00CA392F">
              <w:rPr>
                <w:rFonts w:ascii="Times New Roman" w:hAnsi="Times New Roman" w:cs="Times New Roman"/>
                <w:szCs w:val="24"/>
              </w:rPr>
              <w:t>16</w:t>
            </w:r>
          </w:p>
        </w:tc>
        <w:tc>
          <w:tcPr>
            <w:tcW w:w="523" w:type="pct"/>
            <w:vMerge/>
          </w:tcPr>
          <w:p w14:paraId="3322FF9D" w14:textId="77777777" w:rsidR="00CA6696" w:rsidRPr="00CA392F" w:rsidRDefault="00CA6696" w:rsidP="00B514BC">
            <w:pPr>
              <w:spacing w:line="276" w:lineRule="auto"/>
              <w:rPr>
                <w:rFonts w:ascii="Times New Roman" w:hAnsi="Times New Roman" w:cs="Times New Roman"/>
                <w:bCs/>
              </w:rPr>
            </w:pPr>
          </w:p>
        </w:tc>
      </w:tr>
      <w:tr w:rsidR="00CA6696" w:rsidRPr="00CA392F" w14:paraId="6FFDBED1" w14:textId="77777777" w:rsidTr="00CA6696">
        <w:trPr>
          <w:jc w:val="center"/>
        </w:trPr>
        <w:tc>
          <w:tcPr>
            <w:tcW w:w="717" w:type="pct"/>
            <w:vMerge/>
          </w:tcPr>
          <w:p w14:paraId="6954DBDD" w14:textId="77777777" w:rsidR="00CA6696" w:rsidRPr="00CA392F" w:rsidRDefault="00CA6696" w:rsidP="00B514BC">
            <w:pPr>
              <w:rPr>
                <w:rFonts w:ascii="Times New Roman" w:hAnsi="Times New Roman" w:cs="Times New Roman"/>
                <w:bCs/>
              </w:rPr>
            </w:pPr>
          </w:p>
        </w:tc>
        <w:tc>
          <w:tcPr>
            <w:tcW w:w="3212" w:type="pct"/>
          </w:tcPr>
          <w:p w14:paraId="7783A9AA"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2. Практическое занятие № 2. Компьютерные методы трехмерного моделирования и визуализации результатов в САПР </w:t>
            </w:r>
            <w:r w:rsidRPr="00CA392F">
              <w:rPr>
                <w:rFonts w:ascii="Times New Roman" w:hAnsi="Times New Roman" w:cs="Times New Roman"/>
                <w:szCs w:val="24"/>
                <w:lang w:val="en-US"/>
              </w:rPr>
              <w:t>AutoCad</w:t>
            </w:r>
          </w:p>
        </w:tc>
        <w:tc>
          <w:tcPr>
            <w:tcW w:w="548" w:type="pct"/>
          </w:tcPr>
          <w:p w14:paraId="1110CCAE" w14:textId="56B743F2" w:rsidR="00CA6696" w:rsidRPr="00CA392F" w:rsidRDefault="00452CEA" w:rsidP="00B514BC">
            <w:pPr>
              <w:suppressAutoHyphens/>
              <w:jc w:val="center"/>
              <w:rPr>
                <w:rFonts w:ascii="Times New Roman" w:hAnsi="Times New Roman" w:cs="Times New Roman"/>
                <w:szCs w:val="24"/>
              </w:rPr>
            </w:pPr>
            <w:r w:rsidRPr="00CA392F">
              <w:rPr>
                <w:rFonts w:ascii="Times New Roman" w:hAnsi="Times New Roman" w:cs="Times New Roman"/>
                <w:szCs w:val="24"/>
              </w:rPr>
              <w:t>16</w:t>
            </w:r>
          </w:p>
        </w:tc>
        <w:tc>
          <w:tcPr>
            <w:tcW w:w="523" w:type="pct"/>
            <w:vMerge/>
          </w:tcPr>
          <w:p w14:paraId="4C88F4AB" w14:textId="77777777" w:rsidR="00CA6696" w:rsidRPr="00CA392F" w:rsidRDefault="00CA6696" w:rsidP="00B514BC">
            <w:pPr>
              <w:spacing w:line="276" w:lineRule="auto"/>
              <w:rPr>
                <w:rFonts w:ascii="Times New Roman" w:hAnsi="Times New Roman" w:cs="Times New Roman"/>
                <w:bCs/>
              </w:rPr>
            </w:pPr>
          </w:p>
        </w:tc>
      </w:tr>
      <w:tr w:rsidR="00CA6696" w:rsidRPr="00CA392F" w14:paraId="08F994CC" w14:textId="77777777" w:rsidTr="00CA6696">
        <w:trPr>
          <w:jc w:val="center"/>
        </w:trPr>
        <w:tc>
          <w:tcPr>
            <w:tcW w:w="717" w:type="pct"/>
            <w:vMerge/>
          </w:tcPr>
          <w:p w14:paraId="748E59B3" w14:textId="77777777" w:rsidR="00CA6696" w:rsidRPr="00CA392F" w:rsidRDefault="00CA6696" w:rsidP="00B514BC">
            <w:pPr>
              <w:rPr>
                <w:rFonts w:ascii="Times New Roman" w:hAnsi="Times New Roman" w:cs="Times New Roman"/>
                <w:bCs/>
              </w:rPr>
            </w:pPr>
          </w:p>
        </w:tc>
        <w:tc>
          <w:tcPr>
            <w:tcW w:w="3212" w:type="pct"/>
          </w:tcPr>
          <w:p w14:paraId="141418F3"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3. Практическое занятие № 3. Интерфейс программы </w:t>
            </w:r>
            <w:r w:rsidRPr="00CA392F">
              <w:rPr>
                <w:rFonts w:ascii="Times New Roman" w:hAnsi="Times New Roman" w:cs="Times New Roman"/>
                <w:szCs w:val="24"/>
                <w:lang w:val="en-US"/>
              </w:rPr>
              <w:t>ArhiCAD</w:t>
            </w:r>
            <w:r w:rsidRPr="00CA392F">
              <w:rPr>
                <w:rFonts w:ascii="Times New Roman" w:hAnsi="Times New Roman" w:cs="Times New Roman"/>
                <w:szCs w:val="24"/>
              </w:rPr>
              <w:t xml:space="preserve">. Работа в </w:t>
            </w:r>
            <w:r w:rsidRPr="00CA392F">
              <w:rPr>
                <w:rFonts w:ascii="Times New Roman" w:hAnsi="Times New Roman" w:cs="Times New Roman"/>
                <w:szCs w:val="24"/>
                <w:lang w:val="en-US"/>
              </w:rPr>
              <w:t>ArhiCAD</w:t>
            </w:r>
          </w:p>
        </w:tc>
        <w:tc>
          <w:tcPr>
            <w:tcW w:w="548" w:type="pct"/>
          </w:tcPr>
          <w:p w14:paraId="620DCB90" w14:textId="77777777" w:rsidR="00CA6696" w:rsidRPr="00CA392F" w:rsidRDefault="00CA6696" w:rsidP="00B514BC">
            <w:pPr>
              <w:suppressAutoHyphens/>
              <w:jc w:val="center"/>
              <w:rPr>
                <w:rFonts w:ascii="Times New Roman" w:hAnsi="Times New Roman" w:cs="Times New Roman"/>
                <w:szCs w:val="24"/>
              </w:rPr>
            </w:pPr>
            <w:r w:rsidRPr="00CA392F">
              <w:rPr>
                <w:rFonts w:ascii="Times New Roman" w:hAnsi="Times New Roman" w:cs="Times New Roman"/>
                <w:szCs w:val="24"/>
              </w:rPr>
              <w:t>4</w:t>
            </w:r>
          </w:p>
        </w:tc>
        <w:tc>
          <w:tcPr>
            <w:tcW w:w="523" w:type="pct"/>
            <w:vMerge/>
          </w:tcPr>
          <w:p w14:paraId="46473060" w14:textId="77777777" w:rsidR="00CA6696" w:rsidRPr="00CA392F" w:rsidRDefault="00CA6696" w:rsidP="00B514BC">
            <w:pPr>
              <w:spacing w:line="276" w:lineRule="auto"/>
              <w:rPr>
                <w:rFonts w:ascii="Times New Roman" w:hAnsi="Times New Roman" w:cs="Times New Roman"/>
                <w:bCs/>
              </w:rPr>
            </w:pPr>
          </w:p>
        </w:tc>
      </w:tr>
      <w:tr w:rsidR="00CA6696" w:rsidRPr="00CA392F" w14:paraId="3210AB42" w14:textId="77777777" w:rsidTr="00CA6696">
        <w:trPr>
          <w:jc w:val="center"/>
        </w:trPr>
        <w:tc>
          <w:tcPr>
            <w:tcW w:w="717" w:type="pct"/>
            <w:vMerge/>
          </w:tcPr>
          <w:p w14:paraId="69CE0E14" w14:textId="77777777" w:rsidR="00CA6696" w:rsidRPr="00CA392F" w:rsidRDefault="00CA6696" w:rsidP="00B514BC">
            <w:pPr>
              <w:rPr>
                <w:rFonts w:ascii="Times New Roman" w:hAnsi="Times New Roman" w:cs="Times New Roman"/>
                <w:bCs/>
              </w:rPr>
            </w:pPr>
          </w:p>
        </w:tc>
        <w:tc>
          <w:tcPr>
            <w:tcW w:w="3212" w:type="pct"/>
          </w:tcPr>
          <w:p w14:paraId="20FF0968"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4. Практическое занятие № 4. Компьютерное проектирование средствами </w:t>
            </w:r>
            <w:r w:rsidRPr="00CA392F">
              <w:rPr>
                <w:rFonts w:ascii="Times New Roman" w:hAnsi="Times New Roman" w:cs="Times New Roman"/>
                <w:szCs w:val="24"/>
                <w:lang w:val="en-US"/>
              </w:rPr>
              <w:t>ArhiCAD</w:t>
            </w:r>
          </w:p>
        </w:tc>
        <w:tc>
          <w:tcPr>
            <w:tcW w:w="548" w:type="pct"/>
          </w:tcPr>
          <w:p w14:paraId="7318A316" w14:textId="77777777" w:rsidR="00CA6696" w:rsidRPr="00CA392F" w:rsidRDefault="00CA6696" w:rsidP="00B514BC">
            <w:pPr>
              <w:suppressAutoHyphens/>
              <w:jc w:val="center"/>
              <w:rPr>
                <w:rFonts w:ascii="Times New Roman" w:hAnsi="Times New Roman" w:cs="Times New Roman"/>
                <w:szCs w:val="24"/>
              </w:rPr>
            </w:pPr>
            <w:r w:rsidRPr="00CA392F">
              <w:rPr>
                <w:rFonts w:ascii="Times New Roman" w:hAnsi="Times New Roman" w:cs="Times New Roman"/>
                <w:szCs w:val="24"/>
              </w:rPr>
              <w:t>4</w:t>
            </w:r>
          </w:p>
        </w:tc>
        <w:tc>
          <w:tcPr>
            <w:tcW w:w="523" w:type="pct"/>
            <w:vMerge/>
          </w:tcPr>
          <w:p w14:paraId="133567B3" w14:textId="77777777" w:rsidR="00CA6696" w:rsidRPr="00CA392F" w:rsidRDefault="00CA6696" w:rsidP="00B514BC">
            <w:pPr>
              <w:spacing w:line="276" w:lineRule="auto"/>
              <w:rPr>
                <w:rFonts w:ascii="Times New Roman" w:hAnsi="Times New Roman" w:cs="Times New Roman"/>
                <w:bCs/>
              </w:rPr>
            </w:pPr>
          </w:p>
        </w:tc>
      </w:tr>
      <w:tr w:rsidR="00CA6696" w:rsidRPr="00CA392F" w14:paraId="597B4D59" w14:textId="77777777" w:rsidTr="00CA6696">
        <w:trPr>
          <w:jc w:val="center"/>
        </w:trPr>
        <w:tc>
          <w:tcPr>
            <w:tcW w:w="717" w:type="pct"/>
            <w:vMerge/>
          </w:tcPr>
          <w:p w14:paraId="4486E12A" w14:textId="77777777" w:rsidR="00CA6696" w:rsidRPr="00CA392F" w:rsidRDefault="00CA6696" w:rsidP="00B514BC">
            <w:pPr>
              <w:rPr>
                <w:rFonts w:ascii="Times New Roman" w:hAnsi="Times New Roman" w:cs="Times New Roman"/>
                <w:bCs/>
              </w:rPr>
            </w:pPr>
          </w:p>
        </w:tc>
        <w:tc>
          <w:tcPr>
            <w:tcW w:w="3212" w:type="pct"/>
          </w:tcPr>
          <w:p w14:paraId="0578DF1B"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5. Практическое занятие № 5. Выполнение проекта средствами программного обеспечения </w:t>
            </w:r>
            <w:r w:rsidRPr="00CA392F">
              <w:rPr>
                <w:rFonts w:ascii="Times New Roman" w:hAnsi="Times New Roman" w:cs="Times New Roman"/>
                <w:szCs w:val="24"/>
                <w:lang w:val="en-US"/>
              </w:rPr>
              <w:t>ArhiCAD</w:t>
            </w:r>
          </w:p>
        </w:tc>
        <w:tc>
          <w:tcPr>
            <w:tcW w:w="548" w:type="pct"/>
          </w:tcPr>
          <w:p w14:paraId="0913AFEE" w14:textId="3DDB4619" w:rsidR="00CA6696" w:rsidRPr="00CA392F" w:rsidRDefault="00211372" w:rsidP="00B514BC">
            <w:pPr>
              <w:suppressAutoHyphens/>
              <w:jc w:val="center"/>
              <w:rPr>
                <w:rFonts w:ascii="Times New Roman" w:hAnsi="Times New Roman" w:cs="Times New Roman"/>
                <w:szCs w:val="24"/>
              </w:rPr>
            </w:pPr>
            <w:r w:rsidRPr="00CA392F">
              <w:rPr>
                <w:rFonts w:ascii="Times New Roman" w:hAnsi="Times New Roman" w:cs="Times New Roman"/>
                <w:szCs w:val="24"/>
              </w:rPr>
              <w:t>12</w:t>
            </w:r>
          </w:p>
        </w:tc>
        <w:tc>
          <w:tcPr>
            <w:tcW w:w="523" w:type="pct"/>
            <w:vMerge/>
          </w:tcPr>
          <w:p w14:paraId="5350FBE0" w14:textId="77777777" w:rsidR="00CA6696" w:rsidRPr="00CA392F" w:rsidRDefault="00CA6696" w:rsidP="00B514BC">
            <w:pPr>
              <w:spacing w:line="276" w:lineRule="auto"/>
              <w:rPr>
                <w:rFonts w:ascii="Times New Roman" w:hAnsi="Times New Roman" w:cs="Times New Roman"/>
                <w:bCs/>
              </w:rPr>
            </w:pPr>
          </w:p>
        </w:tc>
      </w:tr>
      <w:tr w:rsidR="00CA6696" w:rsidRPr="00CA392F" w14:paraId="57AAB9B7" w14:textId="77777777" w:rsidTr="00CA6696">
        <w:trPr>
          <w:jc w:val="center"/>
        </w:trPr>
        <w:tc>
          <w:tcPr>
            <w:tcW w:w="717" w:type="pct"/>
            <w:vMerge/>
          </w:tcPr>
          <w:p w14:paraId="6A532DE4" w14:textId="77777777" w:rsidR="00CA6696" w:rsidRPr="00CA392F" w:rsidRDefault="00CA6696" w:rsidP="00B514BC">
            <w:pPr>
              <w:rPr>
                <w:rFonts w:ascii="Times New Roman" w:hAnsi="Times New Roman" w:cs="Times New Roman"/>
                <w:bCs/>
              </w:rPr>
            </w:pPr>
          </w:p>
        </w:tc>
        <w:tc>
          <w:tcPr>
            <w:tcW w:w="3212" w:type="pct"/>
          </w:tcPr>
          <w:p w14:paraId="14146683"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6. Практическое занятие № 6. Интерфейс программы </w:t>
            </w:r>
            <w:r w:rsidRPr="00CA392F">
              <w:rPr>
                <w:rFonts w:ascii="Times New Roman" w:hAnsi="Times New Roman" w:cs="Times New Roman"/>
                <w:szCs w:val="24"/>
                <w:lang w:val="en-US"/>
              </w:rPr>
              <w:t>Corei</w:t>
            </w:r>
            <w:r w:rsidRPr="00CA392F">
              <w:rPr>
                <w:rFonts w:ascii="Times New Roman" w:hAnsi="Times New Roman" w:cs="Times New Roman"/>
                <w:szCs w:val="24"/>
              </w:rPr>
              <w:t xml:space="preserve"> </w:t>
            </w:r>
            <w:r w:rsidRPr="00CA392F">
              <w:rPr>
                <w:rFonts w:ascii="Times New Roman" w:hAnsi="Times New Roman" w:cs="Times New Roman"/>
                <w:szCs w:val="24"/>
                <w:lang w:val="en-US"/>
              </w:rPr>
              <w:t>draw</w:t>
            </w:r>
            <w:r w:rsidRPr="00CA392F">
              <w:rPr>
                <w:rFonts w:ascii="Times New Roman" w:hAnsi="Times New Roman" w:cs="Times New Roman"/>
                <w:szCs w:val="24"/>
              </w:rPr>
              <w:t xml:space="preserve">. Панель инструментов, меню </w:t>
            </w:r>
            <w:r w:rsidRPr="00CA392F">
              <w:rPr>
                <w:rFonts w:ascii="Times New Roman" w:hAnsi="Times New Roman" w:cs="Times New Roman"/>
                <w:szCs w:val="24"/>
                <w:lang w:val="en-US"/>
              </w:rPr>
              <w:t>Corei</w:t>
            </w:r>
            <w:r w:rsidRPr="00CA392F">
              <w:rPr>
                <w:rFonts w:ascii="Times New Roman" w:hAnsi="Times New Roman" w:cs="Times New Roman"/>
                <w:szCs w:val="24"/>
              </w:rPr>
              <w:t xml:space="preserve"> </w:t>
            </w:r>
            <w:r w:rsidRPr="00CA392F">
              <w:rPr>
                <w:rFonts w:ascii="Times New Roman" w:hAnsi="Times New Roman" w:cs="Times New Roman"/>
                <w:szCs w:val="24"/>
                <w:lang w:val="en-US"/>
              </w:rPr>
              <w:t>draw</w:t>
            </w:r>
          </w:p>
        </w:tc>
        <w:tc>
          <w:tcPr>
            <w:tcW w:w="548" w:type="pct"/>
          </w:tcPr>
          <w:p w14:paraId="6DAD6B88" w14:textId="0EA361CE" w:rsidR="00CA6696" w:rsidRPr="00CA392F" w:rsidRDefault="00452CEA" w:rsidP="00B514BC">
            <w:pPr>
              <w:suppressAutoHyphens/>
              <w:jc w:val="center"/>
              <w:rPr>
                <w:rFonts w:ascii="Times New Roman" w:hAnsi="Times New Roman" w:cs="Times New Roman"/>
                <w:szCs w:val="24"/>
              </w:rPr>
            </w:pPr>
            <w:r w:rsidRPr="00CA392F">
              <w:rPr>
                <w:rFonts w:ascii="Times New Roman" w:hAnsi="Times New Roman" w:cs="Times New Roman"/>
                <w:szCs w:val="24"/>
              </w:rPr>
              <w:t>6</w:t>
            </w:r>
          </w:p>
        </w:tc>
        <w:tc>
          <w:tcPr>
            <w:tcW w:w="523" w:type="pct"/>
            <w:vMerge/>
          </w:tcPr>
          <w:p w14:paraId="3103263C" w14:textId="77777777" w:rsidR="00CA6696" w:rsidRPr="00CA392F" w:rsidRDefault="00CA6696" w:rsidP="00B514BC">
            <w:pPr>
              <w:spacing w:line="276" w:lineRule="auto"/>
              <w:rPr>
                <w:rFonts w:ascii="Times New Roman" w:hAnsi="Times New Roman" w:cs="Times New Roman"/>
                <w:bCs/>
              </w:rPr>
            </w:pPr>
          </w:p>
        </w:tc>
      </w:tr>
      <w:tr w:rsidR="00CA6696" w:rsidRPr="00CA392F" w14:paraId="2529BA9F" w14:textId="77777777" w:rsidTr="00CA6696">
        <w:trPr>
          <w:jc w:val="center"/>
        </w:trPr>
        <w:tc>
          <w:tcPr>
            <w:tcW w:w="717" w:type="pct"/>
            <w:vMerge/>
          </w:tcPr>
          <w:p w14:paraId="4BA3812A" w14:textId="77777777" w:rsidR="00CA6696" w:rsidRPr="00CA392F" w:rsidRDefault="00CA6696" w:rsidP="00B514BC">
            <w:pPr>
              <w:rPr>
                <w:rFonts w:ascii="Times New Roman" w:hAnsi="Times New Roman" w:cs="Times New Roman"/>
                <w:bCs/>
              </w:rPr>
            </w:pPr>
          </w:p>
        </w:tc>
        <w:tc>
          <w:tcPr>
            <w:tcW w:w="3212" w:type="pct"/>
          </w:tcPr>
          <w:p w14:paraId="5A9F005F"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 xml:space="preserve">7. Практическое занятие № 7. Работа в программе </w:t>
            </w:r>
            <w:r w:rsidRPr="00CA392F">
              <w:rPr>
                <w:rFonts w:ascii="Times New Roman" w:hAnsi="Times New Roman" w:cs="Times New Roman"/>
                <w:szCs w:val="24"/>
                <w:lang w:val="en-US"/>
              </w:rPr>
              <w:t>Corei</w:t>
            </w:r>
            <w:r w:rsidRPr="00CA392F">
              <w:rPr>
                <w:rFonts w:ascii="Times New Roman" w:hAnsi="Times New Roman" w:cs="Times New Roman"/>
                <w:szCs w:val="24"/>
              </w:rPr>
              <w:t xml:space="preserve"> </w:t>
            </w:r>
            <w:r w:rsidRPr="00CA392F">
              <w:rPr>
                <w:rFonts w:ascii="Times New Roman" w:hAnsi="Times New Roman" w:cs="Times New Roman"/>
                <w:szCs w:val="24"/>
                <w:lang w:val="en-US"/>
              </w:rPr>
              <w:t>draw</w:t>
            </w:r>
            <w:r w:rsidRPr="00CA392F">
              <w:rPr>
                <w:rFonts w:ascii="Times New Roman" w:hAnsi="Times New Roman" w:cs="Times New Roman"/>
                <w:szCs w:val="24"/>
              </w:rPr>
              <w:t xml:space="preserve">. Выполнение проекта средствами программы </w:t>
            </w:r>
            <w:r w:rsidRPr="00CA392F">
              <w:rPr>
                <w:rFonts w:ascii="Times New Roman" w:hAnsi="Times New Roman" w:cs="Times New Roman"/>
                <w:szCs w:val="24"/>
                <w:lang w:val="en-US"/>
              </w:rPr>
              <w:t>Corei</w:t>
            </w:r>
            <w:r w:rsidRPr="00CA392F">
              <w:rPr>
                <w:rFonts w:ascii="Times New Roman" w:hAnsi="Times New Roman" w:cs="Times New Roman"/>
                <w:szCs w:val="24"/>
              </w:rPr>
              <w:t xml:space="preserve"> </w:t>
            </w:r>
            <w:r w:rsidRPr="00CA392F">
              <w:rPr>
                <w:rFonts w:ascii="Times New Roman" w:hAnsi="Times New Roman" w:cs="Times New Roman"/>
                <w:szCs w:val="24"/>
                <w:lang w:val="en-US"/>
              </w:rPr>
              <w:t>draw</w:t>
            </w:r>
          </w:p>
        </w:tc>
        <w:tc>
          <w:tcPr>
            <w:tcW w:w="548" w:type="pct"/>
          </w:tcPr>
          <w:p w14:paraId="20DE2DBB" w14:textId="155107A6" w:rsidR="00CA6696" w:rsidRPr="00CA392F" w:rsidRDefault="00211372" w:rsidP="00B514BC">
            <w:pPr>
              <w:suppressAutoHyphens/>
              <w:jc w:val="center"/>
              <w:rPr>
                <w:rFonts w:ascii="Times New Roman" w:hAnsi="Times New Roman" w:cs="Times New Roman"/>
                <w:szCs w:val="24"/>
              </w:rPr>
            </w:pPr>
            <w:r w:rsidRPr="00CA392F">
              <w:rPr>
                <w:rFonts w:ascii="Times New Roman" w:hAnsi="Times New Roman" w:cs="Times New Roman"/>
                <w:szCs w:val="24"/>
              </w:rPr>
              <w:t>16</w:t>
            </w:r>
          </w:p>
        </w:tc>
        <w:tc>
          <w:tcPr>
            <w:tcW w:w="523" w:type="pct"/>
            <w:vMerge/>
          </w:tcPr>
          <w:p w14:paraId="068D2405" w14:textId="77777777" w:rsidR="00CA6696" w:rsidRPr="00CA392F" w:rsidRDefault="00CA6696" w:rsidP="00B514BC">
            <w:pPr>
              <w:spacing w:line="276" w:lineRule="auto"/>
              <w:rPr>
                <w:rFonts w:ascii="Times New Roman" w:hAnsi="Times New Roman" w:cs="Times New Roman"/>
                <w:bCs/>
              </w:rPr>
            </w:pPr>
          </w:p>
        </w:tc>
      </w:tr>
      <w:tr w:rsidR="00CA6696" w:rsidRPr="00CA392F" w14:paraId="0F13E2F4" w14:textId="77777777" w:rsidTr="00CA6696">
        <w:trPr>
          <w:jc w:val="center"/>
        </w:trPr>
        <w:tc>
          <w:tcPr>
            <w:tcW w:w="717" w:type="pct"/>
            <w:vMerge/>
          </w:tcPr>
          <w:p w14:paraId="4CE93F4D" w14:textId="77777777" w:rsidR="00CA6696" w:rsidRPr="00CA392F" w:rsidRDefault="00CA6696" w:rsidP="00B514BC">
            <w:pPr>
              <w:rPr>
                <w:rFonts w:ascii="Times New Roman" w:hAnsi="Times New Roman" w:cs="Times New Roman"/>
                <w:bCs/>
              </w:rPr>
            </w:pPr>
          </w:p>
        </w:tc>
        <w:tc>
          <w:tcPr>
            <w:tcW w:w="3212" w:type="pct"/>
          </w:tcPr>
          <w:p w14:paraId="2B2E4923"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8. Практическое занятие № 8. Интерфейс программы AdobePhotoshop. Панель инструментов, меню AdobePhotoshop</w:t>
            </w:r>
          </w:p>
        </w:tc>
        <w:tc>
          <w:tcPr>
            <w:tcW w:w="548" w:type="pct"/>
          </w:tcPr>
          <w:p w14:paraId="29B8873A" w14:textId="0592B6CB" w:rsidR="00CA6696" w:rsidRPr="00CA392F" w:rsidRDefault="00452CEA" w:rsidP="00B514BC">
            <w:pPr>
              <w:suppressAutoHyphens/>
              <w:jc w:val="center"/>
              <w:rPr>
                <w:rFonts w:ascii="Times New Roman" w:hAnsi="Times New Roman" w:cs="Times New Roman"/>
                <w:szCs w:val="24"/>
              </w:rPr>
            </w:pPr>
            <w:r w:rsidRPr="00CA392F">
              <w:rPr>
                <w:rFonts w:ascii="Times New Roman" w:hAnsi="Times New Roman" w:cs="Times New Roman"/>
                <w:szCs w:val="24"/>
              </w:rPr>
              <w:t>6</w:t>
            </w:r>
          </w:p>
        </w:tc>
        <w:tc>
          <w:tcPr>
            <w:tcW w:w="523" w:type="pct"/>
            <w:vMerge/>
          </w:tcPr>
          <w:p w14:paraId="272888CC" w14:textId="77777777" w:rsidR="00CA6696" w:rsidRPr="00CA392F" w:rsidRDefault="00CA6696" w:rsidP="00B514BC">
            <w:pPr>
              <w:spacing w:line="276" w:lineRule="auto"/>
              <w:rPr>
                <w:rFonts w:ascii="Times New Roman" w:hAnsi="Times New Roman" w:cs="Times New Roman"/>
                <w:bCs/>
              </w:rPr>
            </w:pPr>
          </w:p>
        </w:tc>
      </w:tr>
      <w:tr w:rsidR="00CA6696" w:rsidRPr="00CA392F" w14:paraId="68D6D719" w14:textId="77777777" w:rsidTr="00CA6696">
        <w:trPr>
          <w:jc w:val="center"/>
        </w:trPr>
        <w:tc>
          <w:tcPr>
            <w:tcW w:w="717" w:type="pct"/>
            <w:vMerge/>
          </w:tcPr>
          <w:p w14:paraId="08F65DAC" w14:textId="77777777" w:rsidR="00CA6696" w:rsidRPr="00CA392F" w:rsidRDefault="00CA6696" w:rsidP="00B514BC">
            <w:pPr>
              <w:rPr>
                <w:rFonts w:ascii="Times New Roman" w:hAnsi="Times New Roman" w:cs="Times New Roman"/>
                <w:bCs/>
              </w:rPr>
            </w:pPr>
          </w:p>
        </w:tc>
        <w:tc>
          <w:tcPr>
            <w:tcW w:w="3212" w:type="pct"/>
          </w:tcPr>
          <w:p w14:paraId="6E743758"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9. Практическое занятие № 9. Работа в AdobePhotoshop. Выполнение проекта средствами программы AdobePhotoshop</w:t>
            </w:r>
          </w:p>
        </w:tc>
        <w:tc>
          <w:tcPr>
            <w:tcW w:w="548" w:type="pct"/>
          </w:tcPr>
          <w:p w14:paraId="7B7C1D15" w14:textId="5881AD11" w:rsidR="00CA6696" w:rsidRPr="00CA392F" w:rsidRDefault="00452CEA" w:rsidP="00B514BC">
            <w:pPr>
              <w:suppressAutoHyphens/>
              <w:jc w:val="center"/>
              <w:rPr>
                <w:rFonts w:ascii="Times New Roman" w:hAnsi="Times New Roman" w:cs="Times New Roman"/>
                <w:szCs w:val="24"/>
              </w:rPr>
            </w:pPr>
            <w:r w:rsidRPr="00CA392F">
              <w:rPr>
                <w:rFonts w:ascii="Times New Roman" w:hAnsi="Times New Roman" w:cs="Times New Roman"/>
                <w:szCs w:val="24"/>
              </w:rPr>
              <w:t>16</w:t>
            </w:r>
          </w:p>
        </w:tc>
        <w:tc>
          <w:tcPr>
            <w:tcW w:w="523" w:type="pct"/>
            <w:vMerge/>
          </w:tcPr>
          <w:p w14:paraId="6374A10B" w14:textId="77777777" w:rsidR="00CA6696" w:rsidRPr="00CA392F" w:rsidRDefault="00CA6696" w:rsidP="00B514BC">
            <w:pPr>
              <w:spacing w:line="276" w:lineRule="auto"/>
              <w:rPr>
                <w:rFonts w:ascii="Times New Roman" w:hAnsi="Times New Roman" w:cs="Times New Roman"/>
                <w:bCs/>
              </w:rPr>
            </w:pPr>
          </w:p>
        </w:tc>
      </w:tr>
      <w:tr w:rsidR="00CA6696" w:rsidRPr="00CA392F" w14:paraId="4947F281" w14:textId="77777777" w:rsidTr="00CA6696">
        <w:trPr>
          <w:jc w:val="center"/>
        </w:trPr>
        <w:tc>
          <w:tcPr>
            <w:tcW w:w="717" w:type="pct"/>
            <w:vMerge/>
          </w:tcPr>
          <w:p w14:paraId="1506D258" w14:textId="77777777" w:rsidR="00CA6696" w:rsidRPr="00CA392F" w:rsidRDefault="00CA6696" w:rsidP="00B514BC">
            <w:pPr>
              <w:rPr>
                <w:rFonts w:ascii="Times New Roman" w:hAnsi="Times New Roman" w:cs="Times New Roman"/>
                <w:bCs/>
              </w:rPr>
            </w:pPr>
          </w:p>
        </w:tc>
        <w:tc>
          <w:tcPr>
            <w:tcW w:w="3212" w:type="pct"/>
          </w:tcPr>
          <w:p w14:paraId="41C041E6"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10. Практическое занятие № 10. Интерфейс программы 3</w:t>
            </w:r>
            <w:r w:rsidRPr="00CA392F">
              <w:rPr>
                <w:rFonts w:ascii="Times New Roman" w:hAnsi="Times New Roman" w:cs="Times New Roman"/>
                <w:szCs w:val="24"/>
                <w:lang w:val="en-US"/>
              </w:rPr>
              <w:t>D</w:t>
            </w:r>
            <w:r w:rsidRPr="00CA392F">
              <w:rPr>
                <w:rFonts w:ascii="Times New Roman" w:hAnsi="Times New Roman" w:cs="Times New Roman"/>
                <w:szCs w:val="24"/>
              </w:rPr>
              <w:t>s Max. Панель инструментов, меню 3</w:t>
            </w:r>
            <w:r w:rsidRPr="00CA392F">
              <w:rPr>
                <w:rFonts w:ascii="Times New Roman" w:hAnsi="Times New Roman" w:cs="Times New Roman"/>
                <w:szCs w:val="24"/>
                <w:lang w:val="en-US"/>
              </w:rPr>
              <w:t>D</w:t>
            </w:r>
            <w:r w:rsidRPr="00CA392F">
              <w:rPr>
                <w:rFonts w:ascii="Times New Roman" w:hAnsi="Times New Roman" w:cs="Times New Roman"/>
                <w:szCs w:val="24"/>
              </w:rPr>
              <w:t>s Max</w:t>
            </w:r>
          </w:p>
        </w:tc>
        <w:tc>
          <w:tcPr>
            <w:tcW w:w="548" w:type="pct"/>
          </w:tcPr>
          <w:p w14:paraId="07ACFCC9" w14:textId="1D42834E" w:rsidR="00CA6696" w:rsidRPr="00CA392F" w:rsidRDefault="00452CEA" w:rsidP="00B514BC">
            <w:pPr>
              <w:suppressAutoHyphens/>
              <w:jc w:val="center"/>
              <w:rPr>
                <w:rFonts w:ascii="Times New Roman" w:hAnsi="Times New Roman" w:cs="Times New Roman"/>
                <w:szCs w:val="24"/>
              </w:rPr>
            </w:pPr>
            <w:r w:rsidRPr="00CA392F">
              <w:rPr>
                <w:rFonts w:ascii="Times New Roman" w:hAnsi="Times New Roman" w:cs="Times New Roman"/>
                <w:szCs w:val="24"/>
              </w:rPr>
              <w:t>6</w:t>
            </w:r>
          </w:p>
        </w:tc>
        <w:tc>
          <w:tcPr>
            <w:tcW w:w="523" w:type="pct"/>
            <w:vMerge/>
          </w:tcPr>
          <w:p w14:paraId="126A5189" w14:textId="77777777" w:rsidR="00CA6696" w:rsidRPr="00CA392F" w:rsidRDefault="00CA6696" w:rsidP="00B514BC">
            <w:pPr>
              <w:spacing w:line="276" w:lineRule="auto"/>
              <w:rPr>
                <w:rFonts w:ascii="Times New Roman" w:hAnsi="Times New Roman" w:cs="Times New Roman"/>
                <w:bCs/>
              </w:rPr>
            </w:pPr>
          </w:p>
        </w:tc>
      </w:tr>
      <w:tr w:rsidR="00CA6696" w:rsidRPr="00CA392F" w14:paraId="75517929" w14:textId="77777777" w:rsidTr="00CA6696">
        <w:trPr>
          <w:jc w:val="center"/>
        </w:trPr>
        <w:tc>
          <w:tcPr>
            <w:tcW w:w="717" w:type="pct"/>
            <w:vMerge/>
          </w:tcPr>
          <w:p w14:paraId="682F1900" w14:textId="77777777" w:rsidR="00CA6696" w:rsidRPr="00CA392F" w:rsidRDefault="00CA6696" w:rsidP="00B514BC">
            <w:pPr>
              <w:rPr>
                <w:rFonts w:ascii="Times New Roman" w:hAnsi="Times New Roman" w:cs="Times New Roman"/>
                <w:bCs/>
              </w:rPr>
            </w:pPr>
          </w:p>
        </w:tc>
        <w:tc>
          <w:tcPr>
            <w:tcW w:w="3212" w:type="pct"/>
          </w:tcPr>
          <w:p w14:paraId="71DF028B" w14:textId="77777777" w:rsidR="00CA6696" w:rsidRPr="00CA392F" w:rsidRDefault="00CA6696" w:rsidP="00B514BC">
            <w:pPr>
              <w:suppressAutoHyphens/>
              <w:spacing w:line="276" w:lineRule="auto"/>
              <w:jc w:val="both"/>
              <w:rPr>
                <w:rFonts w:ascii="Times New Roman" w:hAnsi="Times New Roman" w:cs="Times New Roman"/>
                <w:szCs w:val="24"/>
              </w:rPr>
            </w:pPr>
            <w:r w:rsidRPr="00CA392F">
              <w:rPr>
                <w:rFonts w:ascii="Times New Roman" w:hAnsi="Times New Roman" w:cs="Times New Roman"/>
                <w:szCs w:val="24"/>
              </w:rPr>
              <w:t>11. Практическое занятие № 11. Работа в 3</w:t>
            </w:r>
            <w:r w:rsidRPr="00CA392F">
              <w:rPr>
                <w:rFonts w:ascii="Times New Roman" w:hAnsi="Times New Roman" w:cs="Times New Roman"/>
                <w:szCs w:val="24"/>
                <w:lang w:val="en-US"/>
              </w:rPr>
              <w:t>D</w:t>
            </w:r>
            <w:r w:rsidRPr="00CA392F">
              <w:rPr>
                <w:rFonts w:ascii="Times New Roman" w:hAnsi="Times New Roman" w:cs="Times New Roman"/>
                <w:szCs w:val="24"/>
              </w:rPr>
              <w:t>s Max. Выполнение проекта средствами программы 3</w:t>
            </w:r>
            <w:r w:rsidRPr="00CA392F">
              <w:rPr>
                <w:rFonts w:ascii="Times New Roman" w:hAnsi="Times New Roman" w:cs="Times New Roman"/>
                <w:szCs w:val="24"/>
                <w:lang w:val="en-US"/>
              </w:rPr>
              <w:t>D</w:t>
            </w:r>
            <w:r w:rsidRPr="00CA392F">
              <w:rPr>
                <w:rFonts w:ascii="Times New Roman" w:hAnsi="Times New Roman" w:cs="Times New Roman"/>
                <w:szCs w:val="24"/>
              </w:rPr>
              <w:t>s Max</w:t>
            </w:r>
          </w:p>
        </w:tc>
        <w:tc>
          <w:tcPr>
            <w:tcW w:w="548" w:type="pct"/>
          </w:tcPr>
          <w:p w14:paraId="13717DC5" w14:textId="2148F130" w:rsidR="00CA6696" w:rsidRPr="00CA392F" w:rsidRDefault="00211372" w:rsidP="00B514BC">
            <w:pPr>
              <w:suppressAutoHyphens/>
              <w:jc w:val="center"/>
              <w:rPr>
                <w:rFonts w:ascii="Times New Roman" w:hAnsi="Times New Roman" w:cs="Times New Roman"/>
                <w:szCs w:val="24"/>
              </w:rPr>
            </w:pPr>
            <w:r w:rsidRPr="00CA392F">
              <w:rPr>
                <w:rFonts w:ascii="Times New Roman" w:hAnsi="Times New Roman" w:cs="Times New Roman"/>
                <w:szCs w:val="24"/>
              </w:rPr>
              <w:t>12</w:t>
            </w:r>
          </w:p>
        </w:tc>
        <w:tc>
          <w:tcPr>
            <w:tcW w:w="523" w:type="pct"/>
            <w:vMerge/>
          </w:tcPr>
          <w:p w14:paraId="03F29801" w14:textId="77777777" w:rsidR="00CA6696" w:rsidRPr="00CA392F" w:rsidRDefault="00CA6696" w:rsidP="00B514BC">
            <w:pPr>
              <w:spacing w:line="276" w:lineRule="auto"/>
              <w:rPr>
                <w:rFonts w:ascii="Times New Roman" w:hAnsi="Times New Roman" w:cs="Times New Roman"/>
                <w:bCs/>
              </w:rPr>
            </w:pPr>
          </w:p>
        </w:tc>
      </w:tr>
      <w:tr w:rsidR="00CA6696" w:rsidRPr="00CA392F" w14:paraId="3B394E78" w14:textId="77777777" w:rsidTr="00CA6696">
        <w:trPr>
          <w:jc w:val="center"/>
        </w:trPr>
        <w:tc>
          <w:tcPr>
            <w:tcW w:w="3929" w:type="pct"/>
            <w:gridSpan w:val="2"/>
          </w:tcPr>
          <w:p w14:paraId="485138D3" w14:textId="77777777" w:rsidR="00CA6696" w:rsidRPr="00CA392F" w:rsidRDefault="00CA6696" w:rsidP="00B514BC">
            <w:pPr>
              <w:suppressAutoHyphens/>
              <w:spacing w:line="276" w:lineRule="auto"/>
              <w:jc w:val="both"/>
              <w:rPr>
                <w:rFonts w:ascii="Times New Roman" w:hAnsi="Times New Roman" w:cs="Times New Roman"/>
                <w:b/>
              </w:rPr>
            </w:pPr>
            <w:r w:rsidRPr="00CA392F">
              <w:rPr>
                <w:rFonts w:ascii="Times New Roman" w:hAnsi="Times New Roman" w:cs="Times New Roman"/>
                <w:b/>
              </w:rPr>
              <w:t>Производственная практика</w:t>
            </w:r>
          </w:p>
          <w:p w14:paraId="6EFDE53E" w14:textId="77777777" w:rsidR="00CA6696" w:rsidRPr="00CA392F" w:rsidRDefault="00CA6696" w:rsidP="00B514BC">
            <w:pPr>
              <w:suppressAutoHyphens/>
              <w:spacing w:line="276" w:lineRule="auto"/>
              <w:jc w:val="both"/>
              <w:rPr>
                <w:rFonts w:ascii="Times New Roman" w:hAnsi="Times New Roman" w:cs="Times New Roman"/>
              </w:rPr>
            </w:pPr>
            <w:r w:rsidRPr="00CA392F">
              <w:rPr>
                <w:rFonts w:ascii="Times New Roman" w:hAnsi="Times New Roman" w:cs="Times New Roman"/>
                <w:b/>
              </w:rPr>
              <w:t>Виды работ</w:t>
            </w:r>
          </w:p>
          <w:p w14:paraId="1D507FA0"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Знакомство с организацией</w:t>
            </w:r>
          </w:p>
          <w:p w14:paraId="343CD998"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Изучение инструкций по охране труда и технике безопасности</w:t>
            </w:r>
          </w:p>
          <w:p w14:paraId="1D74661A"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 xml:space="preserve">Разработка дизайн-проекта с использованием современных пакетов программ: САПР </w:t>
            </w:r>
            <w:r w:rsidRPr="00CA392F">
              <w:rPr>
                <w:rFonts w:ascii="Times New Roman" w:hAnsi="Times New Roman" w:cs="Times New Roman"/>
                <w:bCs/>
                <w:lang w:val="en-US"/>
              </w:rPr>
              <w:t>AutoCad</w:t>
            </w:r>
            <w:r w:rsidRPr="00CA392F">
              <w:rPr>
                <w:rFonts w:ascii="Times New Roman" w:hAnsi="Times New Roman" w:cs="Times New Roman"/>
                <w:bCs/>
              </w:rPr>
              <w:t xml:space="preserve">, </w:t>
            </w:r>
            <w:r w:rsidRPr="00CA392F">
              <w:rPr>
                <w:rFonts w:ascii="Times New Roman" w:hAnsi="Times New Roman" w:cs="Times New Roman"/>
                <w:bCs/>
                <w:lang w:val="en-US"/>
              </w:rPr>
              <w:t>ArhiCAD</w:t>
            </w:r>
            <w:r w:rsidRPr="00CA392F">
              <w:rPr>
                <w:rFonts w:ascii="Times New Roman" w:hAnsi="Times New Roman" w:cs="Times New Roman"/>
                <w:bCs/>
              </w:rPr>
              <w:t xml:space="preserve">, </w:t>
            </w:r>
            <w:r w:rsidRPr="00CA392F">
              <w:rPr>
                <w:rFonts w:ascii="Times New Roman" w:hAnsi="Times New Roman" w:cs="Times New Roman"/>
                <w:bCs/>
                <w:lang w:val="en-US"/>
              </w:rPr>
              <w:t>Corei</w:t>
            </w:r>
            <w:r w:rsidRPr="00CA392F">
              <w:rPr>
                <w:rFonts w:ascii="Times New Roman" w:hAnsi="Times New Roman" w:cs="Times New Roman"/>
                <w:bCs/>
              </w:rPr>
              <w:t xml:space="preserve"> </w:t>
            </w:r>
            <w:r w:rsidRPr="00CA392F">
              <w:rPr>
                <w:rFonts w:ascii="Times New Roman" w:hAnsi="Times New Roman" w:cs="Times New Roman"/>
                <w:bCs/>
                <w:lang w:val="en-US"/>
              </w:rPr>
              <w:t>draw</w:t>
            </w:r>
            <w:r w:rsidRPr="00CA392F">
              <w:rPr>
                <w:rFonts w:ascii="Times New Roman" w:hAnsi="Times New Roman" w:cs="Times New Roman"/>
                <w:bCs/>
              </w:rPr>
              <w:t>, AdobePhotoshop, 3</w:t>
            </w:r>
            <w:r w:rsidRPr="00CA392F">
              <w:rPr>
                <w:rFonts w:ascii="Times New Roman" w:hAnsi="Times New Roman" w:cs="Times New Roman"/>
                <w:bCs/>
                <w:lang w:val="en-US"/>
              </w:rPr>
              <w:t>D</w:t>
            </w:r>
            <w:r w:rsidRPr="00CA392F">
              <w:rPr>
                <w:rFonts w:ascii="Times New Roman" w:hAnsi="Times New Roman" w:cs="Times New Roman"/>
                <w:bCs/>
              </w:rPr>
              <w:t>s Max</w:t>
            </w:r>
          </w:p>
          <w:p w14:paraId="157DAAAC"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Дизайн интерьера квартиры: построение плана, работа со стенами, дверьми и оконными проемами, полом, потолком, нишами, создание арочных проемов, многоуровневых потолков, расстановка текстиля в интерьере, шторы, гардины, жалюзи</w:t>
            </w:r>
          </w:p>
          <w:p w14:paraId="110936F1"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Особенности расстановки источников света</w:t>
            </w:r>
          </w:p>
          <w:p w14:paraId="298D86B5"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Выбор видов для визуализации интерьера</w:t>
            </w:r>
          </w:p>
          <w:p w14:paraId="35758859"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Размещение и использование камер. Настройка параметров рендеринга</w:t>
            </w:r>
          </w:p>
          <w:p w14:paraId="78FC99D1" w14:textId="77777777" w:rsidR="00CA6696" w:rsidRPr="00CA392F" w:rsidRDefault="00CA6696">
            <w:pPr>
              <w:numPr>
                <w:ilvl w:val="0"/>
                <w:numId w:val="24"/>
              </w:numPr>
              <w:suppressAutoHyphens/>
              <w:spacing w:line="276" w:lineRule="auto"/>
              <w:jc w:val="both"/>
              <w:rPr>
                <w:rFonts w:ascii="Times New Roman" w:hAnsi="Times New Roman" w:cs="Times New Roman"/>
                <w:bCs/>
              </w:rPr>
            </w:pPr>
            <w:r w:rsidRPr="00CA392F">
              <w:rPr>
                <w:rFonts w:ascii="Times New Roman" w:hAnsi="Times New Roman" w:cs="Times New Roman"/>
                <w:bCs/>
              </w:rPr>
              <w:t>Оформление отчетной документации о проделанной работе</w:t>
            </w:r>
          </w:p>
        </w:tc>
        <w:tc>
          <w:tcPr>
            <w:tcW w:w="548" w:type="pct"/>
          </w:tcPr>
          <w:p w14:paraId="0DA5DED0" w14:textId="77777777" w:rsidR="00CA6696" w:rsidRPr="00CA392F" w:rsidRDefault="00CA6696" w:rsidP="00B514BC">
            <w:pPr>
              <w:suppressAutoHyphens/>
              <w:jc w:val="center"/>
              <w:rPr>
                <w:rFonts w:ascii="Times New Roman" w:hAnsi="Times New Roman" w:cs="Times New Roman"/>
                <w:b/>
              </w:rPr>
            </w:pPr>
            <w:r w:rsidRPr="00CA392F">
              <w:rPr>
                <w:rFonts w:ascii="Times New Roman" w:hAnsi="Times New Roman" w:cs="Times New Roman"/>
                <w:b/>
              </w:rPr>
              <w:t>108</w:t>
            </w:r>
          </w:p>
        </w:tc>
        <w:tc>
          <w:tcPr>
            <w:tcW w:w="523" w:type="pct"/>
          </w:tcPr>
          <w:p w14:paraId="2F619D04" w14:textId="0DA2D9EE"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 xml:space="preserve">ПК </w:t>
            </w:r>
            <w:r w:rsidR="00452CEA" w:rsidRPr="00CA392F">
              <w:rPr>
                <w:rFonts w:ascii="Times New Roman" w:hAnsi="Times New Roman" w:cs="Times New Roman"/>
                <w:bCs/>
              </w:rPr>
              <w:t>6</w:t>
            </w:r>
            <w:r w:rsidRPr="00CA392F">
              <w:rPr>
                <w:rFonts w:ascii="Times New Roman" w:hAnsi="Times New Roman" w:cs="Times New Roman"/>
                <w:bCs/>
              </w:rPr>
              <w:t>.1</w:t>
            </w:r>
          </w:p>
          <w:p w14:paraId="4ED178EB" w14:textId="7E1DE451"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 xml:space="preserve">ПК </w:t>
            </w:r>
            <w:r w:rsidR="00452CEA" w:rsidRPr="00CA392F">
              <w:rPr>
                <w:rFonts w:ascii="Times New Roman" w:hAnsi="Times New Roman" w:cs="Times New Roman"/>
                <w:bCs/>
              </w:rPr>
              <w:t>6</w:t>
            </w:r>
            <w:r w:rsidRPr="00CA392F">
              <w:rPr>
                <w:rFonts w:ascii="Times New Roman" w:hAnsi="Times New Roman" w:cs="Times New Roman"/>
                <w:bCs/>
              </w:rPr>
              <w:t>.2</w:t>
            </w:r>
          </w:p>
          <w:p w14:paraId="5518C0BD" w14:textId="77777777" w:rsidR="00CA6696" w:rsidRPr="00CA392F" w:rsidRDefault="00CA6696" w:rsidP="00B514BC">
            <w:pPr>
              <w:spacing w:line="276" w:lineRule="auto"/>
              <w:jc w:val="center"/>
              <w:rPr>
                <w:rFonts w:ascii="Times New Roman" w:hAnsi="Times New Roman" w:cs="Times New Roman"/>
                <w:bCs/>
              </w:rPr>
            </w:pPr>
            <w:r w:rsidRPr="00CA392F">
              <w:rPr>
                <w:rFonts w:ascii="Times New Roman" w:hAnsi="Times New Roman" w:cs="Times New Roman"/>
                <w:bCs/>
              </w:rPr>
              <w:t>ОК 01</w:t>
            </w:r>
          </w:p>
          <w:p w14:paraId="479C145C" w14:textId="5BCCE412" w:rsidR="00CA6696" w:rsidRPr="00CA392F" w:rsidRDefault="00CA6696" w:rsidP="00B514BC">
            <w:pPr>
              <w:spacing w:line="276" w:lineRule="auto"/>
              <w:jc w:val="center"/>
              <w:rPr>
                <w:rFonts w:ascii="Times New Roman" w:hAnsi="Times New Roman" w:cs="Times New Roman"/>
                <w:bCs/>
              </w:rPr>
            </w:pPr>
          </w:p>
        </w:tc>
      </w:tr>
      <w:tr w:rsidR="00CA6696" w:rsidRPr="00CA392F" w14:paraId="4DE4720C" w14:textId="77777777" w:rsidTr="00CA6696">
        <w:trPr>
          <w:jc w:val="center"/>
        </w:trPr>
        <w:tc>
          <w:tcPr>
            <w:tcW w:w="3929" w:type="pct"/>
            <w:gridSpan w:val="2"/>
          </w:tcPr>
          <w:p w14:paraId="2084382C" w14:textId="77777777" w:rsidR="00CA6696" w:rsidRPr="00CA392F" w:rsidRDefault="00CA6696" w:rsidP="00B514BC">
            <w:pPr>
              <w:rPr>
                <w:rFonts w:ascii="Times New Roman" w:hAnsi="Times New Roman" w:cs="Times New Roman"/>
                <w:b/>
                <w:bCs/>
              </w:rPr>
            </w:pPr>
            <w:r w:rsidRPr="00CA392F">
              <w:rPr>
                <w:rFonts w:ascii="Times New Roman" w:hAnsi="Times New Roman" w:cs="Times New Roman"/>
                <w:b/>
                <w:bCs/>
              </w:rPr>
              <w:t>Промежуточная аттестация</w:t>
            </w:r>
          </w:p>
        </w:tc>
        <w:tc>
          <w:tcPr>
            <w:tcW w:w="548" w:type="pct"/>
            <w:vAlign w:val="center"/>
          </w:tcPr>
          <w:p w14:paraId="0B6BBD04" w14:textId="5F02DB7B" w:rsidR="00CA6696" w:rsidRPr="00CA392F" w:rsidRDefault="00514E2D" w:rsidP="00B514BC">
            <w:pPr>
              <w:jc w:val="center"/>
              <w:rPr>
                <w:rFonts w:ascii="Times New Roman" w:hAnsi="Times New Roman" w:cs="Times New Roman"/>
                <w:b/>
                <w:i/>
              </w:rPr>
            </w:pPr>
            <w:r w:rsidRPr="00CA392F">
              <w:rPr>
                <w:rFonts w:ascii="Times New Roman" w:hAnsi="Times New Roman" w:cs="Times New Roman"/>
                <w:b/>
                <w:i/>
              </w:rPr>
              <w:t>24</w:t>
            </w:r>
          </w:p>
        </w:tc>
        <w:tc>
          <w:tcPr>
            <w:tcW w:w="523" w:type="pct"/>
          </w:tcPr>
          <w:p w14:paraId="3F3EEB70" w14:textId="77777777" w:rsidR="00CA6696" w:rsidRPr="00CA392F" w:rsidRDefault="00CA6696" w:rsidP="00B514BC">
            <w:pPr>
              <w:rPr>
                <w:rFonts w:ascii="Times New Roman" w:hAnsi="Times New Roman" w:cs="Times New Roman"/>
                <w:b/>
                <w:i/>
              </w:rPr>
            </w:pPr>
          </w:p>
        </w:tc>
      </w:tr>
      <w:tr w:rsidR="00CA6696" w:rsidRPr="00CA392F" w14:paraId="070FF1F0" w14:textId="77777777" w:rsidTr="00CA6696">
        <w:trPr>
          <w:jc w:val="center"/>
        </w:trPr>
        <w:tc>
          <w:tcPr>
            <w:tcW w:w="3929" w:type="pct"/>
            <w:gridSpan w:val="2"/>
          </w:tcPr>
          <w:p w14:paraId="4FF81CF0" w14:textId="77777777" w:rsidR="00CA6696" w:rsidRPr="00CA392F" w:rsidRDefault="00CA6696" w:rsidP="00B514BC">
            <w:pPr>
              <w:rPr>
                <w:rFonts w:ascii="Times New Roman" w:hAnsi="Times New Roman" w:cs="Times New Roman"/>
                <w:b/>
                <w:bCs/>
              </w:rPr>
            </w:pPr>
            <w:r w:rsidRPr="00CA392F">
              <w:rPr>
                <w:rFonts w:ascii="Times New Roman" w:hAnsi="Times New Roman" w:cs="Times New Roman"/>
                <w:b/>
                <w:bCs/>
              </w:rPr>
              <w:t>Всего</w:t>
            </w:r>
          </w:p>
        </w:tc>
        <w:tc>
          <w:tcPr>
            <w:tcW w:w="548" w:type="pct"/>
            <w:vAlign w:val="center"/>
          </w:tcPr>
          <w:p w14:paraId="7C7AF036" w14:textId="65A37461" w:rsidR="00CA6696" w:rsidRPr="00CA392F" w:rsidRDefault="00452CEA" w:rsidP="00B514BC">
            <w:pPr>
              <w:jc w:val="center"/>
              <w:rPr>
                <w:rFonts w:ascii="Times New Roman" w:hAnsi="Times New Roman" w:cs="Times New Roman"/>
                <w:b/>
                <w:i/>
              </w:rPr>
            </w:pPr>
            <w:r w:rsidRPr="00CA392F">
              <w:rPr>
                <w:rFonts w:ascii="Times New Roman" w:hAnsi="Times New Roman" w:cs="Times New Roman"/>
                <w:b/>
                <w:i/>
              </w:rPr>
              <w:t>262</w:t>
            </w:r>
          </w:p>
        </w:tc>
        <w:tc>
          <w:tcPr>
            <w:tcW w:w="523" w:type="pct"/>
          </w:tcPr>
          <w:p w14:paraId="135E3D55" w14:textId="77777777" w:rsidR="00CA6696" w:rsidRPr="00CA392F" w:rsidRDefault="00CA6696" w:rsidP="00B514BC">
            <w:pPr>
              <w:rPr>
                <w:rFonts w:ascii="Times New Roman" w:hAnsi="Times New Roman" w:cs="Times New Roman"/>
                <w:b/>
                <w:i/>
              </w:rPr>
            </w:pPr>
          </w:p>
        </w:tc>
      </w:tr>
    </w:tbl>
    <w:p w14:paraId="071CED7D" w14:textId="77777777" w:rsidR="005C769B" w:rsidRPr="00CA392F" w:rsidRDefault="005C769B" w:rsidP="005C769B">
      <w:pPr>
        <w:pStyle w:val="114"/>
        <w:jc w:val="both"/>
        <w:rPr>
          <w:rFonts w:ascii="Times New Roman" w:hAnsi="Times New Roman"/>
        </w:rPr>
      </w:pPr>
    </w:p>
    <w:p w14:paraId="6C12AED3" w14:textId="77777777" w:rsidR="005C769B" w:rsidRPr="00CA392F" w:rsidRDefault="005C769B" w:rsidP="005C769B">
      <w:pPr>
        <w:pStyle w:val="114"/>
        <w:jc w:val="both"/>
        <w:rPr>
          <w:rFonts w:ascii="Times New Roman" w:hAnsi="Times New Roman"/>
        </w:rPr>
        <w:sectPr w:rsidR="005C769B" w:rsidRPr="00CA392F" w:rsidSect="00697E89">
          <w:pgSz w:w="16838" w:h="11906" w:orient="landscape"/>
          <w:pgMar w:top="1701" w:right="1134" w:bottom="567" w:left="1134" w:header="709" w:footer="709" w:gutter="0"/>
          <w:cols w:space="708"/>
          <w:docGrid w:linePitch="360"/>
        </w:sectPr>
      </w:pPr>
    </w:p>
    <w:p w14:paraId="23C9B4B6" w14:textId="77777777" w:rsidR="005C769B" w:rsidRPr="00CA392F" w:rsidRDefault="005C769B" w:rsidP="005C769B">
      <w:pPr>
        <w:pStyle w:val="1f"/>
        <w:rPr>
          <w:rFonts w:ascii="Times New Roman" w:hAnsi="Times New Roman"/>
        </w:rPr>
      </w:pPr>
      <w:r w:rsidRPr="00CA392F">
        <w:rPr>
          <w:rFonts w:ascii="Times New Roman" w:hAnsi="Times New Roman"/>
        </w:rPr>
        <w:lastRenderedPageBreak/>
        <w:t>3. Условия реализации профессионального модуля</w:t>
      </w:r>
    </w:p>
    <w:p w14:paraId="0C267EDD" w14:textId="77777777" w:rsidR="005C769B" w:rsidRPr="00CA392F" w:rsidRDefault="005C769B" w:rsidP="005C769B">
      <w:pPr>
        <w:pStyle w:val="114"/>
        <w:rPr>
          <w:rFonts w:ascii="Times New Roman" w:hAnsi="Times New Roman"/>
        </w:rPr>
      </w:pPr>
      <w:r w:rsidRPr="00CA392F">
        <w:rPr>
          <w:rFonts w:ascii="Times New Roman" w:hAnsi="Times New Roman"/>
        </w:rPr>
        <w:t>3.1. Материально-техническое обеспечение</w:t>
      </w:r>
    </w:p>
    <w:p w14:paraId="4194E8AC" w14:textId="4EBAB6F2" w:rsidR="005C769B" w:rsidRPr="00CA392F" w:rsidRDefault="005C769B" w:rsidP="005C769B">
      <w:pPr>
        <w:suppressAutoHyphens/>
        <w:ind w:firstLine="709"/>
        <w:jc w:val="both"/>
        <w:rPr>
          <w:rFonts w:ascii="Times New Roman" w:hAnsi="Times New Roman" w:cs="Times New Roman"/>
          <w:bCs/>
          <w:i/>
          <w:sz w:val="24"/>
          <w:szCs w:val="24"/>
        </w:rPr>
      </w:pPr>
      <w:r w:rsidRPr="00CA392F">
        <w:rPr>
          <w:rFonts w:ascii="Times New Roman" w:hAnsi="Times New Roman" w:cs="Times New Roman"/>
          <w:bCs/>
          <w:sz w:val="24"/>
          <w:szCs w:val="24"/>
        </w:rPr>
        <w:t xml:space="preserve">Лаборатория </w:t>
      </w:r>
      <w:r w:rsidR="00452CEA" w:rsidRPr="00CA392F">
        <w:rPr>
          <w:rFonts w:ascii="Times New Roman" w:hAnsi="Times New Roman" w:cs="Times New Roman"/>
          <w:bCs/>
          <w:sz w:val="24"/>
          <w:szCs w:val="24"/>
        </w:rPr>
        <w:t>Информационных технологий в профессиональной деятельности</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sz w:val="24"/>
          <w:szCs w:val="24"/>
        </w:rPr>
        <w:t>.</w:t>
      </w:r>
    </w:p>
    <w:p w14:paraId="394467A0" w14:textId="77777777" w:rsidR="005C769B" w:rsidRPr="00CA392F" w:rsidRDefault="005C769B" w:rsidP="005C769B">
      <w:pPr>
        <w:suppressAutoHyphens/>
        <w:ind w:firstLine="709"/>
        <w:jc w:val="both"/>
        <w:rPr>
          <w:rFonts w:ascii="Times New Roman" w:hAnsi="Times New Roman" w:cs="Times New Roman"/>
          <w:b/>
          <w:bCs/>
          <w:sz w:val="24"/>
          <w:szCs w:val="24"/>
        </w:rPr>
      </w:pPr>
      <w:r w:rsidRPr="00CA392F">
        <w:rPr>
          <w:rFonts w:ascii="Times New Roman" w:hAnsi="Times New Roman" w:cs="Times New Roman"/>
          <w:bCs/>
          <w:sz w:val="24"/>
          <w:szCs w:val="24"/>
        </w:rPr>
        <w:t>Оснащенные базы практики (</w:t>
      </w:r>
      <w:r w:rsidRPr="00CA392F">
        <w:rPr>
          <w:rFonts w:ascii="Times New Roman" w:hAnsi="Times New Roman" w:cs="Times New Roman"/>
          <w:sz w:val="24"/>
          <w:szCs w:val="24"/>
        </w:rPr>
        <w:t xml:space="preserve">мастерские/зоны по видам работ), </w:t>
      </w:r>
      <w:r w:rsidRPr="00CA392F">
        <w:rPr>
          <w:rFonts w:ascii="Times New Roman" w:hAnsi="Times New Roman" w:cs="Times New Roman"/>
          <w:bCs/>
          <w:sz w:val="24"/>
          <w:szCs w:val="24"/>
        </w:rPr>
        <w:t xml:space="preserve">оснащенная(ые)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10484530" w14:textId="77777777" w:rsidR="005C769B" w:rsidRPr="00CA392F" w:rsidRDefault="005C769B" w:rsidP="005C769B">
      <w:pPr>
        <w:spacing w:after="200" w:line="276" w:lineRule="auto"/>
        <w:rPr>
          <w:rFonts w:ascii="Times New Roman" w:hAnsi="Times New Roman" w:cs="Times New Roman"/>
          <w:b/>
          <w:bCs/>
          <w:sz w:val="24"/>
          <w:szCs w:val="24"/>
        </w:rPr>
      </w:pPr>
    </w:p>
    <w:p w14:paraId="3F92F0AB" w14:textId="77777777" w:rsidR="005C769B" w:rsidRPr="00CA392F" w:rsidRDefault="005C769B" w:rsidP="005C769B">
      <w:pPr>
        <w:pStyle w:val="114"/>
        <w:rPr>
          <w:rFonts w:ascii="Times New Roman" w:eastAsia="Times New Roman" w:hAnsi="Times New Roman"/>
        </w:rPr>
      </w:pPr>
      <w:r w:rsidRPr="00CA392F">
        <w:rPr>
          <w:rFonts w:ascii="Times New Roman" w:hAnsi="Times New Roman"/>
        </w:rPr>
        <w:t>3.2. Учебно-методическое обеспечение</w:t>
      </w:r>
    </w:p>
    <w:p w14:paraId="0327ACBD" w14:textId="77777777" w:rsidR="005C769B" w:rsidRPr="00CA392F" w:rsidRDefault="005C769B" w:rsidP="005C769B">
      <w:pPr>
        <w:pStyle w:val="a4"/>
        <w:spacing w:line="276" w:lineRule="auto"/>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241A6F42" w14:textId="77777777" w:rsidR="005C769B" w:rsidRPr="00CA392F" w:rsidRDefault="005C769B" w:rsidP="005C769B">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7A856BE8" w14:textId="478E581D" w:rsidR="005C769B" w:rsidRPr="00CA392F" w:rsidRDefault="00956291">
      <w:pPr>
        <w:pStyle w:val="a4"/>
        <w:numPr>
          <w:ilvl w:val="0"/>
          <w:numId w:val="25"/>
        </w:numPr>
        <w:spacing w:line="276" w:lineRule="auto"/>
        <w:ind w:left="426"/>
        <w:jc w:val="both"/>
        <w:rPr>
          <w:rFonts w:ascii="Times New Roman" w:hAnsi="Times New Roman" w:cs="Times New Roman"/>
          <w:bCs/>
          <w:iCs/>
          <w:sz w:val="24"/>
          <w:szCs w:val="24"/>
        </w:rPr>
      </w:pPr>
      <w:r w:rsidRPr="00CA392F">
        <w:rPr>
          <w:rFonts w:ascii="Times New Roman" w:hAnsi="Times New Roman" w:cs="Times New Roman"/>
          <w:bCs/>
          <w:iCs/>
          <w:sz w:val="24"/>
          <w:szCs w:val="24"/>
        </w:rPr>
        <w:t>Основы проектной и компьютерной графики: учебник для использования в учебном процессе образовательных учреждений, реализующих программы среднего профессионального образования по специальности «Дизайн (по отраслям)» / М. Е. Ёлочкин, О. М. Скиба, Л. Е. Малышева. - М.: Издательский центр «Академия», 2019. – 156 с. - ISBN 978-5-4468-7504-7.</w:t>
      </w:r>
    </w:p>
    <w:p w14:paraId="5E916C39" w14:textId="77777777" w:rsidR="00956291" w:rsidRPr="00CA392F" w:rsidRDefault="00956291">
      <w:pPr>
        <w:numPr>
          <w:ilvl w:val="0"/>
          <w:numId w:val="25"/>
        </w:numPr>
        <w:spacing w:line="259" w:lineRule="auto"/>
        <w:ind w:left="426"/>
        <w:jc w:val="both"/>
        <w:rPr>
          <w:rFonts w:ascii="Times New Roman" w:hAnsi="Times New Roman" w:cs="Times New Roman"/>
          <w:bCs/>
          <w:iCs/>
          <w:sz w:val="24"/>
          <w:szCs w:val="24"/>
        </w:rPr>
      </w:pPr>
      <w:r w:rsidRPr="00CA392F">
        <w:rPr>
          <w:rFonts w:ascii="Times New Roman" w:hAnsi="Times New Roman" w:cs="Times New Roman"/>
          <w:bCs/>
          <w:iCs/>
          <w:sz w:val="24"/>
          <w:szCs w:val="24"/>
        </w:rPr>
        <w:t xml:space="preserve">Алексеев, А. Г. Дизайн-проектирование: учебное пособие для среднего профессионального образования / А. Г. Алексеев. — 2-е изд. — Москва: Издательство Юрайт, 2020. — 90 с. — (Профессиональное образование). — ISBN 978-5-534-11134-7. — Текст: электронный // ЭБС Юрайт [сайт]. — URL: </w:t>
      </w:r>
      <w:hyperlink r:id="rId34" w:history="1">
        <w:r w:rsidRPr="00CA392F">
          <w:rPr>
            <w:rStyle w:val="af0"/>
            <w:rFonts w:ascii="Times New Roman" w:hAnsi="Times New Roman" w:cs="Times New Roman"/>
            <w:bCs/>
            <w:iCs/>
            <w:sz w:val="24"/>
            <w:szCs w:val="24"/>
          </w:rPr>
          <w:t>https://urait.ru/bcode/456785</w:t>
        </w:r>
      </w:hyperlink>
      <w:r w:rsidRPr="00CA392F">
        <w:rPr>
          <w:rFonts w:ascii="Times New Roman" w:hAnsi="Times New Roman" w:cs="Times New Roman"/>
          <w:bCs/>
          <w:iCs/>
          <w:sz w:val="24"/>
          <w:szCs w:val="24"/>
        </w:rPr>
        <w:t>.</w:t>
      </w:r>
    </w:p>
    <w:p w14:paraId="0BF1BDD9" w14:textId="77777777"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 xml:space="preserve">Основы дизайна и композиции: современные концепции: учебное пособие для среднего профессионального образования / Е. Э. Павловская [и др.]; ответственный редактор Е. Э. Павловская. — 2-е изд., перераб. и доп. — Москва: Издательство Юрайт, 2021. — 119 с. — (Профессиональное образование). — ISBN 978-5-534-11671-7. — Текст: электронный // ЭБС Юрайт [сайт]. — URL: </w:t>
      </w:r>
      <w:hyperlink r:id="rId35" w:history="1">
        <w:r w:rsidRPr="00CA392F">
          <w:rPr>
            <w:rStyle w:val="af0"/>
            <w:rFonts w:ascii="Times New Roman" w:hAnsi="Times New Roman" w:cs="Times New Roman"/>
            <w:bCs/>
            <w:iCs/>
            <w:sz w:val="24"/>
            <w:szCs w:val="24"/>
          </w:rPr>
          <w:t>https://urait.ru/bcode/475061</w:t>
        </w:r>
      </w:hyperlink>
      <w:r w:rsidRPr="00CA392F">
        <w:rPr>
          <w:rFonts w:ascii="Times New Roman" w:hAnsi="Times New Roman" w:cs="Times New Roman"/>
          <w:bCs/>
          <w:iCs/>
          <w:sz w:val="24"/>
          <w:szCs w:val="24"/>
        </w:rPr>
        <w:t>.</w:t>
      </w:r>
    </w:p>
    <w:p w14:paraId="540CD9F7" w14:textId="77777777"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Шокорова, Л. В. Дизайн-проектирование: стилизация: учебное пособие для среднего профессионального образования / Л. В. Шокорова. — 2-е изд., перераб. и доп. — Москва: Издательство Юрайт, 2020. — 110 с. — (Профессиональное образование). — ISBN 978-5-534-10584-1. — Текст: электронный // ЭБС Юрайт [сайт]. — URL: https://urait.ru/bcode/456748.</w:t>
      </w:r>
    </w:p>
    <w:p w14:paraId="0C12B20C" w14:textId="77777777"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Цифровые технологии в дизайне. История, теория, практика: учебник и практикум для среднего профессионального образования / А. Н. Лаврентьев [и др.]; под редакцией А. Н. Лаврентьева. — 2-е изд., испр. и доп. — Москва: Издательство Юрайт, 2020. — 208 с. — (Профессиональное образование). — ISBN 978-5-534-11512-3. — Текст: электронный // ЭБС Юрайт [сайт]. — URL: https://urait.ru/bcode/457117.</w:t>
      </w:r>
    </w:p>
    <w:p w14:paraId="44453D9E" w14:textId="77777777"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Инженерная 3D-компьютерная графика в 2 т. Том 1: учебник и практикум для среднего профессионального образования / А. Л. Хейфец, А. Н. Логиновский, И. В. Буторина, В. Н. Васильева; под редакцией А. Л. Хейфеца. — 3-е изд., перераб. и доп. — Москва: Издательство Юрайт, 2021. — 328 с. — (Профессиональное образование). — ISBN 978-5-534-07976-0. — Текст: электронный // ЭБС Юрайт [сайт]. — URL: https://urait.ru/bcode/474777</w:t>
      </w:r>
    </w:p>
    <w:p w14:paraId="2F59A646" w14:textId="77777777"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Инженерная 3D-компьютерная графика в 2 т. Том 2: учебник и практикум для среднего профессионального образования / А. Л. Хейфец, А. Н. Логиновский, И. В. Буторина, В. Н. Васильева; под редакцией А. Л. Хейфеца. — 3-е изд., перераб. и доп. — Москва: Издательство Юрайт, 2021. — 279 с. — (Профессиональное образование). — ISBN 978-5-534-07974-6. — Текст: электронный // ЭБС Юрайт [сайт]. — URL: https://urait.ru/bcode/474778</w:t>
      </w:r>
    </w:p>
    <w:p w14:paraId="1D4C9709" w14:textId="77777777"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lastRenderedPageBreak/>
        <w:t>Дизайн-проектирование. Композиция, макетирование, современные концепции в искусстве: учеб, для студ. учреждений сред. проф. образования / [М. Е. Ёлочкин, Г. А. Тренин, А.В. Костина и др.]. — 2-е изд., стер. — М.: Издательский центр «Академия», 2018. — 160 с., [16] с. цв. ил. ISBN 978-5-4468-7410-1</w:t>
      </w:r>
    </w:p>
    <w:p w14:paraId="2C4B448C" w14:textId="1E4AF250" w:rsidR="00956291" w:rsidRPr="00CA392F" w:rsidRDefault="00956291">
      <w:pPr>
        <w:numPr>
          <w:ilvl w:val="0"/>
          <w:numId w:val="25"/>
        </w:numPr>
        <w:spacing w:line="259" w:lineRule="auto"/>
        <w:ind w:left="426"/>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Музалевская, Ю. Е. Дизайн-проектирование: методы творческого исполнения дизайн-проекта: учебное пособие / Ю. Е. Музалевская. — Саратов: Ай Пи Эр Медиа, 2019. — 73 c. — ISBN 978-5-4486-0566-6. — Текст: электронный // Электронно-библиотечная система IPR BOOKS: [сайт]. — URL: https://www.iprbookshop.ru/83264.html   — Режим доступа: для авторизир. пользователей.</w:t>
      </w:r>
    </w:p>
    <w:p w14:paraId="6B89A37B" w14:textId="77777777" w:rsidR="005C769B" w:rsidRPr="00CA392F" w:rsidRDefault="005C769B" w:rsidP="005C769B">
      <w:pPr>
        <w:pStyle w:val="a4"/>
        <w:spacing w:line="276" w:lineRule="auto"/>
        <w:ind w:left="0" w:firstLine="709"/>
        <w:jc w:val="both"/>
        <w:rPr>
          <w:rFonts w:ascii="Times New Roman" w:eastAsia="Times New Roman" w:hAnsi="Times New Roman" w:cs="Times New Roman"/>
          <w:sz w:val="24"/>
          <w:szCs w:val="24"/>
          <w:lang w:eastAsia="ru-RU"/>
        </w:rPr>
      </w:pPr>
    </w:p>
    <w:p w14:paraId="1A519DCC" w14:textId="77777777" w:rsidR="005C769B" w:rsidRPr="00CA392F" w:rsidRDefault="005C769B" w:rsidP="005C769B">
      <w:pPr>
        <w:suppressAutoHyphens/>
        <w:spacing w:line="276" w:lineRule="auto"/>
        <w:ind w:firstLine="709"/>
        <w:contextualSpacing/>
        <w:rPr>
          <w:rFonts w:ascii="Times New Roman" w:hAnsi="Times New Roman" w:cs="Times New Roman"/>
          <w:bCs/>
          <w:i/>
          <w:sz w:val="24"/>
          <w:szCs w:val="24"/>
        </w:rPr>
      </w:pPr>
      <w:r w:rsidRPr="00CA392F">
        <w:rPr>
          <w:rFonts w:ascii="Times New Roman" w:hAnsi="Times New Roman" w:cs="Times New Roman"/>
          <w:b/>
          <w:bCs/>
          <w:sz w:val="24"/>
          <w:szCs w:val="24"/>
        </w:rPr>
        <w:t xml:space="preserve">3.2.2. Дополнительные источники </w:t>
      </w:r>
      <w:r w:rsidRPr="00CA392F">
        <w:rPr>
          <w:rFonts w:ascii="Times New Roman" w:hAnsi="Times New Roman" w:cs="Times New Roman"/>
          <w:bCs/>
          <w:i/>
          <w:sz w:val="24"/>
          <w:szCs w:val="24"/>
        </w:rPr>
        <w:t>(при необходимости)</w:t>
      </w:r>
    </w:p>
    <w:p w14:paraId="481F552E" w14:textId="77777777" w:rsidR="005C769B" w:rsidRPr="00CA392F" w:rsidRDefault="005C769B" w:rsidP="005C769B">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4D44797E" w14:textId="77777777" w:rsidR="00956291" w:rsidRPr="00CA392F" w:rsidRDefault="00956291">
      <w:pPr>
        <w:numPr>
          <w:ilvl w:val="0"/>
          <w:numId w:val="26"/>
        </w:numPr>
        <w:spacing w:line="259" w:lineRule="auto"/>
        <w:jc w:val="both"/>
        <w:rPr>
          <w:rFonts w:ascii="Times New Roman" w:hAnsi="Times New Roman" w:cs="Times New Roman"/>
          <w:sz w:val="24"/>
          <w:szCs w:val="24"/>
        </w:rPr>
      </w:pPr>
      <w:r w:rsidRPr="00CA392F">
        <w:rPr>
          <w:rFonts w:ascii="Times New Roman" w:hAnsi="Times New Roman" w:cs="Times New Roman"/>
          <w:sz w:val="24"/>
          <w:szCs w:val="24"/>
        </w:rPr>
        <w:t>Попов А.Д. Графический дизайн [Электронный ресурс]: учебное пособие/ Попов А.Д.— Электрон. текстовые данные.— Белгород: Белгородский государственный технологический университет им. В.Г. Шухова, ЭБС АСВ, 2016.— 157 c.— Режим доступа: http://www.iprbookshop.ru/80412.html.— ЭБС «IPRbooks»</w:t>
      </w:r>
    </w:p>
    <w:p w14:paraId="56F5C118" w14:textId="77777777" w:rsidR="00956291" w:rsidRPr="00CA392F" w:rsidRDefault="00956291">
      <w:pPr>
        <w:numPr>
          <w:ilvl w:val="0"/>
          <w:numId w:val="26"/>
        </w:numPr>
        <w:spacing w:line="259" w:lineRule="auto"/>
        <w:contextualSpacing/>
        <w:jc w:val="both"/>
        <w:rPr>
          <w:rFonts w:ascii="Times New Roman" w:hAnsi="Times New Roman" w:cs="Times New Roman"/>
          <w:sz w:val="24"/>
          <w:szCs w:val="24"/>
        </w:rPr>
      </w:pPr>
      <w:r w:rsidRPr="00CA392F">
        <w:rPr>
          <w:rFonts w:ascii="Times New Roman" w:hAnsi="Times New Roman" w:cs="Times New Roman"/>
          <w:sz w:val="24"/>
          <w:szCs w:val="24"/>
        </w:rPr>
        <w:t xml:space="preserve">Тарасова, О. П. Организация проектной деятельности: учебное пособие для СПО / О. П. Тарасова, О. Р. Халиуллина. — Саратов: Профобразование, 2020. — 164 c. — ISBN 978-5-4488-0723-7. — Текст: электронный // Электронный ресурс цифровой образовательной среды СПО PROFобразование: [сайт]. — URL: Режим доступа: </w:t>
      </w:r>
      <w:hyperlink r:id="rId36" w:history="1">
        <w:r w:rsidRPr="00CA392F">
          <w:rPr>
            <w:rStyle w:val="af0"/>
            <w:rFonts w:ascii="Times New Roman" w:hAnsi="Times New Roman" w:cs="Times New Roman"/>
            <w:sz w:val="24"/>
            <w:szCs w:val="24"/>
          </w:rPr>
          <w:t>https://profspo.ru/books/92129</w:t>
        </w:r>
      </w:hyperlink>
      <w:r w:rsidRPr="00CA392F">
        <w:rPr>
          <w:rFonts w:ascii="Times New Roman" w:hAnsi="Times New Roman" w:cs="Times New Roman"/>
          <w:sz w:val="24"/>
          <w:szCs w:val="24"/>
        </w:rPr>
        <w:t>.</w:t>
      </w:r>
    </w:p>
    <w:p w14:paraId="2CFDAC42" w14:textId="77777777" w:rsidR="00956291" w:rsidRPr="00CA392F" w:rsidRDefault="00956291">
      <w:pPr>
        <w:numPr>
          <w:ilvl w:val="0"/>
          <w:numId w:val="26"/>
        </w:numPr>
        <w:spacing w:line="259" w:lineRule="auto"/>
        <w:contextualSpacing/>
        <w:jc w:val="both"/>
        <w:rPr>
          <w:rFonts w:ascii="Times New Roman" w:hAnsi="Times New Roman" w:cs="Times New Roman"/>
          <w:sz w:val="24"/>
          <w:szCs w:val="24"/>
        </w:rPr>
      </w:pPr>
      <w:r w:rsidRPr="00CA392F">
        <w:rPr>
          <w:rFonts w:ascii="Times New Roman" w:hAnsi="Times New Roman" w:cs="Times New Roman"/>
          <w:sz w:val="24"/>
          <w:szCs w:val="24"/>
        </w:rPr>
        <w:t>Зиновьева Е.А. Компьютерный дизайн. Векторная графика [Электронный ресурс]: учебно-методическое пособие/ Зиновьева Е.А.— Электрон. текстовые данные.— Екатеринбург: Уральский федеральный университет, ЭБС АСВ, 2016.— 116 c.— Режим доступа: http://www.iprbookshop.ru/68251.html.— ЭБС «IPRbooks».</w:t>
      </w:r>
    </w:p>
    <w:p w14:paraId="1AC62118" w14:textId="77777777" w:rsidR="00956291" w:rsidRPr="00CA392F" w:rsidRDefault="00956291">
      <w:pPr>
        <w:numPr>
          <w:ilvl w:val="0"/>
          <w:numId w:val="26"/>
        </w:numPr>
        <w:spacing w:line="259" w:lineRule="auto"/>
        <w:contextualSpacing/>
        <w:jc w:val="both"/>
        <w:rPr>
          <w:rFonts w:ascii="Times New Roman" w:hAnsi="Times New Roman" w:cs="Times New Roman"/>
          <w:sz w:val="24"/>
          <w:szCs w:val="24"/>
        </w:rPr>
      </w:pPr>
      <w:r w:rsidRPr="00CA392F">
        <w:rPr>
          <w:rFonts w:ascii="Times New Roman" w:hAnsi="Times New Roman" w:cs="Times New Roman"/>
          <w:sz w:val="24"/>
          <w:szCs w:val="24"/>
        </w:rPr>
        <w:t>Боев В.Д. Компьютерное моделирование [Электронный ресурс]/ Боев В.Д., Сыпченко Р.П.— Электрон. текстовые данные.— М.: Интернет-Университет Информационных Технологий (ИНТУИТ), 2016.— 525 c.— Режим доступа: http://www.iprbookshop.ru/73655.html.— ЭБС «IPRbooks».</w:t>
      </w:r>
    </w:p>
    <w:p w14:paraId="3DF04347" w14:textId="77777777" w:rsidR="00956291" w:rsidRPr="00CA392F" w:rsidRDefault="00956291">
      <w:pPr>
        <w:numPr>
          <w:ilvl w:val="0"/>
          <w:numId w:val="26"/>
        </w:numPr>
        <w:spacing w:line="259" w:lineRule="auto"/>
        <w:contextualSpacing/>
        <w:jc w:val="both"/>
        <w:rPr>
          <w:rFonts w:ascii="Times New Roman" w:hAnsi="Times New Roman" w:cs="Times New Roman"/>
          <w:sz w:val="24"/>
          <w:szCs w:val="24"/>
        </w:rPr>
      </w:pPr>
      <w:r w:rsidRPr="00CA392F">
        <w:rPr>
          <w:rFonts w:ascii="Times New Roman" w:hAnsi="Times New Roman" w:cs="Times New Roman"/>
          <w:sz w:val="24"/>
          <w:szCs w:val="24"/>
        </w:rPr>
        <w:t>Хныкина А.Г. Инженерная и компьютерная графика [Электронный ресурс]: учебное пособие/ Хныкина А.Г.— Электрон. текстовые данные.— Ставрополь: Северо-Кавказский федеральный университет, 2016.— 99 c.— Режим доступа: http://www.iprbookshop.ru/69383.html.— ЭБС «IPRbooks».</w:t>
      </w:r>
    </w:p>
    <w:p w14:paraId="4551BF0D" w14:textId="77777777" w:rsidR="00956291" w:rsidRPr="00CA392F" w:rsidRDefault="00956291">
      <w:pPr>
        <w:numPr>
          <w:ilvl w:val="0"/>
          <w:numId w:val="26"/>
        </w:numPr>
        <w:spacing w:line="259" w:lineRule="auto"/>
        <w:contextualSpacing/>
        <w:jc w:val="both"/>
        <w:rPr>
          <w:rFonts w:ascii="Times New Roman" w:hAnsi="Times New Roman" w:cs="Times New Roman"/>
          <w:sz w:val="24"/>
          <w:szCs w:val="24"/>
        </w:rPr>
      </w:pPr>
      <w:r w:rsidRPr="00CA392F">
        <w:rPr>
          <w:rFonts w:ascii="Times New Roman" w:hAnsi="Times New Roman" w:cs="Times New Roman"/>
          <w:sz w:val="24"/>
          <w:szCs w:val="24"/>
        </w:rPr>
        <w:t>Кондратьева Т.М. Инженерная и компьютерная графика. Часть 1. Теория построения проекционного чертежа [Электронный ресурс]: учебное пособие/ Кондратьева Т.М., Митина Т.В., Царева М.В.— Электрон. текстовые данные.— М.: Московский государственный строительный университет, Ай Пи Эр Медиа, ЭБС АСВ, 2016.— 290 c.— Режим доступа: http://www.iprbookshop.ru/42898.html.— ЭБС «IPRbooks».</w:t>
      </w:r>
    </w:p>
    <w:p w14:paraId="751396C8" w14:textId="7568B714" w:rsidR="005C769B" w:rsidRPr="00CA392F" w:rsidRDefault="005C769B" w:rsidP="005C769B">
      <w:pPr>
        <w:spacing w:after="200" w:line="276" w:lineRule="auto"/>
        <w:ind w:firstLine="709"/>
        <w:jc w:val="both"/>
        <w:rPr>
          <w:rFonts w:ascii="Times New Roman" w:hAnsi="Times New Roman" w:cs="Times New Roman"/>
          <w:bCs/>
          <w:i/>
          <w:sz w:val="24"/>
          <w:szCs w:val="24"/>
        </w:rPr>
      </w:pPr>
    </w:p>
    <w:p w14:paraId="0B8C6507" w14:textId="77777777" w:rsidR="005C769B" w:rsidRPr="00CA392F" w:rsidRDefault="005C769B" w:rsidP="005C769B">
      <w:pPr>
        <w:pStyle w:val="1f"/>
        <w:rPr>
          <w:rFonts w:ascii="Times New Roman" w:hAnsi="Times New Roman"/>
          <w:b w:val="0"/>
          <w:bCs w:val="0"/>
        </w:rPr>
      </w:pPr>
      <w:r w:rsidRPr="00CA392F">
        <w:rPr>
          <w:rFonts w:ascii="Times New Roman" w:hAnsi="Times New Roman"/>
        </w:rPr>
        <w:t xml:space="preserve">4. Контроль и оценка результатов освоения </w:t>
      </w:r>
      <w:r w:rsidRPr="00CA392F">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
        <w:gridCol w:w="4527"/>
        <w:gridCol w:w="4032"/>
      </w:tblGrid>
      <w:tr w:rsidR="005C769B" w:rsidRPr="00CA392F" w14:paraId="5517F2B0" w14:textId="77777777" w:rsidTr="00956291">
        <w:trPr>
          <w:trHeight w:val="23"/>
        </w:trPr>
        <w:tc>
          <w:tcPr>
            <w:tcW w:w="555" w:type="pct"/>
          </w:tcPr>
          <w:p w14:paraId="240C8673" w14:textId="77777777" w:rsidR="005C769B" w:rsidRPr="00CA392F" w:rsidRDefault="005C769B" w:rsidP="00956291">
            <w:pPr>
              <w:suppressAutoHyphens/>
              <w:contextualSpacing/>
              <w:rPr>
                <w:rFonts w:ascii="Times New Roman" w:hAnsi="Times New Roman" w:cs="Times New Roman"/>
                <w:b/>
                <w:iCs/>
              </w:rPr>
            </w:pPr>
            <w:r w:rsidRPr="00CA392F">
              <w:rPr>
                <w:rFonts w:ascii="Times New Roman" w:hAnsi="Times New Roman" w:cs="Times New Roman"/>
                <w:b/>
                <w:iCs/>
              </w:rPr>
              <w:t>Код ПК, ОК</w:t>
            </w:r>
          </w:p>
        </w:tc>
        <w:tc>
          <w:tcPr>
            <w:tcW w:w="2351" w:type="pct"/>
          </w:tcPr>
          <w:p w14:paraId="0F8EB981" w14:textId="77777777" w:rsidR="005C769B" w:rsidRPr="00CA392F" w:rsidRDefault="005C769B" w:rsidP="00956291">
            <w:pPr>
              <w:suppressAutoHyphens/>
              <w:contextualSpacing/>
              <w:rPr>
                <w:rFonts w:ascii="Times New Roman" w:hAnsi="Times New Roman" w:cs="Times New Roman"/>
                <w:b/>
              </w:rPr>
            </w:pPr>
            <w:r w:rsidRPr="00CA392F">
              <w:rPr>
                <w:rFonts w:ascii="Times New Roman" w:hAnsi="Times New Roman" w:cs="Times New Roman"/>
                <w:b/>
                <w:iCs/>
              </w:rPr>
              <w:t xml:space="preserve">Критерии оценки результата </w:t>
            </w:r>
            <w:r w:rsidRPr="00CA392F">
              <w:rPr>
                <w:rFonts w:ascii="Times New Roman" w:hAnsi="Times New Roman" w:cs="Times New Roman"/>
                <w:b/>
                <w:iCs/>
              </w:rPr>
              <w:br/>
              <w:t>(показатели освоенности компетенций)</w:t>
            </w:r>
          </w:p>
        </w:tc>
        <w:tc>
          <w:tcPr>
            <w:tcW w:w="2094" w:type="pct"/>
          </w:tcPr>
          <w:p w14:paraId="716F4787" w14:textId="5C94BC08" w:rsidR="005C769B" w:rsidRPr="00CA392F" w:rsidRDefault="005C769B" w:rsidP="00956291">
            <w:pPr>
              <w:suppressAutoHyphens/>
              <w:contextualSpacing/>
              <w:rPr>
                <w:rFonts w:ascii="Times New Roman" w:hAnsi="Times New Roman" w:cs="Times New Roman"/>
                <w:b/>
              </w:rPr>
            </w:pPr>
            <w:r w:rsidRPr="00CA392F">
              <w:rPr>
                <w:rFonts w:ascii="Times New Roman" w:hAnsi="Times New Roman" w:cs="Times New Roman"/>
                <w:b/>
              </w:rPr>
              <w:t>Формы контроля и методы оценки</w:t>
            </w:r>
          </w:p>
        </w:tc>
      </w:tr>
      <w:tr w:rsidR="00956291" w:rsidRPr="00CA392F" w14:paraId="1C2E5E63" w14:textId="77777777" w:rsidTr="00956291">
        <w:trPr>
          <w:trHeight w:val="23"/>
        </w:trPr>
        <w:tc>
          <w:tcPr>
            <w:tcW w:w="555" w:type="pct"/>
            <w:tcBorders>
              <w:top w:val="single" w:sz="4" w:space="0" w:color="auto"/>
              <w:left w:val="single" w:sz="4" w:space="0" w:color="auto"/>
              <w:bottom w:val="single" w:sz="4" w:space="0" w:color="auto"/>
              <w:right w:val="single" w:sz="4" w:space="0" w:color="auto"/>
            </w:tcBorders>
          </w:tcPr>
          <w:p w14:paraId="50FD0730" w14:textId="00C19F92"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 xml:space="preserve">ПК 6.1. </w:t>
            </w:r>
          </w:p>
          <w:p w14:paraId="160992FC" w14:textId="4C8E2C03" w:rsidR="00956291" w:rsidRPr="00CA392F" w:rsidRDefault="00956291" w:rsidP="00956291">
            <w:pPr>
              <w:suppressAutoHyphens/>
              <w:contextualSpacing/>
              <w:rPr>
                <w:rFonts w:ascii="Times New Roman" w:hAnsi="Times New Roman" w:cs="Times New Roman"/>
                <w:bCs/>
                <w:iCs/>
              </w:rPr>
            </w:pPr>
          </w:p>
        </w:tc>
        <w:tc>
          <w:tcPr>
            <w:tcW w:w="2351" w:type="pct"/>
            <w:tcBorders>
              <w:top w:val="single" w:sz="4" w:space="0" w:color="auto"/>
              <w:left w:val="single" w:sz="4" w:space="0" w:color="auto"/>
              <w:bottom w:val="single" w:sz="4" w:space="0" w:color="auto"/>
              <w:right w:val="single" w:sz="4" w:space="0" w:color="auto"/>
            </w:tcBorders>
          </w:tcPr>
          <w:p w14:paraId="08587929" w14:textId="77777777"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Обучающийся использует специализированные компьютерные программы при реализации дизайн-проекта; владеет навыками 3D-визуализации в графических редакторах</w:t>
            </w:r>
          </w:p>
        </w:tc>
        <w:tc>
          <w:tcPr>
            <w:tcW w:w="2094" w:type="pct"/>
            <w:tcBorders>
              <w:top w:val="single" w:sz="4" w:space="0" w:color="auto"/>
              <w:left w:val="single" w:sz="4" w:space="0" w:color="auto"/>
              <w:bottom w:val="single" w:sz="4" w:space="0" w:color="auto"/>
              <w:right w:val="single" w:sz="4" w:space="0" w:color="auto"/>
            </w:tcBorders>
          </w:tcPr>
          <w:p w14:paraId="452CC26E"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Экспертная оценка результатов деятельности обучающихся в процессе освоения образовательной программы:</w:t>
            </w:r>
          </w:p>
          <w:p w14:paraId="612BDA10"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на практических занятиях;</w:t>
            </w:r>
          </w:p>
          <w:p w14:paraId="6A598B6D"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lastRenderedPageBreak/>
              <w:t>- при выполнении работ на различных этапах производственной практики;</w:t>
            </w:r>
          </w:p>
          <w:p w14:paraId="0846B8DB"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проведении: зачетов, экзамена (квалификационного) по модулю</w:t>
            </w:r>
          </w:p>
        </w:tc>
      </w:tr>
      <w:tr w:rsidR="00956291" w:rsidRPr="00CA392F" w14:paraId="4B3751FF" w14:textId="77777777" w:rsidTr="00956291">
        <w:trPr>
          <w:trHeight w:val="23"/>
        </w:trPr>
        <w:tc>
          <w:tcPr>
            <w:tcW w:w="555" w:type="pct"/>
            <w:tcBorders>
              <w:top w:val="single" w:sz="4" w:space="0" w:color="auto"/>
              <w:left w:val="single" w:sz="4" w:space="0" w:color="auto"/>
              <w:bottom w:val="single" w:sz="4" w:space="0" w:color="auto"/>
              <w:right w:val="single" w:sz="4" w:space="0" w:color="auto"/>
            </w:tcBorders>
          </w:tcPr>
          <w:p w14:paraId="39E7B19D" w14:textId="7B8CBB22"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lastRenderedPageBreak/>
              <w:t xml:space="preserve">ПК 6.2. </w:t>
            </w:r>
          </w:p>
          <w:p w14:paraId="0895AFFA" w14:textId="2FD6E4C1" w:rsidR="00956291" w:rsidRPr="00CA392F" w:rsidRDefault="00956291" w:rsidP="00956291">
            <w:pPr>
              <w:suppressAutoHyphens/>
              <w:contextualSpacing/>
              <w:rPr>
                <w:rFonts w:ascii="Times New Roman" w:hAnsi="Times New Roman" w:cs="Times New Roman"/>
                <w:bCs/>
                <w:iCs/>
              </w:rPr>
            </w:pPr>
          </w:p>
        </w:tc>
        <w:tc>
          <w:tcPr>
            <w:tcW w:w="2351" w:type="pct"/>
            <w:tcBorders>
              <w:top w:val="single" w:sz="4" w:space="0" w:color="auto"/>
              <w:left w:val="single" w:sz="4" w:space="0" w:color="auto"/>
              <w:bottom w:val="single" w:sz="4" w:space="0" w:color="auto"/>
              <w:right w:val="single" w:sz="4" w:space="0" w:color="auto"/>
            </w:tcBorders>
          </w:tcPr>
          <w:p w14:paraId="718CB86C" w14:textId="77777777"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 xml:space="preserve">Обучающийся использует современные информационные технологии при реализации творческого замысла; разрабатывает проект рабочей документации в </w:t>
            </w:r>
          </w:p>
          <w:p w14:paraId="3E8C06B0" w14:textId="77777777"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заданных компьютерных программах при реализации творческого замысла</w:t>
            </w:r>
          </w:p>
        </w:tc>
        <w:tc>
          <w:tcPr>
            <w:tcW w:w="2094" w:type="pct"/>
            <w:tcBorders>
              <w:top w:val="single" w:sz="4" w:space="0" w:color="auto"/>
              <w:left w:val="single" w:sz="4" w:space="0" w:color="auto"/>
              <w:bottom w:val="single" w:sz="4" w:space="0" w:color="auto"/>
              <w:right w:val="single" w:sz="4" w:space="0" w:color="auto"/>
            </w:tcBorders>
          </w:tcPr>
          <w:p w14:paraId="1CE966BB"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Экспертная оценка результатов деятельности обучающихся в процессе освоения образовательной программы:</w:t>
            </w:r>
          </w:p>
          <w:p w14:paraId="4116D0C7"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на практических занятиях;</w:t>
            </w:r>
          </w:p>
          <w:p w14:paraId="235428A7"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выполнении работ на различных этапах производственной практики;</w:t>
            </w:r>
          </w:p>
          <w:p w14:paraId="6EA857A5"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проведении: зачетов, экзамена (квалификационного) по модулю</w:t>
            </w:r>
          </w:p>
        </w:tc>
      </w:tr>
      <w:tr w:rsidR="00956291" w:rsidRPr="00CA392F" w14:paraId="42C2F5D3" w14:textId="77777777" w:rsidTr="00956291">
        <w:trPr>
          <w:trHeight w:val="23"/>
        </w:trPr>
        <w:tc>
          <w:tcPr>
            <w:tcW w:w="555" w:type="pct"/>
            <w:tcBorders>
              <w:top w:val="single" w:sz="4" w:space="0" w:color="auto"/>
              <w:left w:val="single" w:sz="4" w:space="0" w:color="auto"/>
              <w:bottom w:val="single" w:sz="4" w:space="0" w:color="auto"/>
              <w:right w:val="single" w:sz="4" w:space="0" w:color="auto"/>
            </w:tcBorders>
          </w:tcPr>
          <w:p w14:paraId="2451839F" w14:textId="60F3FDBD"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 xml:space="preserve">ОК 01 </w:t>
            </w:r>
          </w:p>
        </w:tc>
        <w:tc>
          <w:tcPr>
            <w:tcW w:w="2351" w:type="pct"/>
            <w:tcBorders>
              <w:top w:val="single" w:sz="4" w:space="0" w:color="auto"/>
              <w:left w:val="single" w:sz="4" w:space="0" w:color="auto"/>
              <w:bottom w:val="single" w:sz="4" w:space="0" w:color="auto"/>
              <w:right w:val="single" w:sz="4" w:space="0" w:color="auto"/>
            </w:tcBorders>
          </w:tcPr>
          <w:p w14:paraId="66333863" w14:textId="77777777"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Обучающийся распознает задачу и/или проблемы в профессиональном и/или в социальном контексте; анализирует задачу и/или проблемы и выделение ее составных частей; выявляет и эффективно искать информацию, необходимую для решения задачи и/или проблемы; составляет план действий; определяет необходимые ресурсы; владеет актуальными методами работы в профессиональной и смежных сферах; оценивает результат и последствия своих действий (самостоятельно или с помощью наставника)</w:t>
            </w:r>
          </w:p>
        </w:tc>
        <w:tc>
          <w:tcPr>
            <w:tcW w:w="2094" w:type="pct"/>
            <w:tcBorders>
              <w:top w:val="single" w:sz="4" w:space="0" w:color="auto"/>
              <w:left w:val="single" w:sz="4" w:space="0" w:color="auto"/>
              <w:bottom w:val="single" w:sz="4" w:space="0" w:color="auto"/>
              <w:right w:val="single" w:sz="4" w:space="0" w:color="auto"/>
            </w:tcBorders>
          </w:tcPr>
          <w:p w14:paraId="56070EB2"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Экспертная оценка результатов деятельности обучающихся в процессе освоения образовательной программы:</w:t>
            </w:r>
          </w:p>
          <w:p w14:paraId="67CBAF9C"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на практических занятиях;</w:t>
            </w:r>
          </w:p>
          <w:p w14:paraId="0C1CD18F"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выполнении работ на различных этапах производственной практики;</w:t>
            </w:r>
          </w:p>
          <w:p w14:paraId="48A02547"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проведении: зачетов, экзамена (квалификационного) по модулю</w:t>
            </w:r>
          </w:p>
        </w:tc>
      </w:tr>
      <w:tr w:rsidR="00956291" w:rsidRPr="00CA392F" w14:paraId="52B90134" w14:textId="77777777" w:rsidTr="00956291">
        <w:trPr>
          <w:trHeight w:val="23"/>
        </w:trPr>
        <w:tc>
          <w:tcPr>
            <w:tcW w:w="555" w:type="pct"/>
            <w:tcBorders>
              <w:top w:val="single" w:sz="4" w:space="0" w:color="auto"/>
              <w:left w:val="single" w:sz="4" w:space="0" w:color="auto"/>
              <w:bottom w:val="single" w:sz="4" w:space="0" w:color="auto"/>
              <w:right w:val="single" w:sz="4" w:space="0" w:color="auto"/>
            </w:tcBorders>
          </w:tcPr>
          <w:p w14:paraId="4C5D821C" w14:textId="0B5A1534"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 xml:space="preserve">ОК 02 </w:t>
            </w:r>
          </w:p>
        </w:tc>
        <w:tc>
          <w:tcPr>
            <w:tcW w:w="2351" w:type="pct"/>
            <w:tcBorders>
              <w:top w:val="single" w:sz="4" w:space="0" w:color="auto"/>
              <w:left w:val="single" w:sz="4" w:space="0" w:color="auto"/>
              <w:bottom w:val="single" w:sz="4" w:space="0" w:color="auto"/>
              <w:right w:val="single" w:sz="4" w:space="0" w:color="auto"/>
            </w:tcBorders>
          </w:tcPr>
          <w:p w14:paraId="3A553993" w14:textId="77777777" w:rsidR="00956291" w:rsidRPr="00CA392F" w:rsidRDefault="00956291" w:rsidP="00956291">
            <w:pPr>
              <w:suppressAutoHyphens/>
              <w:contextualSpacing/>
              <w:rPr>
                <w:rFonts w:ascii="Times New Roman" w:hAnsi="Times New Roman" w:cs="Times New Roman"/>
                <w:bCs/>
                <w:iCs/>
              </w:rPr>
            </w:pPr>
            <w:r w:rsidRPr="00CA392F">
              <w:rPr>
                <w:rFonts w:ascii="Times New Roman" w:hAnsi="Times New Roman" w:cs="Times New Roman"/>
                <w:bCs/>
                <w:iCs/>
              </w:rPr>
              <w:t>Обучающийся определяет задачи для поиска информации; определяет необходимые источники информации; планирует процесс поиска; структурирует получаемую информацию; выделяет наиболее значимое в перечне информации; оценивает практическую значимость результатов поиска; оформляет результаты поиска, применять средства информационных технологий для решения профессиональных задач; использует современное программное обеспечение; использует различные цифровые средства для решения профессиональных задач</w:t>
            </w:r>
          </w:p>
        </w:tc>
        <w:tc>
          <w:tcPr>
            <w:tcW w:w="2094" w:type="pct"/>
            <w:tcBorders>
              <w:top w:val="single" w:sz="4" w:space="0" w:color="auto"/>
              <w:left w:val="single" w:sz="4" w:space="0" w:color="auto"/>
              <w:bottom w:val="single" w:sz="4" w:space="0" w:color="auto"/>
              <w:right w:val="single" w:sz="4" w:space="0" w:color="auto"/>
            </w:tcBorders>
          </w:tcPr>
          <w:p w14:paraId="728E883A"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Экспертная оценка результатов деятельности обучающихся в процессе освоения образовательной программы:</w:t>
            </w:r>
          </w:p>
          <w:p w14:paraId="610D1261"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на практических занятиях;</w:t>
            </w:r>
          </w:p>
          <w:p w14:paraId="4D86F013" w14:textId="77777777"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выполнении работ на различных этапах производственной практики;</w:t>
            </w:r>
          </w:p>
          <w:p w14:paraId="4CB4E4C4" w14:textId="4D35A47E" w:rsidR="00956291" w:rsidRPr="00CA392F" w:rsidRDefault="00956291" w:rsidP="00956291">
            <w:pPr>
              <w:suppressAutoHyphens/>
              <w:contextualSpacing/>
              <w:rPr>
                <w:rFonts w:ascii="Times New Roman" w:hAnsi="Times New Roman" w:cs="Times New Roman"/>
                <w:bCs/>
              </w:rPr>
            </w:pPr>
            <w:r w:rsidRPr="00CA392F">
              <w:rPr>
                <w:rFonts w:ascii="Times New Roman" w:hAnsi="Times New Roman" w:cs="Times New Roman"/>
                <w:bCs/>
              </w:rPr>
              <w:t>- при проведении: зачетов, экзамена по модулю</w:t>
            </w:r>
          </w:p>
        </w:tc>
      </w:tr>
    </w:tbl>
    <w:p w14:paraId="77B74547" w14:textId="77777777" w:rsidR="005C769B" w:rsidRPr="00CA392F" w:rsidRDefault="005C769B" w:rsidP="005C769B">
      <w:pPr>
        <w:rPr>
          <w:rFonts w:ascii="Times New Roman" w:hAnsi="Times New Roman" w:cs="Times New Roman"/>
          <w:b/>
          <w:bCs/>
          <w:sz w:val="20"/>
          <w:szCs w:val="20"/>
        </w:rPr>
      </w:pPr>
      <w:r w:rsidRPr="00CA392F">
        <w:rPr>
          <w:rFonts w:ascii="Times New Roman" w:hAnsi="Times New Roman" w:cs="Times New Roman"/>
          <w:b/>
          <w:bCs/>
          <w:sz w:val="20"/>
          <w:szCs w:val="20"/>
        </w:rPr>
        <w:br w:type="page"/>
      </w:r>
    </w:p>
    <w:p w14:paraId="0D64743C" w14:textId="1C7AF87D"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lastRenderedPageBreak/>
        <w:t>Приложение 1.</w:t>
      </w:r>
      <w:r w:rsidR="00956291" w:rsidRPr="00CA392F">
        <w:rPr>
          <w:rFonts w:ascii="Times New Roman" w:hAnsi="Times New Roman" w:cs="Times New Roman"/>
          <w:b/>
          <w:bCs/>
          <w:sz w:val="24"/>
          <w:szCs w:val="24"/>
        </w:rPr>
        <w:t>7</w:t>
      </w:r>
    </w:p>
    <w:p w14:paraId="61CBD0ED" w14:textId="349B937A"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631AF79A" w14:textId="4841F2EF" w:rsidR="005C769B" w:rsidRPr="00CA392F" w:rsidRDefault="00956291"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1C99B12E" w14:textId="77777777" w:rsidR="005C769B" w:rsidRPr="00CA392F" w:rsidRDefault="005C769B" w:rsidP="005C769B">
      <w:pPr>
        <w:jc w:val="right"/>
        <w:rPr>
          <w:rFonts w:ascii="Times New Roman" w:hAnsi="Times New Roman" w:cs="Times New Roman"/>
          <w:b/>
          <w:bCs/>
          <w:color w:val="0070C0"/>
          <w:sz w:val="24"/>
          <w:szCs w:val="24"/>
        </w:rPr>
      </w:pPr>
    </w:p>
    <w:p w14:paraId="4F2EEA35" w14:textId="77777777" w:rsidR="005C769B" w:rsidRPr="00CA392F" w:rsidRDefault="005C769B" w:rsidP="005C769B">
      <w:pPr>
        <w:jc w:val="right"/>
        <w:rPr>
          <w:rFonts w:ascii="Times New Roman" w:hAnsi="Times New Roman" w:cs="Times New Roman"/>
          <w:b/>
          <w:bCs/>
          <w:color w:val="0070C0"/>
          <w:sz w:val="24"/>
          <w:szCs w:val="24"/>
        </w:rPr>
      </w:pPr>
    </w:p>
    <w:p w14:paraId="55DBCB72" w14:textId="77777777" w:rsidR="005C769B" w:rsidRPr="00CA392F" w:rsidRDefault="005C769B" w:rsidP="005C769B">
      <w:pPr>
        <w:jc w:val="right"/>
        <w:rPr>
          <w:rFonts w:ascii="Times New Roman" w:hAnsi="Times New Roman" w:cs="Times New Roman"/>
          <w:b/>
          <w:bCs/>
          <w:color w:val="0070C0"/>
          <w:sz w:val="24"/>
          <w:szCs w:val="24"/>
        </w:rPr>
      </w:pPr>
    </w:p>
    <w:p w14:paraId="6C18A63C" w14:textId="77777777" w:rsidR="005C769B" w:rsidRPr="00CA392F" w:rsidRDefault="005C769B" w:rsidP="005C769B">
      <w:pPr>
        <w:jc w:val="right"/>
        <w:rPr>
          <w:rFonts w:ascii="Times New Roman" w:hAnsi="Times New Roman" w:cs="Times New Roman"/>
          <w:b/>
          <w:bCs/>
          <w:color w:val="0070C0"/>
          <w:sz w:val="24"/>
          <w:szCs w:val="24"/>
        </w:rPr>
      </w:pPr>
    </w:p>
    <w:p w14:paraId="08AE3320" w14:textId="77777777" w:rsidR="005C769B" w:rsidRPr="00CA392F" w:rsidRDefault="005C769B" w:rsidP="005C769B">
      <w:pPr>
        <w:jc w:val="right"/>
        <w:rPr>
          <w:rFonts w:ascii="Times New Roman" w:hAnsi="Times New Roman" w:cs="Times New Roman"/>
          <w:b/>
          <w:bCs/>
          <w:color w:val="0070C0"/>
          <w:sz w:val="24"/>
          <w:szCs w:val="24"/>
        </w:rPr>
      </w:pPr>
    </w:p>
    <w:p w14:paraId="1DEC18AF" w14:textId="77777777" w:rsidR="005C769B" w:rsidRPr="00CA392F" w:rsidRDefault="005C769B" w:rsidP="005C769B">
      <w:pPr>
        <w:jc w:val="right"/>
        <w:rPr>
          <w:rFonts w:ascii="Times New Roman" w:hAnsi="Times New Roman" w:cs="Times New Roman"/>
          <w:b/>
          <w:bCs/>
          <w:color w:val="0070C0"/>
          <w:sz w:val="24"/>
          <w:szCs w:val="24"/>
        </w:rPr>
      </w:pPr>
    </w:p>
    <w:p w14:paraId="057BC50C" w14:textId="77777777" w:rsidR="005C769B" w:rsidRPr="00CA392F" w:rsidRDefault="005C769B" w:rsidP="005C769B">
      <w:pPr>
        <w:jc w:val="right"/>
        <w:rPr>
          <w:rFonts w:ascii="Times New Roman" w:hAnsi="Times New Roman" w:cs="Times New Roman"/>
          <w:b/>
          <w:bCs/>
          <w:color w:val="0070C0"/>
          <w:sz w:val="24"/>
          <w:szCs w:val="24"/>
        </w:rPr>
      </w:pPr>
    </w:p>
    <w:p w14:paraId="78431E2B" w14:textId="77777777" w:rsidR="005C769B" w:rsidRPr="00CA392F" w:rsidRDefault="005C769B" w:rsidP="005C769B">
      <w:pPr>
        <w:jc w:val="right"/>
        <w:rPr>
          <w:rFonts w:ascii="Times New Roman" w:hAnsi="Times New Roman" w:cs="Times New Roman"/>
          <w:b/>
          <w:bCs/>
          <w:color w:val="0070C0"/>
          <w:sz w:val="24"/>
          <w:szCs w:val="24"/>
        </w:rPr>
      </w:pPr>
    </w:p>
    <w:p w14:paraId="41E95C65" w14:textId="77777777" w:rsidR="005C769B" w:rsidRPr="00CA392F" w:rsidRDefault="005C769B" w:rsidP="005C769B">
      <w:pPr>
        <w:jc w:val="right"/>
        <w:rPr>
          <w:rFonts w:ascii="Times New Roman" w:hAnsi="Times New Roman" w:cs="Times New Roman"/>
          <w:b/>
          <w:bCs/>
          <w:color w:val="0070C0"/>
          <w:sz w:val="24"/>
          <w:szCs w:val="24"/>
        </w:rPr>
      </w:pPr>
    </w:p>
    <w:p w14:paraId="308A6370" w14:textId="77777777" w:rsidR="005C769B" w:rsidRPr="00CA392F" w:rsidRDefault="005C769B" w:rsidP="005C769B">
      <w:pPr>
        <w:jc w:val="right"/>
        <w:rPr>
          <w:rFonts w:ascii="Times New Roman" w:hAnsi="Times New Roman" w:cs="Times New Roman"/>
          <w:b/>
          <w:bCs/>
          <w:color w:val="0070C0"/>
          <w:sz w:val="24"/>
          <w:szCs w:val="24"/>
        </w:rPr>
      </w:pPr>
    </w:p>
    <w:p w14:paraId="481583DF" w14:textId="77777777" w:rsidR="005C769B" w:rsidRPr="00CA392F" w:rsidRDefault="005C769B" w:rsidP="005C769B">
      <w:pPr>
        <w:jc w:val="right"/>
        <w:rPr>
          <w:rFonts w:ascii="Times New Roman" w:hAnsi="Times New Roman" w:cs="Times New Roman"/>
          <w:b/>
          <w:bCs/>
          <w:color w:val="0070C0"/>
          <w:sz w:val="24"/>
          <w:szCs w:val="24"/>
        </w:rPr>
      </w:pPr>
    </w:p>
    <w:p w14:paraId="7C70E716" w14:textId="77777777" w:rsidR="005C769B" w:rsidRPr="00CA392F" w:rsidRDefault="005C769B" w:rsidP="005C769B">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125E3879" w14:textId="4FF15308" w:rsidR="005C769B" w:rsidRPr="00CA392F" w:rsidRDefault="005C769B" w:rsidP="005C769B">
      <w:pPr>
        <w:pStyle w:val="1"/>
      </w:pPr>
      <w:r w:rsidRPr="00CA392F">
        <w:t>«ПМ.0</w:t>
      </w:r>
      <w:r w:rsidR="00956291" w:rsidRPr="00CA392F">
        <w:t>7</w:t>
      </w:r>
      <w:r w:rsidRPr="00CA392F">
        <w:t xml:space="preserve"> </w:t>
      </w:r>
      <w:r w:rsidR="00956291" w:rsidRPr="00CA392F">
        <w:t>ВЫПОЛНЕНИЕ РАБОТ ПО ЛАНДШАФТНОЙ АРХИТЕКТУРЕ</w:t>
      </w:r>
      <w:r w:rsidRPr="00CA392F">
        <w:t>»</w:t>
      </w:r>
    </w:p>
    <w:p w14:paraId="43A928A3" w14:textId="77777777" w:rsidR="005C769B" w:rsidRPr="00CA392F" w:rsidRDefault="005C769B" w:rsidP="005C769B">
      <w:pPr>
        <w:pStyle w:val="1"/>
      </w:pPr>
    </w:p>
    <w:p w14:paraId="4B88D546" w14:textId="77777777" w:rsidR="005C769B" w:rsidRPr="00CA392F" w:rsidRDefault="005C769B" w:rsidP="005C769B">
      <w:pPr>
        <w:pStyle w:val="1"/>
      </w:pPr>
    </w:p>
    <w:p w14:paraId="5B6AB306" w14:textId="77777777" w:rsidR="005C769B" w:rsidRPr="00CA392F" w:rsidRDefault="005C769B" w:rsidP="005C769B">
      <w:pPr>
        <w:pStyle w:val="1"/>
      </w:pPr>
    </w:p>
    <w:p w14:paraId="2762C9CB" w14:textId="77777777" w:rsidR="005C769B" w:rsidRPr="00CA392F" w:rsidRDefault="005C769B" w:rsidP="005C769B">
      <w:pPr>
        <w:pStyle w:val="1"/>
      </w:pPr>
    </w:p>
    <w:p w14:paraId="13E437B5" w14:textId="77777777" w:rsidR="005C769B" w:rsidRPr="00CA392F" w:rsidRDefault="005C769B" w:rsidP="005C769B">
      <w:pPr>
        <w:pStyle w:val="1"/>
      </w:pPr>
    </w:p>
    <w:p w14:paraId="3539CEC1" w14:textId="77777777" w:rsidR="005C769B" w:rsidRPr="00CA392F" w:rsidRDefault="005C769B" w:rsidP="005C769B">
      <w:pPr>
        <w:pStyle w:val="1"/>
      </w:pPr>
    </w:p>
    <w:p w14:paraId="05BD9E34" w14:textId="77777777" w:rsidR="005C769B" w:rsidRPr="00CA392F" w:rsidRDefault="005C769B" w:rsidP="005C769B">
      <w:pPr>
        <w:pStyle w:val="1"/>
      </w:pPr>
    </w:p>
    <w:p w14:paraId="566AED6F" w14:textId="77777777" w:rsidR="005C769B" w:rsidRPr="00CA392F" w:rsidRDefault="005C769B" w:rsidP="005C769B">
      <w:pPr>
        <w:pStyle w:val="1"/>
      </w:pPr>
    </w:p>
    <w:p w14:paraId="5F238C2C" w14:textId="77777777" w:rsidR="005C769B" w:rsidRPr="00CA392F" w:rsidRDefault="005C769B" w:rsidP="005C769B">
      <w:pPr>
        <w:pStyle w:val="1"/>
      </w:pPr>
    </w:p>
    <w:p w14:paraId="71C54D72" w14:textId="77777777" w:rsidR="005C769B" w:rsidRPr="00CA392F" w:rsidRDefault="005C769B" w:rsidP="005C769B">
      <w:pPr>
        <w:pStyle w:val="1"/>
      </w:pPr>
    </w:p>
    <w:p w14:paraId="393909F9" w14:textId="77777777" w:rsidR="005C769B" w:rsidRPr="00CA392F" w:rsidRDefault="005C769B" w:rsidP="005C769B">
      <w:pPr>
        <w:pStyle w:val="1"/>
      </w:pPr>
    </w:p>
    <w:p w14:paraId="5C405D29" w14:textId="77777777" w:rsidR="005C769B" w:rsidRPr="00CA392F" w:rsidRDefault="005C769B" w:rsidP="005C769B">
      <w:pPr>
        <w:pStyle w:val="1"/>
      </w:pPr>
    </w:p>
    <w:p w14:paraId="2C42E794" w14:textId="77777777" w:rsidR="005C769B" w:rsidRPr="00CA392F" w:rsidRDefault="005C769B" w:rsidP="005C769B">
      <w:pPr>
        <w:pStyle w:val="1"/>
      </w:pPr>
    </w:p>
    <w:p w14:paraId="1DBAF202" w14:textId="77777777" w:rsidR="005C769B" w:rsidRPr="00CA392F" w:rsidRDefault="005C769B" w:rsidP="005C769B">
      <w:pPr>
        <w:pStyle w:val="1"/>
      </w:pPr>
    </w:p>
    <w:p w14:paraId="27E2F704" w14:textId="3C5C47B0" w:rsidR="005C769B" w:rsidRPr="00CA392F" w:rsidRDefault="005C769B" w:rsidP="005C769B">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 xml:space="preserve">6 </w:t>
      </w:r>
      <w:r w:rsidRPr="00CA392F">
        <w:rPr>
          <w:rFonts w:ascii="Times New Roman" w:hAnsi="Times New Roman" w:cs="Times New Roman"/>
          <w:b/>
          <w:bCs/>
          <w:sz w:val="24"/>
          <w:szCs w:val="24"/>
        </w:rPr>
        <w:t>г.</w:t>
      </w:r>
    </w:p>
    <w:p w14:paraId="492B2873" w14:textId="77777777" w:rsidR="005C769B" w:rsidRPr="00CA392F" w:rsidRDefault="005C769B" w:rsidP="005C769B">
      <w:pPr>
        <w:rPr>
          <w:rFonts w:ascii="Times New Roman" w:hAnsi="Times New Roman" w:cs="Times New Roman"/>
          <w:b/>
          <w:bCs/>
          <w:sz w:val="24"/>
          <w:szCs w:val="24"/>
        </w:rPr>
      </w:pPr>
      <w:r w:rsidRPr="00CA392F">
        <w:rPr>
          <w:rFonts w:ascii="Times New Roman" w:hAnsi="Times New Roman" w:cs="Times New Roman"/>
          <w:b/>
          <w:bCs/>
          <w:sz w:val="24"/>
          <w:szCs w:val="24"/>
        </w:rPr>
        <w:br w:type="page"/>
      </w:r>
    </w:p>
    <w:p w14:paraId="17BB8F02" w14:textId="77777777" w:rsidR="005C769B" w:rsidRPr="00CA392F" w:rsidRDefault="005C769B" w:rsidP="005C769B">
      <w:pPr>
        <w:jc w:val="center"/>
        <w:rPr>
          <w:rFonts w:ascii="Times New Roman" w:hAnsi="Times New Roman" w:cs="Times New Roman"/>
          <w:b/>
          <w:bCs/>
        </w:rPr>
      </w:pPr>
      <w:r w:rsidRPr="00CA392F">
        <w:rPr>
          <w:rFonts w:ascii="Times New Roman" w:hAnsi="Times New Roman" w:cs="Times New Roman"/>
          <w:b/>
          <w:bCs/>
        </w:rPr>
        <w:lastRenderedPageBreak/>
        <w:t>СОДЕРЖАНИЕ ПРОГРАММЫ</w:t>
      </w:r>
    </w:p>
    <w:p w14:paraId="116A014B" w14:textId="77777777" w:rsidR="005C769B" w:rsidRPr="00CA392F" w:rsidRDefault="005C769B" w:rsidP="005C769B">
      <w:pPr>
        <w:jc w:val="center"/>
        <w:rPr>
          <w:rFonts w:ascii="Times New Roman" w:hAnsi="Times New Roman" w:cs="Times New Roman"/>
          <w:b/>
          <w:bCs/>
        </w:rPr>
      </w:pPr>
    </w:p>
    <w:p w14:paraId="2AC04B40" w14:textId="77777777" w:rsidR="005C769B" w:rsidRPr="00CA392F" w:rsidRDefault="005C769B" w:rsidP="005C769B">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2E13A826" w14:textId="77777777" w:rsidR="005C769B" w:rsidRPr="00CA392F" w:rsidRDefault="005C769B" w:rsidP="001F00DD">
      <w:pPr>
        <w:pStyle w:val="21"/>
        <w:rPr>
          <w:rFonts w:eastAsiaTheme="minorEastAsia"/>
          <w:i/>
          <w:iCs/>
          <w:sz w:val="22"/>
          <w:szCs w:val="22"/>
        </w:rPr>
      </w:pPr>
      <w:hyperlink w:anchor="_Toc162370388" w:history="1">
        <w:r w:rsidRPr="00CA392F">
          <w:rPr>
            <w:rStyle w:val="af0"/>
          </w:rPr>
          <w:t>1.1.</w:t>
        </w:r>
        <w:r w:rsidRPr="00CA392F">
          <w:rPr>
            <w:rFonts w:eastAsiaTheme="minorEastAsia"/>
            <w:sz w:val="22"/>
            <w:szCs w:val="22"/>
          </w:rPr>
          <w:tab/>
        </w:r>
        <w:r w:rsidRPr="00CA392F">
          <w:rPr>
            <w:rStyle w:val="af0"/>
          </w:rPr>
          <w:t>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432681BC" w14:textId="77777777" w:rsidR="005C769B" w:rsidRPr="00CA392F" w:rsidRDefault="005C769B" w:rsidP="001F00DD">
      <w:pPr>
        <w:pStyle w:val="21"/>
        <w:rPr>
          <w:rFonts w:eastAsiaTheme="minorEastAsia"/>
          <w:i/>
          <w:iCs/>
          <w:sz w:val="22"/>
          <w:szCs w:val="22"/>
        </w:rPr>
      </w:pPr>
      <w:hyperlink w:anchor="_Toc162370389" w:history="1">
        <w:r w:rsidRPr="00CA392F">
          <w:rPr>
            <w:rStyle w:val="af0"/>
          </w:rPr>
          <w:t>1.2.</w:t>
        </w:r>
        <w:r w:rsidRPr="00CA392F">
          <w:rPr>
            <w:rFonts w:eastAsiaTheme="minorEastAsia"/>
            <w:sz w:val="22"/>
            <w:szCs w:val="22"/>
          </w:rPr>
          <w:tab/>
        </w:r>
        <w:r w:rsidRPr="00CA392F">
          <w:rPr>
            <w:rStyle w:val="af0"/>
          </w:rPr>
          <w:t>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374BF186" w14:textId="77777777" w:rsidR="005C769B" w:rsidRPr="00CA392F" w:rsidRDefault="005C769B" w:rsidP="001F00DD">
      <w:pPr>
        <w:pStyle w:val="21"/>
        <w:rPr>
          <w:rFonts w:eastAsiaTheme="minorEastAsia"/>
          <w:i/>
          <w:iCs/>
          <w:sz w:val="22"/>
          <w:szCs w:val="22"/>
        </w:rPr>
      </w:pPr>
      <w:hyperlink w:anchor="_Toc162370390" w:history="1">
        <w:r w:rsidRPr="00CA392F">
          <w:rPr>
            <w:rStyle w:val="af0"/>
          </w:rPr>
          <w:t>1.3.</w:t>
        </w:r>
        <w:r w:rsidRPr="00CA392F">
          <w:rPr>
            <w:rFonts w:eastAsiaTheme="minorEastAsia"/>
            <w:sz w:val="22"/>
            <w:szCs w:val="22"/>
          </w:rPr>
          <w:tab/>
        </w:r>
        <w:r w:rsidRPr="00CA392F">
          <w:rPr>
            <w:rStyle w:val="af0"/>
          </w:rPr>
          <w:t>Обоснование часов вариативной части ОПОП-П</w:t>
        </w:r>
        <w:r w:rsidRPr="00CA392F">
          <w:rPr>
            <w:webHidden/>
          </w:rPr>
          <w:tab/>
        </w:r>
        <w:r w:rsidRPr="00CA392F">
          <w:rPr>
            <w:i/>
            <w:iCs/>
            <w:webHidden/>
          </w:rPr>
          <w:fldChar w:fldCharType="begin"/>
        </w:r>
        <w:r w:rsidRPr="00CA392F">
          <w:rPr>
            <w:webHidden/>
          </w:rPr>
          <w:instrText xml:space="preserve"> PAGEREF _Toc162370390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777D6E8E" w14:textId="77777777" w:rsidR="005C769B" w:rsidRPr="00CA392F" w:rsidRDefault="005C769B" w:rsidP="005C769B">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2207255D" w14:textId="77777777" w:rsidR="005C769B" w:rsidRPr="00CA392F" w:rsidRDefault="005C769B"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07312A4B" w14:textId="77777777" w:rsidR="005C769B" w:rsidRPr="00CA392F" w:rsidRDefault="005C769B"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Pr="00CA392F">
          <w:rPr>
            <w:webHidden/>
          </w:rPr>
          <w:t>5</w:t>
        </w:r>
        <w:r w:rsidRPr="00CA392F">
          <w:rPr>
            <w:i/>
            <w:iCs/>
            <w:webHidden/>
          </w:rPr>
          <w:fldChar w:fldCharType="end"/>
        </w:r>
      </w:hyperlink>
    </w:p>
    <w:p w14:paraId="043039FE" w14:textId="77777777" w:rsidR="005C769B" w:rsidRPr="00CA392F" w:rsidRDefault="005C769B"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Pr="00CA392F">
          <w:rPr>
            <w:webHidden/>
          </w:rPr>
          <w:t>6</w:t>
        </w:r>
        <w:r w:rsidRPr="00CA392F">
          <w:rPr>
            <w:i/>
            <w:iCs/>
            <w:webHidden/>
          </w:rPr>
          <w:fldChar w:fldCharType="end"/>
        </w:r>
      </w:hyperlink>
    </w:p>
    <w:p w14:paraId="4D2424E2" w14:textId="77777777" w:rsidR="005C769B" w:rsidRPr="00CA392F" w:rsidRDefault="005C769B" w:rsidP="005C769B">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7EA7C199" w14:textId="77777777" w:rsidR="005C769B" w:rsidRPr="00CA392F" w:rsidRDefault="005C769B"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04BB0013" w14:textId="77777777" w:rsidR="005C769B" w:rsidRPr="00CA392F" w:rsidRDefault="005C769B"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14FE8530" w14:textId="77777777" w:rsidR="005C769B" w:rsidRPr="00CA392F" w:rsidRDefault="005C769B" w:rsidP="005C769B">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03484354" w14:textId="77777777" w:rsidR="005C769B" w:rsidRPr="00CA392F" w:rsidRDefault="005C769B" w:rsidP="005C769B">
      <w:pPr>
        <w:jc w:val="center"/>
        <w:rPr>
          <w:rFonts w:ascii="Times New Roman" w:hAnsi="Times New Roman" w:cs="Times New Roman"/>
          <w:b/>
          <w:bCs/>
        </w:rPr>
      </w:pPr>
      <w:r w:rsidRPr="00CA392F">
        <w:rPr>
          <w:rFonts w:ascii="Times New Roman" w:hAnsi="Times New Roman" w:cs="Times New Roman"/>
          <w:b/>
          <w:bCs/>
        </w:rPr>
        <w:fldChar w:fldCharType="end"/>
      </w:r>
    </w:p>
    <w:p w14:paraId="064BAC89" w14:textId="77777777" w:rsidR="005C769B" w:rsidRPr="00CA392F" w:rsidRDefault="005C769B" w:rsidP="005C769B">
      <w:pPr>
        <w:pStyle w:val="1f"/>
        <w:jc w:val="left"/>
        <w:rPr>
          <w:rFonts w:ascii="Times New Roman" w:hAnsi="Times New Roman"/>
        </w:rPr>
        <w:sectPr w:rsidR="005C769B" w:rsidRPr="00CA392F" w:rsidSect="00697E89">
          <w:headerReference w:type="even" r:id="rId37"/>
          <w:headerReference w:type="default" r:id="rId38"/>
          <w:pgSz w:w="11906" w:h="16838"/>
          <w:pgMar w:top="1134" w:right="567" w:bottom="1134" w:left="1701" w:header="709" w:footer="709" w:gutter="0"/>
          <w:cols w:space="708"/>
          <w:docGrid w:linePitch="360"/>
        </w:sectPr>
      </w:pPr>
    </w:p>
    <w:p w14:paraId="2026AE09" w14:textId="77777777" w:rsidR="005C769B" w:rsidRPr="00CA392F" w:rsidRDefault="005C769B" w:rsidP="005C769B">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06EF4477" w14:textId="6A9C85C2" w:rsidR="005C769B" w:rsidRPr="00CA392F" w:rsidRDefault="005C769B" w:rsidP="005C769B">
      <w:pPr>
        <w:pStyle w:val="1d"/>
        <w:jc w:val="center"/>
        <w:rPr>
          <w:rFonts w:eastAsia="Segoe UI"/>
          <w:lang w:val="ru-RU"/>
        </w:rPr>
      </w:pPr>
      <w:r w:rsidRPr="00CA392F">
        <w:rPr>
          <w:rFonts w:eastAsia="Segoe UI"/>
          <w:lang w:val="ru-RU"/>
        </w:rPr>
        <w:t>«</w:t>
      </w:r>
      <w:r w:rsidR="00956291" w:rsidRPr="00CA392F">
        <w:rPr>
          <w:rFonts w:eastAsia="Segoe UI"/>
          <w:lang w:val="ru-RU"/>
        </w:rPr>
        <w:t>ПМ.07 Выполнение работ по ландшафтной архитектуре</w:t>
      </w:r>
      <w:r w:rsidRPr="00CA392F">
        <w:rPr>
          <w:rFonts w:eastAsia="Segoe UI"/>
          <w:lang w:val="ru-RU"/>
        </w:rPr>
        <w:t>»</w:t>
      </w:r>
    </w:p>
    <w:p w14:paraId="429B7080" w14:textId="77777777" w:rsidR="00E50834" w:rsidRPr="00CA392F" w:rsidRDefault="00E50834" w:rsidP="00E50834">
      <w:pPr>
        <w:pStyle w:val="afc"/>
        <w:rPr>
          <w:rFonts w:eastAsia="Segoe UI"/>
          <w:lang w:eastAsia="nl-NL"/>
        </w:rPr>
      </w:pPr>
    </w:p>
    <w:p w14:paraId="4E030A12" w14:textId="77777777" w:rsidR="005C769B" w:rsidRPr="00CA392F" w:rsidRDefault="005C769B" w:rsidP="00E50834">
      <w:pPr>
        <w:pStyle w:val="114"/>
        <w:numPr>
          <w:ilvl w:val="1"/>
          <w:numId w:val="39"/>
        </w:numPr>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65A63934" w14:textId="3E9707A6" w:rsidR="005C769B" w:rsidRPr="00CA392F" w:rsidRDefault="005C769B" w:rsidP="005C769B">
      <w:pPr>
        <w:pStyle w:val="a4"/>
        <w:suppressAutoHyphens/>
        <w:spacing w:line="276" w:lineRule="auto"/>
        <w:ind w:left="420"/>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Цель модуля: освоение вида деятельности «</w:t>
      </w:r>
      <w:r w:rsidR="00956291" w:rsidRPr="00CA392F">
        <w:rPr>
          <w:rFonts w:ascii="Times New Roman" w:eastAsia="Segoe UI" w:hAnsi="Times New Roman" w:cs="Times New Roman"/>
        </w:rPr>
        <w:t>Выполнение работ по ландшафтной архитектуре</w:t>
      </w:r>
      <w:r w:rsidRPr="00CA392F">
        <w:rPr>
          <w:rFonts w:ascii="Times New Roman" w:eastAsia="Times New Roman" w:hAnsi="Times New Roman" w:cs="Times New Roman"/>
          <w:bCs/>
          <w:sz w:val="24"/>
          <w:szCs w:val="24"/>
          <w:lang w:eastAsia="ru-RU"/>
        </w:rPr>
        <w:t>»</w:t>
      </w:r>
      <w:r w:rsidRPr="00CA392F">
        <w:rPr>
          <w:rFonts w:ascii="Times New Roman" w:eastAsia="Times New Roman" w:hAnsi="Times New Roman" w:cs="Times New Roman"/>
          <w:sz w:val="24"/>
          <w:szCs w:val="24"/>
          <w:lang w:eastAsia="ru-RU"/>
        </w:rPr>
        <w:t>.</w:t>
      </w:r>
    </w:p>
    <w:p w14:paraId="34ED6E30" w14:textId="59315676" w:rsidR="005C769B" w:rsidRPr="00CA392F" w:rsidRDefault="005C769B" w:rsidP="005C769B">
      <w:pPr>
        <w:pStyle w:val="a4"/>
        <w:suppressAutoHyphens/>
        <w:spacing w:line="276" w:lineRule="auto"/>
        <w:ind w:left="420"/>
        <w:jc w:val="both"/>
        <w:rPr>
          <w:rFonts w:ascii="Times New Roman" w:hAnsi="Times New Roman" w:cs="Times New Roman"/>
          <w:color w:val="FF0000"/>
          <w:sz w:val="24"/>
          <w:szCs w:val="24"/>
        </w:rPr>
      </w:pPr>
      <w:r w:rsidRPr="00CA392F">
        <w:rPr>
          <w:rFonts w:ascii="Times New Roman" w:hAnsi="Times New Roman" w:cs="Times New Roman"/>
          <w:sz w:val="24"/>
          <w:szCs w:val="24"/>
        </w:rPr>
        <w:t xml:space="preserve">Профессиональный модуль включен в </w:t>
      </w:r>
      <w:r w:rsidRPr="00CA392F">
        <w:rPr>
          <w:rFonts w:ascii="Times New Roman" w:hAnsi="Times New Roman" w:cs="Times New Roman"/>
          <w:iCs/>
          <w:sz w:val="24"/>
          <w:szCs w:val="24"/>
        </w:rPr>
        <w:t>вариативную часть образовательной программы</w:t>
      </w:r>
      <w:r w:rsidR="00956291" w:rsidRPr="00CA392F">
        <w:rPr>
          <w:rFonts w:ascii="Times New Roman" w:hAnsi="Times New Roman" w:cs="Times New Roman"/>
          <w:iCs/>
          <w:sz w:val="24"/>
          <w:szCs w:val="24"/>
        </w:rPr>
        <w:t>.</w:t>
      </w:r>
    </w:p>
    <w:p w14:paraId="13A8E94D" w14:textId="77777777" w:rsidR="005C769B" w:rsidRPr="00CA392F" w:rsidRDefault="005C769B" w:rsidP="005C769B">
      <w:pPr>
        <w:pStyle w:val="114"/>
        <w:ind w:left="1129" w:firstLine="0"/>
        <w:rPr>
          <w:rFonts w:ascii="Times New Roman" w:hAnsi="Times New Roman"/>
        </w:rPr>
      </w:pPr>
    </w:p>
    <w:p w14:paraId="520AFBD9" w14:textId="77777777" w:rsidR="005C769B" w:rsidRPr="00CA392F" w:rsidRDefault="005C769B" w:rsidP="00E50834">
      <w:pPr>
        <w:pStyle w:val="114"/>
        <w:numPr>
          <w:ilvl w:val="1"/>
          <w:numId w:val="39"/>
        </w:numPr>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0A6C9B9C" w14:textId="77777777" w:rsidR="005C769B" w:rsidRPr="00CA392F" w:rsidRDefault="005C769B" w:rsidP="005C769B">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39A791B" w14:textId="54CED1CB" w:rsidR="005C769B" w:rsidRPr="00CA392F" w:rsidRDefault="005C769B" w:rsidP="005C769B">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5C769B" w:rsidRPr="00CA392F" w14:paraId="7AF83AC5" w14:textId="77777777" w:rsidTr="00B514BC">
        <w:tc>
          <w:tcPr>
            <w:tcW w:w="1129" w:type="dxa"/>
            <w:tcBorders>
              <w:top w:val="single" w:sz="4" w:space="0" w:color="auto"/>
              <w:left w:val="single" w:sz="4" w:space="0" w:color="auto"/>
              <w:right w:val="single" w:sz="4" w:space="0" w:color="auto"/>
            </w:tcBorders>
          </w:tcPr>
          <w:p w14:paraId="5824B495" w14:textId="77777777" w:rsidR="005C769B" w:rsidRPr="00CA392F" w:rsidRDefault="005C769B" w:rsidP="00B514BC">
            <w:pPr>
              <w:rPr>
                <w:rStyle w:val="afb"/>
                <w:b/>
                <w:i w:val="0"/>
              </w:rPr>
            </w:pPr>
            <w:r w:rsidRPr="00CA392F">
              <w:rPr>
                <w:rStyle w:val="afb"/>
                <w:b/>
                <w:i w:val="0"/>
              </w:rPr>
              <w:t xml:space="preserve">Код </w:t>
            </w:r>
            <w:r w:rsidRPr="00CA392F">
              <w:rPr>
                <w:rStyle w:val="afb"/>
                <w:b/>
                <w:i w:val="0"/>
                <w:iCs/>
              </w:rPr>
              <w:t>ОК</w:t>
            </w:r>
            <w:r w:rsidRPr="00CA392F">
              <w:rPr>
                <w:rStyle w:val="afb"/>
                <w:b/>
              </w:rPr>
              <w:t xml:space="preserve">, </w:t>
            </w:r>
            <w:r w:rsidRPr="00CA392F">
              <w:rPr>
                <w:rStyle w:val="afb"/>
                <w:b/>
                <w:i w:val="0"/>
                <w:iCs/>
              </w:rPr>
              <w:t>ПК</w:t>
            </w:r>
          </w:p>
        </w:tc>
        <w:tc>
          <w:tcPr>
            <w:tcW w:w="2833" w:type="dxa"/>
            <w:tcBorders>
              <w:top w:val="single" w:sz="4" w:space="0" w:color="auto"/>
              <w:left w:val="single" w:sz="4" w:space="0" w:color="auto"/>
              <w:right w:val="single" w:sz="4" w:space="0" w:color="auto"/>
            </w:tcBorders>
          </w:tcPr>
          <w:p w14:paraId="1330A5AD" w14:textId="77777777" w:rsidR="005C769B" w:rsidRPr="00CA392F" w:rsidRDefault="005C769B" w:rsidP="00B514BC">
            <w:pPr>
              <w:jc w:val="center"/>
              <w:rPr>
                <w:rFonts w:ascii="Times New Roman" w:hAnsi="Times New Roman" w:cs="Times New Roman"/>
                <w:b/>
              </w:rPr>
            </w:pPr>
            <w:r w:rsidRPr="00CA392F">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tcPr>
          <w:p w14:paraId="4C50A6C1" w14:textId="77777777" w:rsidR="005C769B" w:rsidRPr="00CA392F" w:rsidRDefault="005C769B" w:rsidP="00B514BC">
            <w:pPr>
              <w:jc w:val="center"/>
              <w:rPr>
                <w:rFonts w:ascii="Times New Roman" w:hAnsi="Times New Roman" w:cs="Times New Roman"/>
                <w:b/>
                <w:i/>
              </w:rPr>
            </w:pPr>
            <w:r w:rsidRPr="00CA392F">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14:paraId="4D1A09D6" w14:textId="77777777" w:rsidR="005C769B" w:rsidRPr="00CA392F" w:rsidRDefault="005C769B" w:rsidP="00B514BC">
            <w:pPr>
              <w:jc w:val="center"/>
              <w:rPr>
                <w:rFonts w:ascii="Times New Roman" w:hAnsi="Times New Roman" w:cs="Times New Roman"/>
                <w:b/>
                <w:i/>
              </w:rPr>
            </w:pPr>
            <w:r w:rsidRPr="00CA392F">
              <w:rPr>
                <w:rFonts w:ascii="Times New Roman" w:hAnsi="Times New Roman" w:cs="Times New Roman"/>
                <w:b/>
              </w:rPr>
              <w:t>Владеть навыками</w:t>
            </w:r>
          </w:p>
        </w:tc>
      </w:tr>
      <w:tr w:rsidR="005C769B" w:rsidRPr="00CA392F" w14:paraId="500086A0" w14:textId="77777777" w:rsidTr="00B514BC">
        <w:tc>
          <w:tcPr>
            <w:tcW w:w="1129" w:type="dxa"/>
            <w:tcBorders>
              <w:top w:val="single" w:sz="4" w:space="0" w:color="auto"/>
              <w:left w:val="single" w:sz="4" w:space="0" w:color="auto"/>
              <w:right w:val="single" w:sz="4" w:space="0" w:color="auto"/>
            </w:tcBorders>
          </w:tcPr>
          <w:p w14:paraId="1FF38437" w14:textId="1FA269CF" w:rsidR="005C769B" w:rsidRPr="00CA392F" w:rsidRDefault="005C769B" w:rsidP="00B514BC">
            <w:pPr>
              <w:rPr>
                <w:rFonts w:ascii="Times New Roman" w:hAnsi="Times New Roman" w:cs="Times New Roman"/>
                <w:bCs/>
              </w:rPr>
            </w:pPr>
            <w:r w:rsidRPr="00CA392F">
              <w:rPr>
                <w:rFonts w:ascii="Times New Roman" w:hAnsi="Times New Roman" w:cs="Times New Roman"/>
                <w:bCs/>
              </w:rPr>
              <w:t>ОК.0</w:t>
            </w:r>
            <w:r w:rsidR="00956291" w:rsidRPr="00CA392F">
              <w:rPr>
                <w:rFonts w:ascii="Times New Roman" w:hAnsi="Times New Roman" w:cs="Times New Roman"/>
                <w:bCs/>
              </w:rPr>
              <w:t>1</w:t>
            </w:r>
          </w:p>
        </w:tc>
        <w:tc>
          <w:tcPr>
            <w:tcW w:w="2833" w:type="dxa"/>
            <w:tcBorders>
              <w:top w:val="single" w:sz="4" w:space="0" w:color="auto"/>
              <w:left w:val="single" w:sz="4" w:space="0" w:color="auto"/>
              <w:right w:val="single" w:sz="4" w:space="0" w:color="auto"/>
            </w:tcBorders>
            <w:hideMark/>
          </w:tcPr>
          <w:p w14:paraId="5C23F424" w14:textId="1D6A795A" w:rsidR="005C769B" w:rsidRPr="00CA392F" w:rsidRDefault="009F18B4" w:rsidP="00B514BC">
            <w:pPr>
              <w:rPr>
                <w:rFonts w:ascii="Times New Roman" w:hAnsi="Times New Roman" w:cs="Times New Roman"/>
                <w:bCs/>
              </w:rPr>
            </w:pPr>
            <w:r w:rsidRPr="00CA392F">
              <w:rPr>
                <w:rFonts w:ascii="Times New Roman" w:hAnsi="Times New Roman" w:cs="Times New Roman"/>
              </w:rPr>
              <w:t>владеть актуальными методами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6A59F1D3" w14:textId="2FC0C54B" w:rsidR="005C769B" w:rsidRPr="00CA392F" w:rsidRDefault="009F18B4" w:rsidP="00B514BC">
            <w:pPr>
              <w:rPr>
                <w:rFonts w:ascii="Times New Roman" w:hAnsi="Times New Roman" w:cs="Times New Roman"/>
                <w:bCs/>
                <w:i/>
              </w:rPr>
            </w:pPr>
            <w:r w:rsidRPr="00CA392F">
              <w:rPr>
                <w:rFonts w:ascii="Times New Roman" w:hAnsi="Times New Roman" w:cs="Times New Roman"/>
              </w:rPr>
              <w:t>методы работы в профессиональной и смежных сферах</w:t>
            </w:r>
          </w:p>
        </w:tc>
        <w:tc>
          <w:tcPr>
            <w:tcW w:w="2833" w:type="dxa"/>
            <w:tcBorders>
              <w:top w:val="single" w:sz="4" w:space="0" w:color="auto"/>
              <w:left w:val="single" w:sz="4" w:space="0" w:color="auto"/>
              <w:bottom w:val="single" w:sz="4" w:space="0" w:color="auto"/>
              <w:right w:val="single" w:sz="4" w:space="0" w:color="auto"/>
            </w:tcBorders>
          </w:tcPr>
          <w:p w14:paraId="179F294F" w14:textId="77777777" w:rsidR="005C769B" w:rsidRPr="00CA392F" w:rsidRDefault="005C769B" w:rsidP="00B514BC">
            <w:pPr>
              <w:jc w:val="center"/>
              <w:rPr>
                <w:rFonts w:ascii="Times New Roman" w:hAnsi="Times New Roman" w:cs="Times New Roman"/>
                <w:bCs/>
                <w:i/>
              </w:rPr>
            </w:pPr>
            <w:r w:rsidRPr="00CA392F">
              <w:rPr>
                <w:rFonts w:ascii="Times New Roman" w:hAnsi="Times New Roman" w:cs="Times New Roman"/>
                <w:bCs/>
                <w:i/>
              </w:rPr>
              <w:t>-</w:t>
            </w:r>
          </w:p>
        </w:tc>
      </w:tr>
      <w:tr w:rsidR="005C769B" w:rsidRPr="00CA392F" w14:paraId="4205BB62" w14:textId="77777777" w:rsidTr="00B514BC">
        <w:tc>
          <w:tcPr>
            <w:tcW w:w="1129" w:type="dxa"/>
            <w:tcBorders>
              <w:left w:val="single" w:sz="4" w:space="0" w:color="auto"/>
              <w:bottom w:val="single" w:sz="4" w:space="0" w:color="auto"/>
              <w:right w:val="single" w:sz="4" w:space="0" w:color="auto"/>
            </w:tcBorders>
          </w:tcPr>
          <w:p w14:paraId="3F399A8A" w14:textId="0D33DE15" w:rsidR="005C769B" w:rsidRPr="00CA392F" w:rsidRDefault="005C769B" w:rsidP="00B514BC">
            <w:pPr>
              <w:rPr>
                <w:rFonts w:ascii="Times New Roman" w:hAnsi="Times New Roman" w:cs="Times New Roman"/>
                <w:bCs/>
              </w:rPr>
            </w:pPr>
            <w:r w:rsidRPr="00CA392F">
              <w:rPr>
                <w:rFonts w:ascii="Times New Roman" w:hAnsi="Times New Roman" w:cs="Times New Roman"/>
                <w:bCs/>
              </w:rPr>
              <w:t>ОК.0</w:t>
            </w:r>
            <w:r w:rsidR="00956291" w:rsidRPr="00CA392F">
              <w:rPr>
                <w:rFonts w:ascii="Times New Roman" w:hAnsi="Times New Roman" w:cs="Times New Roman"/>
                <w:bCs/>
              </w:rPr>
              <w:t>7</w:t>
            </w:r>
          </w:p>
        </w:tc>
        <w:tc>
          <w:tcPr>
            <w:tcW w:w="2833" w:type="dxa"/>
            <w:tcBorders>
              <w:left w:val="single" w:sz="4" w:space="0" w:color="auto"/>
              <w:bottom w:val="single" w:sz="4" w:space="0" w:color="auto"/>
              <w:right w:val="single" w:sz="4" w:space="0" w:color="auto"/>
            </w:tcBorders>
          </w:tcPr>
          <w:p w14:paraId="27CFFECB" w14:textId="4872B852" w:rsidR="005C769B" w:rsidRPr="00CA392F" w:rsidRDefault="009F18B4" w:rsidP="00B514BC">
            <w:pPr>
              <w:rPr>
                <w:rFonts w:ascii="Times New Roman" w:hAnsi="Times New Roman" w:cs="Times New Roman"/>
                <w:iCs/>
              </w:rPr>
            </w:pPr>
            <w:r w:rsidRPr="00CA392F">
              <w:rPr>
                <w:rFonts w:ascii="Times New Roman" w:hAnsi="Times New Roman" w:cs="Times New Roman"/>
              </w:rPr>
              <w:t>соблюдать нормы экологической безопасности</w:t>
            </w:r>
            <w:r w:rsidRPr="00CA392F">
              <w:rPr>
                <w:rFonts w:ascii="Times New Roman" w:hAnsi="Times New Roman" w:cs="Times New Roman"/>
                <w:iCs/>
              </w:rPr>
              <w:t>;</w:t>
            </w:r>
          </w:p>
          <w:p w14:paraId="1FEA87FC" w14:textId="1A3F779A" w:rsidR="009F18B4" w:rsidRPr="00CA392F" w:rsidRDefault="009F18B4" w:rsidP="00B514BC">
            <w:pPr>
              <w:rPr>
                <w:rFonts w:ascii="Times New Roman" w:hAnsi="Times New Roman" w:cs="Times New Roman"/>
                <w:bCs/>
              </w:rPr>
            </w:pPr>
            <w:r w:rsidRPr="00CA392F">
              <w:rPr>
                <w:rFonts w:ascii="Times New Roman" w:hAnsi="Times New Roman" w:cs="Times New Roman"/>
              </w:rPr>
              <w:t>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6F86F98D" w14:textId="77777777" w:rsidR="005C769B" w:rsidRPr="00CA392F" w:rsidRDefault="009F18B4" w:rsidP="00B514BC">
            <w:pPr>
              <w:rPr>
                <w:rFonts w:ascii="Times New Roman" w:hAnsi="Times New Roman" w:cs="Times New Roman"/>
              </w:rPr>
            </w:pPr>
            <w:r w:rsidRPr="00CA392F">
              <w:rPr>
                <w:rFonts w:ascii="Times New Roman" w:hAnsi="Times New Roman" w:cs="Times New Roman"/>
              </w:rPr>
              <w:t>правила экологической безопасности при ведении профессиональной деятельности;</w:t>
            </w:r>
          </w:p>
          <w:p w14:paraId="036F9EF3" w14:textId="258CF5BB" w:rsidR="009F18B4" w:rsidRPr="00CA392F" w:rsidRDefault="009F18B4" w:rsidP="00B514BC">
            <w:pPr>
              <w:rPr>
                <w:rFonts w:ascii="Times New Roman" w:hAnsi="Times New Roman" w:cs="Times New Roman"/>
                <w:bCs/>
                <w:i/>
              </w:rPr>
            </w:pPr>
            <w:r w:rsidRPr="00CA392F">
              <w:rPr>
                <w:rFonts w:ascii="Times New Roman" w:hAnsi="Times New Roman" w:cs="Times New Roman"/>
              </w:rPr>
              <w:t>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6C317FEE" w14:textId="77777777" w:rsidR="005C769B" w:rsidRPr="00CA392F" w:rsidRDefault="005C769B" w:rsidP="00B514BC">
            <w:pPr>
              <w:jc w:val="center"/>
              <w:rPr>
                <w:rFonts w:ascii="Times New Roman" w:hAnsi="Times New Roman" w:cs="Times New Roman"/>
                <w:bCs/>
                <w:i/>
              </w:rPr>
            </w:pPr>
            <w:r w:rsidRPr="00CA392F">
              <w:rPr>
                <w:rFonts w:ascii="Times New Roman" w:hAnsi="Times New Roman" w:cs="Times New Roman"/>
                <w:bCs/>
                <w:i/>
              </w:rPr>
              <w:t>-</w:t>
            </w:r>
          </w:p>
        </w:tc>
      </w:tr>
      <w:tr w:rsidR="005C769B" w:rsidRPr="00CA392F" w14:paraId="15061985" w14:textId="77777777" w:rsidTr="00B514BC">
        <w:tc>
          <w:tcPr>
            <w:tcW w:w="1129" w:type="dxa"/>
            <w:tcBorders>
              <w:top w:val="single" w:sz="4" w:space="0" w:color="auto"/>
              <w:left w:val="single" w:sz="4" w:space="0" w:color="auto"/>
              <w:right w:val="single" w:sz="4" w:space="0" w:color="auto"/>
            </w:tcBorders>
          </w:tcPr>
          <w:p w14:paraId="70F2640F" w14:textId="51604E56" w:rsidR="005C769B" w:rsidRPr="00CA392F" w:rsidRDefault="005C769B" w:rsidP="00B514BC">
            <w:pPr>
              <w:rPr>
                <w:rFonts w:ascii="Times New Roman" w:hAnsi="Times New Roman" w:cs="Times New Roman"/>
                <w:bCs/>
              </w:rPr>
            </w:pPr>
            <w:r w:rsidRPr="00CA392F">
              <w:rPr>
                <w:rFonts w:ascii="Times New Roman" w:hAnsi="Times New Roman" w:cs="Times New Roman"/>
                <w:bCs/>
              </w:rPr>
              <w:t xml:space="preserve">ПК </w:t>
            </w:r>
            <w:r w:rsidR="00956291" w:rsidRPr="00CA392F">
              <w:rPr>
                <w:rFonts w:ascii="Times New Roman" w:hAnsi="Times New Roman" w:cs="Times New Roman"/>
                <w:bCs/>
              </w:rPr>
              <w:t>7</w:t>
            </w:r>
            <w:r w:rsidRPr="00CA392F">
              <w:rPr>
                <w:rFonts w:ascii="Times New Roman" w:hAnsi="Times New Roman" w:cs="Times New Roman"/>
                <w:bCs/>
              </w:rPr>
              <w:t>.</w:t>
            </w:r>
            <w:r w:rsidR="00956291" w:rsidRPr="00CA392F">
              <w:rPr>
                <w:rFonts w:ascii="Times New Roman" w:hAnsi="Times New Roman" w:cs="Times New Roman"/>
                <w:bCs/>
              </w:rPr>
              <w:t>1</w:t>
            </w:r>
          </w:p>
        </w:tc>
        <w:tc>
          <w:tcPr>
            <w:tcW w:w="2833" w:type="dxa"/>
            <w:tcBorders>
              <w:top w:val="single" w:sz="4" w:space="0" w:color="auto"/>
              <w:left w:val="single" w:sz="4" w:space="0" w:color="auto"/>
              <w:right w:val="single" w:sz="4" w:space="0" w:color="auto"/>
            </w:tcBorders>
            <w:hideMark/>
          </w:tcPr>
          <w:p w14:paraId="7D2C5EAF" w14:textId="77777777" w:rsidR="005C769B" w:rsidRPr="00CA392F" w:rsidRDefault="00956291" w:rsidP="00B514BC">
            <w:pPr>
              <w:rPr>
                <w:rFonts w:ascii="Times New Roman" w:eastAsia="Calibri" w:hAnsi="Times New Roman" w:cs="Times New Roman"/>
              </w:rPr>
            </w:pPr>
            <w:r w:rsidRPr="00CA392F">
              <w:rPr>
                <w:rFonts w:ascii="Times New Roman" w:hAnsi="Times New Roman" w:cs="Times New Roman"/>
              </w:rPr>
              <w:t>С</w:t>
            </w:r>
            <w:r w:rsidRPr="00CA392F">
              <w:rPr>
                <w:rFonts w:ascii="Times New Roman" w:eastAsia="Calibri" w:hAnsi="Times New Roman" w:cs="Times New Roman"/>
              </w:rPr>
              <w:t>оставлять предпроектный план, эскиз и генплан  ландшафтного объекта;</w:t>
            </w:r>
          </w:p>
          <w:p w14:paraId="1DF57BE7" w14:textId="454E96B3" w:rsidR="00956291" w:rsidRPr="00CA392F" w:rsidRDefault="00956291" w:rsidP="00B514BC">
            <w:pPr>
              <w:rPr>
                <w:rFonts w:ascii="Times New Roman" w:hAnsi="Times New Roman" w:cs="Times New Roman"/>
                <w:bCs/>
              </w:rPr>
            </w:pPr>
            <w:r w:rsidRPr="00CA392F">
              <w:rPr>
                <w:rFonts w:ascii="Times New Roman" w:hAnsi="Times New Roman" w:cs="Times New Roman"/>
              </w:rPr>
              <w:t>Выполнять необходимые предпроектные исследования</w:t>
            </w:r>
          </w:p>
        </w:tc>
        <w:tc>
          <w:tcPr>
            <w:tcW w:w="2833" w:type="dxa"/>
            <w:tcBorders>
              <w:top w:val="single" w:sz="4" w:space="0" w:color="auto"/>
              <w:left w:val="single" w:sz="4" w:space="0" w:color="auto"/>
              <w:bottom w:val="single" w:sz="4" w:space="0" w:color="auto"/>
              <w:right w:val="single" w:sz="4" w:space="0" w:color="auto"/>
            </w:tcBorders>
          </w:tcPr>
          <w:p w14:paraId="6D9F087C" w14:textId="28CEB9B4" w:rsidR="005C769B" w:rsidRPr="00CA392F" w:rsidRDefault="005C769B" w:rsidP="00B514BC">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hideMark/>
          </w:tcPr>
          <w:p w14:paraId="09156666" w14:textId="6EFECC10" w:rsidR="005C769B" w:rsidRPr="00CA392F" w:rsidRDefault="00956291" w:rsidP="00B514BC">
            <w:pPr>
              <w:rPr>
                <w:rFonts w:ascii="Times New Roman" w:hAnsi="Times New Roman" w:cs="Times New Roman"/>
                <w:bCs/>
              </w:rPr>
            </w:pPr>
            <w:r w:rsidRPr="00CA392F">
              <w:rPr>
                <w:rFonts w:ascii="Times New Roman" w:hAnsi="Times New Roman" w:cs="Times New Roman"/>
              </w:rPr>
              <w:t>П</w:t>
            </w:r>
            <w:r w:rsidRPr="00CA392F">
              <w:rPr>
                <w:rFonts w:ascii="Times New Roman" w:eastAsia="Calibri" w:hAnsi="Times New Roman" w:cs="Times New Roman"/>
              </w:rPr>
              <w:t>роведения ландшафтного анализа и предпроектной оценки ландшафтного объекта</w:t>
            </w:r>
          </w:p>
        </w:tc>
      </w:tr>
      <w:tr w:rsidR="005C769B" w:rsidRPr="00CA392F" w14:paraId="0403DA34" w14:textId="77777777" w:rsidTr="00B514BC">
        <w:trPr>
          <w:trHeight w:val="327"/>
        </w:trPr>
        <w:tc>
          <w:tcPr>
            <w:tcW w:w="1129" w:type="dxa"/>
            <w:tcBorders>
              <w:left w:val="single" w:sz="4" w:space="0" w:color="auto"/>
              <w:right w:val="single" w:sz="4" w:space="0" w:color="auto"/>
            </w:tcBorders>
          </w:tcPr>
          <w:p w14:paraId="260DBB37" w14:textId="134578CD" w:rsidR="005C769B" w:rsidRPr="00CA392F" w:rsidRDefault="005C769B" w:rsidP="00B514BC">
            <w:pPr>
              <w:rPr>
                <w:rFonts w:ascii="Times New Roman" w:hAnsi="Times New Roman" w:cs="Times New Roman"/>
                <w:bCs/>
              </w:rPr>
            </w:pPr>
            <w:r w:rsidRPr="00CA392F">
              <w:rPr>
                <w:rFonts w:ascii="Times New Roman" w:hAnsi="Times New Roman" w:cs="Times New Roman"/>
                <w:bCs/>
              </w:rPr>
              <w:t xml:space="preserve">ПК </w:t>
            </w:r>
            <w:r w:rsidR="00956291" w:rsidRPr="00CA392F">
              <w:rPr>
                <w:rFonts w:ascii="Times New Roman" w:hAnsi="Times New Roman" w:cs="Times New Roman"/>
                <w:bCs/>
              </w:rPr>
              <w:t>7</w:t>
            </w:r>
            <w:r w:rsidRPr="00CA392F">
              <w:rPr>
                <w:rFonts w:ascii="Times New Roman" w:hAnsi="Times New Roman" w:cs="Times New Roman"/>
                <w:bCs/>
              </w:rPr>
              <w:t>.</w:t>
            </w:r>
            <w:r w:rsidR="00956291" w:rsidRPr="00CA392F">
              <w:rPr>
                <w:rFonts w:ascii="Times New Roman" w:hAnsi="Times New Roman" w:cs="Times New Roman"/>
                <w:bCs/>
              </w:rPr>
              <w:t>2</w:t>
            </w:r>
          </w:p>
        </w:tc>
        <w:tc>
          <w:tcPr>
            <w:tcW w:w="2833" w:type="dxa"/>
            <w:tcBorders>
              <w:left w:val="single" w:sz="4" w:space="0" w:color="auto"/>
              <w:right w:val="single" w:sz="4" w:space="0" w:color="auto"/>
            </w:tcBorders>
          </w:tcPr>
          <w:p w14:paraId="77D3F3C9" w14:textId="67A357E5" w:rsidR="00956291" w:rsidRPr="00CA392F" w:rsidRDefault="00956291" w:rsidP="00B514BC">
            <w:pPr>
              <w:rPr>
                <w:rFonts w:ascii="Times New Roman" w:eastAsia="Calibri" w:hAnsi="Times New Roman" w:cs="Times New Roman"/>
              </w:rPr>
            </w:pPr>
            <w:r w:rsidRPr="00CA392F">
              <w:rPr>
                <w:rFonts w:ascii="Times New Roman" w:hAnsi="Times New Roman" w:cs="Times New Roman"/>
              </w:rPr>
              <w:t>В</w:t>
            </w:r>
            <w:r w:rsidRPr="00CA392F">
              <w:rPr>
                <w:rFonts w:ascii="Times New Roman" w:eastAsia="Calibri" w:hAnsi="Times New Roman" w:cs="Times New Roman"/>
              </w:rPr>
              <w:t>ыполнять разбивочные и посадочные чертежи;</w:t>
            </w:r>
          </w:p>
        </w:tc>
        <w:tc>
          <w:tcPr>
            <w:tcW w:w="2833" w:type="dxa"/>
            <w:tcBorders>
              <w:top w:val="single" w:sz="4" w:space="0" w:color="auto"/>
              <w:left w:val="single" w:sz="4" w:space="0" w:color="auto"/>
              <w:bottom w:val="single" w:sz="4" w:space="0" w:color="auto"/>
              <w:right w:val="single" w:sz="4" w:space="0" w:color="auto"/>
            </w:tcBorders>
          </w:tcPr>
          <w:p w14:paraId="193C58D0" w14:textId="1DB6EDEF" w:rsidR="005C769B" w:rsidRPr="00CA392F" w:rsidRDefault="005C769B" w:rsidP="00B514BC">
            <w:pPr>
              <w:rPr>
                <w:rFonts w:ascii="Times New Roman" w:hAnsi="Times New Roman" w:cs="Times New Roman"/>
                <w:bCs/>
                <w:i/>
              </w:rPr>
            </w:pPr>
          </w:p>
        </w:tc>
        <w:tc>
          <w:tcPr>
            <w:tcW w:w="2833" w:type="dxa"/>
            <w:tcBorders>
              <w:top w:val="single" w:sz="4" w:space="0" w:color="auto"/>
              <w:left w:val="single" w:sz="4" w:space="0" w:color="auto"/>
              <w:bottom w:val="single" w:sz="4" w:space="0" w:color="auto"/>
              <w:right w:val="single" w:sz="4" w:space="0" w:color="auto"/>
            </w:tcBorders>
          </w:tcPr>
          <w:p w14:paraId="3B27E187" w14:textId="6F9ACF58" w:rsidR="005C769B" w:rsidRPr="00CA392F" w:rsidRDefault="00956291" w:rsidP="00B514BC">
            <w:pPr>
              <w:rPr>
                <w:rFonts w:ascii="Times New Roman" w:hAnsi="Times New Roman" w:cs="Times New Roman"/>
                <w:bCs/>
                <w:i/>
              </w:rPr>
            </w:pPr>
            <w:r w:rsidRPr="00CA392F">
              <w:rPr>
                <w:rFonts w:ascii="Times New Roman" w:hAnsi="Times New Roman" w:cs="Times New Roman"/>
              </w:rPr>
              <w:t>В</w:t>
            </w:r>
            <w:r w:rsidRPr="00CA392F">
              <w:rPr>
                <w:rFonts w:ascii="Times New Roman" w:eastAsia="Calibri" w:hAnsi="Times New Roman" w:cs="Times New Roman"/>
              </w:rPr>
              <w:t>ыполнения проектных чертежей ландшафтных объектов</w:t>
            </w:r>
          </w:p>
        </w:tc>
      </w:tr>
      <w:tr w:rsidR="00956291" w:rsidRPr="00CA392F" w14:paraId="286E95DF" w14:textId="77777777" w:rsidTr="00B514BC">
        <w:trPr>
          <w:trHeight w:val="327"/>
        </w:trPr>
        <w:tc>
          <w:tcPr>
            <w:tcW w:w="1129" w:type="dxa"/>
            <w:tcBorders>
              <w:left w:val="single" w:sz="4" w:space="0" w:color="auto"/>
              <w:right w:val="single" w:sz="4" w:space="0" w:color="auto"/>
            </w:tcBorders>
          </w:tcPr>
          <w:p w14:paraId="27591DAA" w14:textId="5E6E7AEF" w:rsidR="00956291" w:rsidRPr="00CA392F" w:rsidRDefault="00956291" w:rsidP="00B514BC">
            <w:pPr>
              <w:rPr>
                <w:rFonts w:ascii="Times New Roman" w:hAnsi="Times New Roman" w:cs="Times New Roman"/>
                <w:bCs/>
              </w:rPr>
            </w:pPr>
            <w:r w:rsidRPr="00CA392F">
              <w:rPr>
                <w:rFonts w:ascii="Times New Roman" w:hAnsi="Times New Roman" w:cs="Times New Roman"/>
                <w:bCs/>
              </w:rPr>
              <w:t>ПК 7.3</w:t>
            </w:r>
          </w:p>
        </w:tc>
        <w:tc>
          <w:tcPr>
            <w:tcW w:w="2833" w:type="dxa"/>
            <w:tcBorders>
              <w:left w:val="single" w:sz="4" w:space="0" w:color="auto"/>
              <w:right w:val="single" w:sz="4" w:space="0" w:color="auto"/>
            </w:tcBorders>
          </w:tcPr>
          <w:p w14:paraId="12590B5D" w14:textId="77777777" w:rsidR="00956291" w:rsidRPr="00CA392F" w:rsidRDefault="009F18B4" w:rsidP="00B514BC">
            <w:pPr>
              <w:rPr>
                <w:rFonts w:ascii="Times New Roman" w:eastAsia="Calibri" w:hAnsi="Times New Roman" w:cs="Times New Roman"/>
              </w:rPr>
            </w:pPr>
            <w:r w:rsidRPr="00CA392F">
              <w:rPr>
                <w:rFonts w:ascii="Times New Roman" w:hAnsi="Times New Roman" w:cs="Times New Roman"/>
              </w:rPr>
              <w:t>П</w:t>
            </w:r>
            <w:r w:rsidRPr="00CA392F">
              <w:rPr>
                <w:rFonts w:ascii="Times New Roman" w:eastAsia="Calibri" w:hAnsi="Times New Roman" w:cs="Times New Roman"/>
              </w:rPr>
              <w:t>одбирать растения, материалы, оборудование и инструменты для ландшафтных работ;</w:t>
            </w:r>
          </w:p>
          <w:p w14:paraId="3890F711" w14:textId="77777777" w:rsidR="009F18B4" w:rsidRPr="00CA392F" w:rsidRDefault="009F18B4" w:rsidP="00B514BC">
            <w:pPr>
              <w:rPr>
                <w:rFonts w:ascii="Times New Roman" w:eastAsia="Calibri" w:hAnsi="Times New Roman" w:cs="Times New Roman"/>
              </w:rPr>
            </w:pPr>
            <w:r w:rsidRPr="00CA392F">
              <w:rPr>
                <w:rFonts w:ascii="Times New Roman" w:hAnsi="Times New Roman" w:cs="Times New Roman"/>
              </w:rPr>
              <w:t>О</w:t>
            </w:r>
            <w:r w:rsidRPr="00CA392F">
              <w:rPr>
                <w:rFonts w:ascii="Times New Roman" w:eastAsia="Calibri" w:hAnsi="Times New Roman" w:cs="Times New Roman"/>
              </w:rPr>
              <w:t>рганизовывать подготовительные работы на объекте;</w:t>
            </w:r>
          </w:p>
          <w:p w14:paraId="20D3D1F6" w14:textId="311B4331" w:rsidR="009F18B4" w:rsidRPr="00CA392F" w:rsidRDefault="009F18B4" w:rsidP="00B514BC">
            <w:pPr>
              <w:rPr>
                <w:rFonts w:ascii="Times New Roman" w:hAnsi="Times New Roman" w:cs="Times New Roman"/>
                <w:bCs/>
                <w:i/>
              </w:rPr>
            </w:pPr>
            <w:r w:rsidRPr="00CA392F">
              <w:rPr>
                <w:rFonts w:ascii="Times New Roman" w:hAnsi="Times New Roman" w:cs="Times New Roman"/>
              </w:rPr>
              <w:t>О</w:t>
            </w:r>
            <w:r w:rsidRPr="00CA392F">
              <w:rPr>
                <w:rFonts w:ascii="Times New Roman" w:eastAsia="Calibri" w:hAnsi="Times New Roman" w:cs="Times New Roman"/>
              </w:rPr>
              <w:t>рганизовывать агротехнические работы на объекте озеленения</w:t>
            </w:r>
          </w:p>
        </w:tc>
        <w:tc>
          <w:tcPr>
            <w:tcW w:w="2833" w:type="dxa"/>
            <w:tcBorders>
              <w:top w:val="single" w:sz="4" w:space="0" w:color="auto"/>
              <w:left w:val="single" w:sz="4" w:space="0" w:color="auto"/>
              <w:bottom w:val="single" w:sz="4" w:space="0" w:color="auto"/>
              <w:right w:val="single" w:sz="4" w:space="0" w:color="auto"/>
            </w:tcBorders>
          </w:tcPr>
          <w:p w14:paraId="0FFA79EE" w14:textId="77777777" w:rsidR="00956291" w:rsidRPr="00CA392F" w:rsidRDefault="009F18B4" w:rsidP="00B514BC">
            <w:pPr>
              <w:rPr>
                <w:rFonts w:ascii="Times New Roman" w:eastAsia="Calibri" w:hAnsi="Times New Roman" w:cs="Times New Roman"/>
              </w:rPr>
            </w:pPr>
            <w:r w:rsidRPr="00CA392F">
              <w:rPr>
                <w:rFonts w:ascii="Times New Roman" w:hAnsi="Times New Roman" w:cs="Times New Roman"/>
              </w:rPr>
              <w:t>В</w:t>
            </w:r>
            <w:r w:rsidRPr="00CA392F">
              <w:rPr>
                <w:rFonts w:ascii="Times New Roman" w:eastAsia="Calibri" w:hAnsi="Times New Roman" w:cs="Times New Roman"/>
              </w:rPr>
              <w:t>иды архитектурно-ландшафтной организации растительного материала;</w:t>
            </w:r>
          </w:p>
          <w:p w14:paraId="65410C8D" w14:textId="77777777" w:rsidR="009F18B4" w:rsidRPr="00CA392F" w:rsidRDefault="009F18B4" w:rsidP="00B514BC">
            <w:pPr>
              <w:rPr>
                <w:rFonts w:ascii="Times New Roman" w:eastAsia="Calibri" w:hAnsi="Times New Roman" w:cs="Times New Roman"/>
              </w:rPr>
            </w:pPr>
            <w:r w:rsidRPr="00CA392F">
              <w:rPr>
                <w:rFonts w:ascii="Times New Roman" w:hAnsi="Times New Roman" w:cs="Times New Roman"/>
              </w:rPr>
              <w:t>А</w:t>
            </w:r>
            <w:r w:rsidRPr="00CA392F">
              <w:rPr>
                <w:rFonts w:ascii="Times New Roman" w:eastAsia="Calibri" w:hAnsi="Times New Roman" w:cs="Times New Roman"/>
              </w:rPr>
              <w:t>ссортимент цветочно-декоративных и древесно-декоративных растений;</w:t>
            </w:r>
          </w:p>
          <w:p w14:paraId="3FD46D1B" w14:textId="77777777" w:rsidR="009F18B4" w:rsidRPr="00CA392F" w:rsidRDefault="009F18B4" w:rsidP="00B514BC">
            <w:pPr>
              <w:rPr>
                <w:rFonts w:ascii="Times New Roman" w:eastAsia="Calibri" w:hAnsi="Times New Roman" w:cs="Times New Roman"/>
              </w:rPr>
            </w:pPr>
            <w:r w:rsidRPr="00CA392F">
              <w:rPr>
                <w:rFonts w:ascii="Times New Roman" w:hAnsi="Times New Roman" w:cs="Times New Roman"/>
              </w:rPr>
              <w:t>Н</w:t>
            </w:r>
            <w:r w:rsidRPr="00CA392F">
              <w:rPr>
                <w:rFonts w:ascii="Times New Roman" w:eastAsia="Calibri" w:hAnsi="Times New Roman" w:cs="Times New Roman"/>
              </w:rPr>
              <w:t>азначение специализированных материалов, оборудования и инструментов;</w:t>
            </w:r>
          </w:p>
          <w:p w14:paraId="3ECA7BD9" w14:textId="77777777" w:rsidR="009F18B4" w:rsidRPr="00CA392F" w:rsidRDefault="009F18B4" w:rsidP="00B514BC">
            <w:pPr>
              <w:rPr>
                <w:rFonts w:ascii="Times New Roman" w:eastAsia="Calibri" w:hAnsi="Times New Roman" w:cs="Times New Roman"/>
              </w:rPr>
            </w:pPr>
            <w:r w:rsidRPr="00CA392F">
              <w:rPr>
                <w:rFonts w:ascii="Times New Roman" w:hAnsi="Times New Roman" w:cs="Times New Roman"/>
              </w:rPr>
              <w:t>П</w:t>
            </w:r>
            <w:r w:rsidRPr="00CA392F">
              <w:rPr>
                <w:rFonts w:ascii="Times New Roman" w:eastAsia="Calibri" w:hAnsi="Times New Roman" w:cs="Times New Roman"/>
              </w:rPr>
              <w:t>равила техники безопасности и охраны труда;</w:t>
            </w:r>
          </w:p>
          <w:p w14:paraId="792A7D9D" w14:textId="25BAE7F4" w:rsidR="009F18B4" w:rsidRPr="00CA392F" w:rsidRDefault="009F18B4" w:rsidP="00B514BC">
            <w:pPr>
              <w:rPr>
                <w:rFonts w:ascii="Times New Roman" w:hAnsi="Times New Roman" w:cs="Times New Roman"/>
                <w:bCs/>
                <w:i/>
              </w:rPr>
            </w:pPr>
            <w:r w:rsidRPr="00CA392F">
              <w:rPr>
                <w:rFonts w:ascii="Times New Roman" w:hAnsi="Times New Roman" w:cs="Times New Roman"/>
              </w:rPr>
              <w:lastRenderedPageBreak/>
              <w:t>О</w:t>
            </w:r>
            <w:r w:rsidRPr="00CA392F">
              <w:rPr>
                <w:rFonts w:ascii="Times New Roman" w:eastAsia="Calibri" w:hAnsi="Times New Roman" w:cs="Times New Roman"/>
              </w:rPr>
              <w:t>сновы технологических процессов агротехнических работ</w:t>
            </w:r>
          </w:p>
        </w:tc>
        <w:tc>
          <w:tcPr>
            <w:tcW w:w="2833" w:type="dxa"/>
            <w:tcBorders>
              <w:top w:val="single" w:sz="4" w:space="0" w:color="auto"/>
              <w:left w:val="single" w:sz="4" w:space="0" w:color="auto"/>
              <w:bottom w:val="single" w:sz="4" w:space="0" w:color="auto"/>
              <w:right w:val="single" w:sz="4" w:space="0" w:color="auto"/>
            </w:tcBorders>
          </w:tcPr>
          <w:p w14:paraId="6E21F987" w14:textId="67C1A0CC" w:rsidR="00956291" w:rsidRPr="00CA392F" w:rsidRDefault="00956291" w:rsidP="00B514BC">
            <w:pPr>
              <w:rPr>
                <w:rFonts w:ascii="Times New Roman" w:hAnsi="Times New Roman" w:cs="Times New Roman"/>
                <w:bCs/>
                <w:i/>
              </w:rPr>
            </w:pPr>
            <w:r w:rsidRPr="00CA392F">
              <w:rPr>
                <w:rFonts w:ascii="Times New Roman" w:hAnsi="Times New Roman" w:cs="Times New Roman"/>
              </w:rPr>
              <w:lastRenderedPageBreak/>
              <w:t>В</w:t>
            </w:r>
            <w:r w:rsidRPr="00CA392F">
              <w:rPr>
                <w:rFonts w:ascii="Times New Roman" w:eastAsia="Calibri" w:hAnsi="Times New Roman" w:cs="Times New Roman"/>
              </w:rPr>
              <w:t>ыполнения ландшафтных работ</w:t>
            </w:r>
          </w:p>
        </w:tc>
      </w:tr>
    </w:tbl>
    <w:p w14:paraId="22D6AE6C" w14:textId="77777777" w:rsidR="005C769B" w:rsidRPr="00CA392F" w:rsidRDefault="005C769B" w:rsidP="005C769B">
      <w:pPr>
        <w:rPr>
          <w:rFonts w:ascii="Times New Roman" w:hAnsi="Times New Roman" w:cs="Times New Roman"/>
        </w:rPr>
      </w:pPr>
    </w:p>
    <w:p w14:paraId="73F03036" w14:textId="77777777" w:rsidR="00FF38A7" w:rsidRPr="00092D54" w:rsidRDefault="00FF38A7" w:rsidP="00FF38A7">
      <w:pPr>
        <w:pStyle w:val="114"/>
        <w:numPr>
          <w:ilvl w:val="1"/>
          <w:numId w:val="42"/>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62"/>
        <w:gridCol w:w="2138"/>
        <w:gridCol w:w="1940"/>
        <w:gridCol w:w="1650"/>
        <w:gridCol w:w="876"/>
        <w:gridCol w:w="2367"/>
      </w:tblGrid>
      <w:tr w:rsidR="00FF38A7" w14:paraId="31D89EE1" w14:textId="77777777" w:rsidTr="002F5849">
        <w:tc>
          <w:tcPr>
            <w:tcW w:w="1415" w:type="dxa"/>
          </w:tcPr>
          <w:p w14:paraId="60767EC0"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1416" w:type="dxa"/>
          </w:tcPr>
          <w:p w14:paraId="3CE984C2"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417" w:type="dxa"/>
          </w:tcPr>
          <w:p w14:paraId="6596EDBA"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417" w:type="dxa"/>
          </w:tcPr>
          <w:p w14:paraId="6A2ADDF2"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1417" w:type="dxa"/>
          </w:tcPr>
          <w:p w14:paraId="099183E7"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1417" w:type="dxa"/>
          </w:tcPr>
          <w:p w14:paraId="2E7DF97B"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F38A7" w14:paraId="202BADB9" w14:textId="77777777" w:rsidTr="002F5849">
        <w:tc>
          <w:tcPr>
            <w:tcW w:w="1415" w:type="dxa"/>
          </w:tcPr>
          <w:p w14:paraId="5E53E43F"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53681BCD" w14:textId="35FABF5C"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ПК 7.1, ПК 7.2, ПК 7.3</w:t>
            </w:r>
          </w:p>
        </w:tc>
        <w:tc>
          <w:tcPr>
            <w:tcW w:w="1417" w:type="dxa"/>
          </w:tcPr>
          <w:p w14:paraId="5BFF7C49" w14:textId="77777777" w:rsidR="00FF38A7" w:rsidRDefault="00FF38A7" w:rsidP="002F5849">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417" w:type="dxa"/>
          </w:tcPr>
          <w:p w14:paraId="7A59BED5" w14:textId="77777777" w:rsidR="00FF38A7" w:rsidRDefault="00FF38A7" w:rsidP="002F5849">
            <w:pPr>
              <w:pStyle w:val="a4"/>
              <w:spacing w:after="120"/>
              <w:ind w:left="0"/>
              <w:rPr>
                <w:rFonts w:ascii="Times New Roman" w:eastAsia="Times New Roman" w:hAnsi="Times New Roman" w:cs="Times New Roman"/>
                <w:sz w:val="24"/>
                <w:szCs w:val="24"/>
              </w:rPr>
            </w:pPr>
            <w:r w:rsidRPr="00CA392F">
              <w:rPr>
                <w:rFonts w:ascii="Times New Roman" w:eastAsia="Times New Roman" w:hAnsi="Times New Roman" w:cs="Times New Roman"/>
                <w:bCs/>
                <w:lang w:eastAsia="ru-RU"/>
              </w:rPr>
              <w:t xml:space="preserve">Раздел </w:t>
            </w:r>
            <w:r w:rsidRPr="00CA392F">
              <w:rPr>
                <w:rFonts w:ascii="Times New Roman" w:eastAsia="Times New Roman" w:hAnsi="Times New Roman" w:cs="Times New Roman"/>
                <w:sz w:val="24"/>
                <w:szCs w:val="24"/>
              </w:rPr>
              <w:t>1. Цветоводство и декоративное древоводство</w:t>
            </w:r>
          </w:p>
          <w:p w14:paraId="734FDD2D" w14:textId="2BAE4109" w:rsidR="00FF38A7" w:rsidRDefault="00FF38A7" w:rsidP="002F5849">
            <w:pPr>
              <w:pStyle w:val="a4"/>
              <w:spacing w:after="120"/>
              <w:ind w:left="0"/>
              <w:rPr>
                <w:rFonts w:ascii="Times New Roman" w:hAnsi="Times New Roman" w:cs="Times New Roman"/>
                <w:bCs/>
                <w:sz w:val="24"/>
                <w:szCs w:val="24"/>
              </w:rPr>
            </w:pPr>
            <w:r w:rsidRPr="00CA392F">
              <w:rPr>
                <w:rFonts w:ascii="Times New Roman" w:eastAsia="Times New Roman" w:hAnsi="Times New Roman" w:cs="Times New Roman"/>
                <w:bCs/>
                <w:lang w:eastAsia="ru-RU"/>
              </w:rPr>
              <w:t xml:space="preserve">Раздел </w:t>
            </w:r>
            <w:r w:rsidRPr="00CA392F">
              <w:rPr>
                <w:rFonts w:ascii="Times New Roman" w:hAnsi="Times New Roman" w:cs="Times New Roman"/>
                <w:bCs/>
              </w:rPr>
              <w:t>2. Проектирование ландшафтных объектов</w:t>
            </w:r>
          </w:p>
        </w:tc>
        <w:tc>
          <w:tcPr>
            <w:tcW w:w="1417" w:type="dxa"/>
          </w:tcPr>
          <w:p w14:paraId="59E4ED53" w14:textId="5E75E2DA" w:rsidR="00FF38A7" w:rsidRDefault="00FF38A7" w:rsidP="002F5849">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t>184</w:t>
            </w:r>
          </w:p>
        </w:tc>
        <w:tc>
          <w:tcPr>
            <w:tcW w:w="1417" w:type="dxa"/>
          </w:tcPr>
          <w:p w14:paraId="3E716B3C" w14:textId="1B607C7F" w:rsidR="00FF38A7" w:rsidRDefault="00FF38A7" w:rsidP="002F5849">
            <w:pPr>
              <w:pStyle w:val="a4"/>
              <w:spacing w:after="120"/>
              <w:ind w:left="0"/>
              <w:rPr>
                <w:rFonts w:ascii="Times New Roman" w:hAnsi="Times New Roman" w:cs="Times New Roman"/>
                <w:bCs/>
                <w:sz w:val="24"/>
                <w:szCs w:val="24"/>
              </w:rPr>
            </w:pPr>
            <w:r w:rsidRPr="002E1F53">
              <w:rPr>
                <w:rFonts w:ascii="Times New Roman" w:hAnsi="Times New Roman"/>
                <w:sz w:val="24"/>
              </w:rPr>
              <w:t xml:space="preserve">Согласно запросу работодателя ассоциации «Управление строительства «Атомстройкомплекс» с учетом отраслевых потребностей часы вариативной части направлены на формирование профессиональной компетенции ПК </w:t>
            </w:r>
            <w:r>
              <w:rPr>
                <w:rFonts w:ascii="Times New Roman" w:hAnsi="Times New Roman"/>
                <w:sz w:val="24"/>
              </w:rPr>
              <w:t>7.1, ПК 7.2, ПК 7.3</w:t>
            </w:r>
          </w:p>
        </w:tc>
      </w:tr>
    </w:tbl>
    <w:p w14:paraId="46B44C47" w14:textId="77777777" w:rsidR="00FF38A7" w:rsidRPr="00F917E7" w:rsidRDefault="00FF38A7" w:rsidP="00FF38A7">
      <w:pPr>
        <w:pStyle w:val="a4"/>
        <w:spacing w:after="120"/>
        <w:ind w:left="1129"/>
        <w:rPr>
          <w:rFonts w:ascii="Times New Roman" w:hAnsi="Times New Roman" w:cs="Times New Roman"/>
          <w:bCs/>
          <w:sz w:val="24"/>
          <w:szCs w:val="24"/>
        </w:rPr>
      </w:pPr>
    </w:p>
    <w:p w14:paraId="601A37CE" w14:textId="77777777" w:rsidR="005C769B" w:rsidRPr="00CA392F" w:rsidRDefault="005C769B" w:rsidP="005C769B">
      <w:pPr>
        <w:pStyle w:val="a4"/>
        <w:spacing w:after="120"/>
        <w:ind w:left="1129"/>
        <w:rPr>
          <w:rFonts w:ascii="Times New Roman" w:hAnsi="Times New Roman" w:cs="Times New Roman"/>
          <w:bCs/>
          <w:sz w:val="24"/>
          <w:szCs w:val="24"/>
        </w:rPr>
      </w:pPr>
    </w:p>
    <w:p w14:paraId="68DBB28D" w14:textId="77777777" w:rsidR="005C769B" w:rsidRPr="00CA392F" w:rsidRDefault="005C769B" w:rsidP="005C769B">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4F5DA775" w14:textId="77777777" w:rsidR="005C769B" w:rsidRPr="00CA392F" w:rsidRDefault="005C769B" w:rsidP="005C769B">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C769B" w:rsidRPr="00CA392F" w14:paraId="174C6C92" w14:textId="77777777" w:rsidTr="00B514BC">
        <w:trPr>
          <w:trHeight w:val="23"/>
        </w:trPr>
        <w:tc>
          <w:tcPr>
            <w:tcW w:w="2460" w:type="pct"/>
            <w:vAlign w:val="center"/>
          </w:tcPr>
          <w:p w14:paraId="56EE2458" w14:textId="77777777" w:rsidR="005C769B" w:rsidRPr="00CA392F" w:rsidRDefault="005C769B" w:rsidP="00B514BC">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08F532F1" w14:textId="77777777" w:rsidR="005C769B" w:rsidRPr="00CA392F" w:rsidRDefault="005C769B" w:rsidP="00B514BC">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41AFFB67" w14:textId="77777777" w:rsidR="005C769B" w:rsidRPr="00CA392F" w:rsidRDefault="005C769B" w:rsidP="00B514BC">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5C769B" w:rsidRPr="00CA392F" w14:paraId="3961CD05" w14:textId="77777777" w:rsidTr="00B514BC">
        <w:trPr>
          <w:trHeight w:val="23"/>
        </w:trPr>
        <w:tc>
          <w:tcPr>
            <w:tcW w:w="2460" w:type="pct"/>
            <w:vAlign w:val="center"/>
          </w:tcPr>
          <w:p w14:paraId="69EDE1D2" w14:textId="43F4B54C" w:rsidR="005C769B" w:rsidRPr="00CA392F" w:rsidRDefault="005C769B" w:rsidP="00B514BC">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65FD2BC0" w14:textId="095EF144" w:rsidR="005C769B" w:rsidRPr="00CA392F" w:rsidRDefault="00882A38"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114</w:t>
            </w:r>
          </w:p>
        </w:tc>
        <w:tc>
          <w:tcPr>
            <w:tcW w:w="1345" w:type="pct"/>
            <w:vAlign w:val="center"/>
          </w:tcPr>
          <w:p w14:paraId="3C844542" w14:textId="1810CD66" w:rsidR="005C769B" w:rsidRPr="00CA392F" w:rsidRDefault="00882A38"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42</w:t>
            </w:r>
          </w:p>
        </w:tc>
      </w:tr>
      <w:tr w:rsidR="005C769B" w:rsidRPr="00CA392F" w14:paraId="4067E5A0" w14:textId="77777777" w:rsidTr="00B514BC">
        <w:trPr>
          <w:trHeight w:val="23"/>
        </w:trPr>
        <w:tc>
          <w:tcPr>
            <w:tcW w:w="2460" w:type="pct"/>
            <w:vAlign w:val="center"/>
          </w:tcPr>
          <w:p w14:paraId="18880CA2"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36595727" w14:textId="10109FD5" w:rsidR="005C769B" w:rsidRPr="00CA392F" w:rsidRDefault="00514E2D"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18</w:t>
            </w:r>
          </w:p>
        </w:tc>
        <w:tc>
          <w:tcPr>
            <w:tcW w:w="1345" w:type="pct"/>
            <w:vAlign w:val="center"/>
          </w:tcPr>
          <w:p w14:paraId="1C7144C4" w14:textId="5A6BDD85" w:rsidR="005C769B" w:rsidRPr="00CA392F" w:rsidRDefault="00882A38"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C769B" w:rsidRPr="00CA392F" w14:paraId="243EB7E4" w14:textId="77777777" w:rsidTr="00B514BC">
        <w:trPr>
          <w:trHeight w:val="23"/>
        </w:trPr>
        <w:tc>
          <w:tcPr>
            <w:tcW w:w="2460" w:type="pct"/>
            <w:vAlign w:val="center"/>
          </w:tcPr>
          <w:p w14:paraId="6CE0FD78"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0E68D657" w14:textId="5FF6AEE9" w:rsidR="005C769B" w:rsidRPr="00CA392F" w:rsidRDefault="009F18B4"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36</w:t>
            </w:r>
          </w:p>
        </w:tc>
        <w:tc>
          <w:tcPr>
            <w:tcW w:w="1345" w:type="pct"/>
            <w:vAlign w:val="center"/>
          </w:tcPr>
          <w:p w14:paraId="66F370E4" w14:textId="4F5BD32E" w:rsidR="005C769B" w:rsidRPr="00CA392F" w:rsidRDefault="009F18B4"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C769B" w:rsidRPr="00CA392F" w14:paraId="021AC82D" w14:textId="77777777" w:rsidTr="00B514BC">
        <w:trPr>
          <w:trHeight w:val="23"/>
        </w:trPr>
        <w:tc>
          <w:tcPr>
            <w:tcW w:w="2460" w:type="pct"/>
            <w:vAlign w:val="center"/>
          </w:tcPr>
          <w:p w14:paraId="1521703C"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3EDB6F6F" w14:textId="7EB4196B" w:rsidR="005C769B" w:rsidRPr="00CA392F" w:rsidRDefault="009F18B4"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36</w:t>
            </w:r>
          </w:p>
        </w:tc>
        <w:tc>
          <w:tcPr>
            <w:tcW w:w="1345" w:type="pct"/>
            <w:vAlign w:val="center"/>
          </w:tcPr>
          <w:p w14:paraId="034ED3AA" w14:textId="2F72F95C" w:rsidR="005C769B" w:rsidRPr="00CA392F" w:rsidRDefault="009F18B4"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36</w:t>
            </w:r>
          </w:p>
        </w:tc>
      </w:tr>
      <w:tr w:rsidR="005C769B" w:rsidRPr="00CA392F" w14:paraId="7584511C" w14:textId="77777777" w:rsidTr="00B514BC">
        <w:trPr>
          <w:trHeight w:val="23"/>
        </w:trPr>
        <w:tc>
          <w:tcPr>
            <w:tcW w:w="2460" w:type="pct"/>
            <w:vAlign w:val="center"/>
          </w:tcPr>
          <w:p w14:paraId="587E084B"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7610FA95" w14:textId="60004751" w:rsidR="005C769B" w:rsidRPr="00CA392F" w:rsidRDefault="009F18B4"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w:t>
            </w:r>
          </w:p>
        </w:tc>
        <w:tc>
          <w:tcPr>
            <w:tcW w:w="1345" w:type="pct"/>
            <w:vAlign w:val="center"/>
          </w:tcPr>
          <w:p w14:paraId="046A1A6C" w14:textId="3616AD7B" w:rsidR="005C769B" w:rsidRPr="00CA392F" w:rsidRDefault="009F18B4" w:rsidP="00B514BC">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w:t>
            </w:r>
          </w:p>
        </w:tc>
      </w:tr>
      <w:tr w:rsidR="005C769B" w:rsidRPr="00CA392F" w14:paraId="166EC8B4" w14:textId="77777777" w:rsidTr="00B514BC">
        <w:trPr>
          <w:trHeight w:val="23"/>
        </w:trPr>
        <w:tc>
          <w:tcPr>
            <w:tcW w:w="2460" w:type="pct"/>
            <w:vAlign w:val="center"/>
          </w:tcPr>
          <w:p w14:paraId="7028A1FE"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3FA9C93D" w14:textId="14031F8B"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 xml:space="preserve">МДК </w:t>
            </w:r>
            <w:r w:rsidR="009F18B4" w:rsidRPr="00CA392F">
              <w:rPr>
                <w:rFonts w:ascii="Times New Roman" w:hAnsi="Times New Roman" w:cs="Times New Roman"/>
                <w:bCs/>
                <w:sz w:val="24"/>
                <w:szCs w:val="24"/>
              </w:rPr>
              <w:t>07</w:t>
            </w:r>
            <w:r w:rsidRPr="00CA392F">
              <w:rPr>
                <w:rFonts w:ascii="Times New Roman" w:hAnsi="Times New Roman" w:cs="Times New Roman"/>
                <w:bCs/>
                <w:sz w:val="24"/>
                <w:szCs w:val="24"/>
              </w:rPr>
              <w:t>.01</w:t>
            </w:r>
            <w:r w:rsidR="009F18B4" w:rsidRPr="00CA392F">
              <w:rPr>
                <w:rFonts w:ascii="Times New Roman" w:hAnsi="Times New Roman" w:cs="Times New Roman"/>
                <w:bCs/>
                <w:sz w:val="24"/>
                <w:szCs w:val="24"/>
              </w:rPr>
              <w:t xml:space="preserve">, </w:t>
            </w:r>
            <w:r w:rsidRPr="00CA392F">
              <w:rPr>
                <w:rFonts w:ascii="Times New Roman" w:hAnsi="Times New Roman" w:cs="Times New Roman"/>
                <w:bCs/>
                <w:sz w:val="24"/>
                <w:szCs w:val="24"/>
              </w:rPr>
              <w:t xml:space="preserve">МДК </w:t>
            </w:r>
            <w:r w:rsidR="009F18B4" w:rsidRPr="00CA392F">
              <w:rPr>
                <w:rFonts w:ascii="Times New Roman" w:hAnsi="Times New Roman" w:cs="Times New Roman"/>
                <w:bCs/>
                <w:sz w:val="24"/>
                <w:szCs w:val="24"/>
              </w:rPr>
              <w:t>07</w:t>
            </w:r>
            <w:r w:rsidRPr="00CA392F">
              <w:rPr>
                <w:rFonts w:ascii="Times New Roman" w:hAnsi="Times New Roman" w:cs="Times New Roman"/>
                <w:bCs/>
                <w:sz w:val="24"/>
                <w:szCs w:val="24"/>
              </w:rPr>
              <w:t>.</w:t>
            </w:r>
            <w:r w:rsidR="009F18B4" w:rsidRPr="00CA392F">
              <w:rPr>
                <w:rFonts w:ascii="Times New Roman" w:hAnsi="Times New Roman" w:cs="Times New Roman"/>
                <w:bCs/>
                <w:sz w:val="24"/>
                <w:szCs w:val="24"/>
              </w:rPr>
              <w:t>02</w:t>
            </w:r>
            <w:r w:rsidRPr="00CA392F">
              <w:rPr>
                <w:rFonts w:ascii="Times New Roman" w:hAnsi="Times New Roman" w:cs="Times New Roman"/>
                <w:bCs/>
                <w:sz w:val="24"/>
                <w:szCs w:val="24"/>
              </w:rPr>
              <w:t xml:space="preserve"> в форме </w:t>
            </w:r>
            <w:r w:rsidR="009F18B4" w:rsidRPr="00CA392F">
              <w:rPr>
                <w:rFonts w:ascii="Times New Roman" w:hAnsi="Times New Roman" w:cs="Times New Roman"/>
                <w:bCs/>
                <w:sz w:val="24"/>
                <w:szCs w:val="24"/>
              </w:rPr>
              <w:t>комплексного дифференцированного зачета</w:t>
            </w:r>
          </w:p>
          <w:p w14:paraId="6F9A0339" w14:textId="17643140"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УП 0</w:t>
            </w:r>
            <w:r w:rsidR="009F18B4" w:rsidRPr="00CA392F">
              <w:rPr>
                <w:rFonts w:ascii="Times New Roman" w:hAnsi="Times New Roman" w:cs="Times New Roman"/>
                <w:bCs/>
                <w:sz w:val="24"/>
                <w:szCs w:val="24"/>
              </w:rPr>
              <w:t>7</w:t>
            </w:r>
          </w:p>
          <w:p w14:paraId="027A884A" w14:textId="2255A19C" w:rsidR="005C769B" w:rsidRPr="00CA392F" w:rsidRDefault="005C769B" w:rsidP="00B514BC">
            <w:pPr>
              <w:rPr>
                <w:rFonts w:ascii="Times New Roman" w:hAnsi="Times New Roman" w:cs="Times New Roman"/>
                <w:bCs/>
                <w:sz w:val="24"/>
                <w:szCs w:val="24"/>
              </w:rPr>
            </w:pPr>
            <w:r w:rsidRPr="00CA392F">
              <w:rPr>
                <w:rFonts w:ascii="Times New Roman" w:hAnsi="Times New Roman" w:cs="Times New Roman"/>
                <w:bCs/>
                <w:sz w:val="24"/>
                <w:szCs w:val="24"/>
              </w:rPr>
              <w:t>ПМ 0</w:t>
            </w:r>
            <w:r w:rsidR="009F18B4" w:rsidRPr="00CA392F">
              <w:rPr>
                <w:rFonts w:ascii="Times New Roman" w:hAnsi="Times New Roman" w:cs="Times New Roman"/>
                <w:bCs/>
                <w:sz w:val="24"/>
                <w:szCs w:val="24"/>
              </w:rPr>
              <w:t>7</w:t>
            </w:r>
            <w:r w:rsidRPr="00CA392F">
              <w:rPr>
                <w:rFonts w:ascii="Times New Roman" w:hAnsi="Times New Roman" w:cs="Times New Roman"/>
                <w:bCs/>
                <w:sz w:val="24"/>
                <w:szCs w:val="24"/>
              </w:rPr>
              <w:t xml:space="preserve"> </w:t>
            </w:r>
          </w:p>
        </w:tc>
        <w:tc>
          <w:tcPr>
            <w:tcW w:w="1195" w:type="pct"/>
            <w:vAlign w:val="center"/>
          </w:tcPr>
          <w:p w14:paraId="31CB259F" w14:textId="4900AE20" w:rsidR="005C769B" w:rsidRPr="00CA392F" w:rsidRDefault="00514E2D"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w:t>
            </w:r>
            <w:r w:rsidR="00882A38" w:rsidRPr="00CA392F">
              <w:rPr>
                <w:rFonts w:ascii="Times New Roman" w:hAnsi="Times New Roman" w:cs="Times New Roman"/>
                <w:bCs/>
                <w:sz w:val="24"/>
                <w:szCs w:val="24"/>
              </w:rPr>
              <w:t>6</w:t>
            </w:r>
          </w:p>
        </w:tc>
        <w:tc>
          <w:tcPr>
            <w:tcW w:w="1345" w:type="pct"/>
            <w:vAlign w:val="center"/>
          </w:tcPr>
          <w:p w14:paraId="596F1B15" w14:textId="6F6A47BA" w:rsidR="005C769B" w:rsidRPr="00CA392F" w:rsidRDefault="00882A38"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C769B" w:rsidRPr="00CA392F" w14:paraId="527C5F54" w14:textId="77777777" w:rsidTr="00B514BC">
        <w:trPr>
          <w:trHeight w:val="23"/>
        </w:trPr>
        <w:tc>
          <w:tcPr>
            <w:tcW w:w="2460" w:type="pct"/>
            <w:vAlign w:val="center"/>
          </w:tcPr>
          <w:p w14:paraId="33164D3A"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799D6782" w14:textId="380EBF15" w:rsidR="005C769B" w:rsidRPr="00CA392F" w:rsidRDefault="00882A38" w:rsidP="00B514BC">
            <w:pPr>
              <w:jc w:val="center"/>
              <w:rPr>
                <w:rFonts w:ascii="Times New Roman" w:hAnsi="Times New Roman" w:cs="Times New Roman"/>
                <w:b/>
                <w:sz w:val="24"/>
                <w:szCs w:val="24"/>
              </w:rPr>
            </w:pPr>
            <w:r w:rsidRPr="00CA392F">
              <w:rPr>
                <w:rFonts w:ascii="Times New Roman" w:hAnsi="Times New Roman" w:cs="Times New Roman"/>
                <w:b/>
                <w:sz w:val="24"/>
                <w:szCs w:val="24"/>
              </w:rPr>
              <w:t>184</w:t>
            </w:r>
          </w:p>
        </w:tc>
        <w:tc>
          <w:tcPr>
            <w:tcW w:w="1345" w:type="pct"/>
            <w:vAlign w:val="center"/>
          </w:tcPr>
          <w:p w14:paraId="2698E455" w14:textId="2A0490DE" w:rsidR="005C769B" w:rsidRPr="00CA392F" w:rsidRDefault="00882A38" w:rsidP="00B514BC">
            <w:pPr>
              <w:jc w:val="center"/>
              <w:rPr>
                <w:rFonts w:ascii="Times New Roman" w:hAnsi="Times New Roman" w:cs="Times New Roman"/>
                <w:b/>
                <w:sz w:val="24"/>
                <w:szCs w:val="24"/>
              </w:rPr>
            </w:pPr>
            <w:r w:rsidRPr="00CA392F">
              <w:rPr>
                <w:rFonts w:ascii="Times New Roman" w:hAnsi="Times New Roman" w:cs="Times New Roman"/>
                <w:b/>
                <w:sz w:val="24"/>
                <w:szCs w:val="24"/>
              </w:rPr>
              <w:t>78</w:t>
            </w:r>
          </w:p>
        </w:tc>
      </w:tr>
    </w:tbl>
    <w:p w14:paraId="0861FA2D" w14:textId="77777777" w:rsidR="005C769B" w:rsidRPr="00CA392F" w:rsidRDefault="005C769B" w:rsidP="005C769B">
      <w:pPr>
        <w:rPr>
          <w:rFonts w:ascii="Times New Roman" w:hAnsi="Times New Roman" w:cs="Times New Roman"/>
          <w:i/>
          <w:sz w:val="24"/>
          <w:szCs w:val="24"/>
        </w:rPr>
      </w:pPr>
    </w:p>
    <w:p w14:paraId="31C74FF7" w14:textId="77777777" w:rsidR="005C769B" w:rsidRPr="00CA392F" w:rsidRDefault="005C769B" w:rsidP="005C769B">
      <w:pPr>
        <w:rPr>
          <w:rFonts w:ascii="Times New Roman" w:hAnsi="Times New Roman" w:cs="Times New Roman"/>
          <w:i/>
          <w:sz w:val="24"/>
          <w:szCs w:val="24"/>
        </w:rPr>
      </w:pPr>
    </w:p>
    <w:p w14:paraId="0A5796D5" w14:textId="05E691F0" w:rsidR="005C769B" w:rsidRPr="00CA392F" w:rsidRDefault="005C769B" w:rsidP="00514E2D">
      <w:pPr>
        <w:pStyle w:val="114"/>
        <w:rPr>
          <w:rFonts w:ascii="Times New Roman" w:hAnsi="Times New Roman"/>
        </w:rPr>
      </w:pPr>
      <w:r w:rsidRPr="00CA392F">
        <w:rPr>
          <w:rFonts w:ascii="Times New Roman" w:hAnsi="Times New Roman"/>
        </w:rPr>
        <w:t xml:space="preserve">2.2. Структура профессионального модуля </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3"/>
        <w:gridCol w:w="4110"/>
        <w:gridCol w:w="849"/>
        <w:gridCol w:w="632"/>
        <w:gridCol w:w="533"/>
        <w:gridCol w:w="560"/>
        <w:gridCol w:w="422"/>
        <w:gridCol w:w="479"/>
        <w:gridCol w:w="421"/>
        <w:gridCol w:w="411"/>
      </w:tblGrid>
      <w:tr w:rsidR="00882A38" w:rsidRPr="00CA392F" w14:paraId="72DBB989" w14:textId="77777777" w:rsidTr="00514E2D">
        <w:trPr>
          <w:cantSplit/>
          <w:trHeight w:val="3271"/>
        </w:trPr>
        <w:tc>
          <w:tcPr>
            <w:tcW w:w="657" w:type="pct"/>
            <w:tcBorders>
              <w:bottom w:val="single" w:sz="4" w:space="0" w:color="auto"/>
            </w:tcBorders>
          </w:tcPr>
          <w:p w14:paraId="5D422791"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lastRenderedPageBreak/>
              <w:t>Код ОК, ПК</w:t>
            </w:r>
          </w:p>
        </w:tc>
        <w:tc>
          <w:tcPr>
            <w:tcW w:w="2121" w:type="pct"/>
            <w:tcBorders>
              <w:bottom w:val="single" w:sz="4" w:space="0" w:color="auto"/>
            </w:tcBorders>
            <w:vAlign w:val="center"/>
          </w:tcPr>
          <w:p w14:paraId="4DF4DCBC"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Наименования разделов профессионального модуля</w:t>
            </w:r>
          </w:p>
        </w:tc>
        <w:tc>
          <w:tcPr>
            <w:tcW w:w="438" w:type="pct"/>
            <w:tcBorders>
              <w:bottom w:val="single" w:sz="4" w:space="0" w:color="auto"/>
            </w:tcBorders>
            <w:vAlign w:val="center"/>
          </w:tcPr>
          <w:p w14:paraId="45C50A30" w14:textId="77777777" w:rsidR="005C769B" w:rsidRPr="00CA392F" w:rsidRDefault="005C769B" w:rsidP="00B514BC">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Всего, час.</w:t>
            </w:r>
          </w:p>
        </w:tc>
        <w:tc>
          <w:tcPr>
            <w:tcW w:w="326" w:type="pct"/>
            <w:tcBorders>
              <w:bottom w:val="single" w:sz="4" w:space="0" w:color="auto"/>
            </w:tcBorders>
            <w:textDirection w:val="btLr"/>
            <w:vAlign w:val="center"/>
          </w:tcPr>
          <w:p w14:paraId="3324B0E0" w14:textId="77777777" w:rsidR="005C769B" w:rsidRPr="00CA392F" w:rsidRDefault="005C769B" w:rsidP="00B514BC">
            <w:pPr>
              <w:jc w:val="center"/>
              <w:rPr>
                <w:rFonts w:ascii="Times New Roman" w:eastAsia="Times New Roman" w:hAnsi="Times New Roman" w:cs="Times New Roman"/>
                <w:lang w:eastAsia="ru-RU"/>
              </w:rPr>
            </w:pPr>
            <w:r w:rsidRPr="00CA392F">
              <w:rPr>
                <w:rFonts w:ascii="Times New Roman" w:eastAsia="Times New Roman" w:hAnsi="Times New Roman" w:cs="Times New Roman"/>
                <w:iCs/>
                <w:lang w:eastAsia="ru-RU"/>
              </w:rPr>
              <w:t>В т.ч. в форме практической подготовки</w:t>
            </w:r>
          </w:p>
        </w:tc>
        <w:tc>
          <w:tcPr>
            <w:tcW w:w="275" w:type="pct"/>
            <w:shd w:val="clear" w:color="auto" w:fill="D9D9D9" w:themeFill="background1" w:themeFillShade="D9"/>
            <w:textDirection w:val="btLr"/>
            <w:vAlign w:val="center"/>
          </w:tcPr>
          <w:p w14:paraId="21A24842" w14:textId="77777777" w:rsidR="005C769B" w:rsidRPr="00CA392F" w:rsidRDefault="005C769B" w:rsidP="00B514BC">
            <w:pPr>
              <w:suppressAutoHyphens/>
              <w:ind w:left="113" w:right="113"/>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Обучение по МДК, в т.ч.:</w:t>
            </w:r>
          </w:p>
        </w:tc>
        <w:tc>
          <w:tcPr>
            <w:tcW w:w="289" w:type="pct"/>
            <w:textDirection w:val="btLr"/>
            <w:vAlign w:val="center"/>
          </w:tcPr>
          <w:p w14:paraId="69BADF5F" w14:textId="68D06F31"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hAnsi="Times New Roman" w:cs="Times New Roman"/>
                <w:bCs/>
                <w:sz w:val="24"/>
                <w:szCs w:val="24"/>
              </w:rPr>
              <w:t>Учебные занятия</w:t>
            </w:r>
          </w:p>
        </w:tc>
        <w:tc>
          <w:tcPr>
            <w:tcW w:w="218" w:type="pct"/>
            <w:textDirection w:val="btLr"/>
            <w:vAlign w:val="center"/>
          </w:tcPr>
          <w:p w14:paraId="41181FB8"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Курсовая работа (проект)</w:t>
            </w:r>
          </w:p>
        </w:tc>
        <w:tc>
          <w:tcPr>
            <w:tcW w:w="247" w:type="pct"/>
            <w:textDirection w:val="btLr"/>
            <w:vAlign w:val="center"/>
          </w:tcPr>
          <w:p w14:paraId="5585B860" w14:textId="1F468936"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Самостоятельная работа</w:t>
            </w:r>
          </w:p>
        </w:tc>
        <w:tc>
          <w:tcPr>
            <w:tcW w:w="217" w:type="pct"/>
            <w:shd w:val="clear" w:color="auto" w:fill="D9D9D9" w:themeFill="background1" w:themeFillShade="D9"/>
            <w:textDirection w:val="btLr"/>
            <w:vAlign w:val="center"/>
          </w:tcPr>
          <w:p w14:paraId="05FF0F40"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Учебная практика</w:t>
            </w:r>
          </w:p>
        </w:tc>
        <w:tc>
          <w:tcPr>
            <w:tcW w:w="212" w:type="pct"/>
            <w:shd w:val="clear" w:color="auto" w:fill="D9D9D9" w:themeFill="background1" w:themeFillShade="D9"/>
            <w:textDirection w:val="btLr"/>
          </w:tcPr>
          <w:p w14:paraId="24F8AB98" w14:textId="77777777" w:rsidR="005C769B" w:rsidRPr="00CA392F" w:rsidRDefault="005C769B" w:rsidP="00B514BC">
            <w:pPr>
              <w:suppressAutoHyphens/>
              <w:jc w:val="center"/>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Производственная практика</w:t>
            </w:r>
          </w:p>
        </w:tc>
      </w:tr>
      <w:tr w:rsidR="00882A38" w:rsidRPr="00CA392F" w14:paraId="263E552C" w14:textId="77777777" w:rsidTr="00514E2D">
        <w:trPr>
          <w:cantSplit/>
          <w:trHeight w:val="73"/>
        </w:trPr>
        <w:tc>
          <w:tcPr>
            <w:tcW w:w="657" w:type="pct"/>
            <w:tcBorders>
              <w:bottom w:val="single" w:sz="4" w:space="0" w:color="auto"/>
            </w:tcBorders>
            <w:vAlign w:val="center"/>
          </w:tcPr>
          <w:p w14:paraId="7269BC5F"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w:t>
            </w:r>
          </w:p>
        </w:tc>
        <w:tc>
          <w:tcPr>
            <w:tcW w:w="2121" w:type="pct"/>
            <w:tcBorders>
              <w:bottom w:val="single" w:sz="4" w:space="0" w:color="auto"/>
            </w:tcBorders>
            <w:vAlign w:val="center"/>
          </w:tcPr>
          <w:p w14:paraId="5D6C6F3D"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iCs/>
                <w:sz w:val="16"/>
                <w:szCs w:val="16"/>
                <w:lang w:eastAsia="ru-RU"/>
              </w:rPr>
              <w:t>2</w:t>
            </w:r>
          </w:p>
        </w:tc>
        <w:tc>
          <w:tcPr>
            <w:tcW w:w="438" w:type="pct"/>
            <w:tcBorders>
              <w:bottom w:val="single" w:sz="4" w:space="0" w:color="auto"/>
            </w:tcBorders>
            <w:vAlign w:val="center"/>
          </w:tcPr>
          <w:p w14:paraId="23F45233" w14:textId="77777777" w:rsidR="005C769B" w:rsidRPr="00CA392F" w:rsidRDefault="005C769B" w:rsidP="00B514BC">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iCs/>
                <w:sz w:val="16"/>
                <w:szCs w:val="16"/>
                <w:lang w:eastAsia="ru-RU"/>
              </w:rPr>
              <w:t>3</w:t>
            </w:r>
          </w:p>
        </w:tc>
        <w:tc>
          <w:tcPr>
            <w:tcW w:w="326" w:type="pct"/>
            <w:tcBorders>
              <w:bottom w:val="single" w:sz="4" w:space="0" w:color="auto"/>
            </w:tcBorders>
            <w:vAlign w:val="center"/>
          </w:tcPr>
          <w:p w14:paraId="6F023C9A" w14:textId="77777777" w:rsidR="005C769B" w:rsidRPr="00CA392F" w:rsidRDefault="005C769B" w:rsidP="00B514BC">
            <w:pPr>
              <w:jc w:val="center"/>
              <w:rPr>
                <w:rFonts w:ascii="Times New Roman" w:eastAsia="Times New Roman" w:hAnsi="Times New Roman" w:cs="Times New Roman"/>
                <w:iCs/>
                <w:sz w:val="16"/>
                <w:szCs w:val="16"/>
                <w:lang w:eastAsia="ru-RU"/>
              </w:rPr>
            </w:pPr>
            <w:r w:rsidRPr="00CA392F">
              <w:rPr>
                <w:rFonts w:ascii="Times New Roman" w:eastAsia="Times New Roman" w:hAnsi="Times New Roman" w:cs="Times New Roman"/>
                <w:sz w:val="16"/>
                <w:szCs w:val="16"/>
                <w:lang w:eastAsia="ru-RU"/>
              </w:rPr>
              <w:t>4</w:t>
            </w:r>
          </w:p>
        </w:tc>
        <w:tc>
          <w:tcPr>
            <w:tcW w:w="275" w:type="pct"/>
            <w:shd w:val="clear" w:color="auto" w:fill="D9D9D9" w:themeFill="background1" w:themeFillShade="D9"/>
            <w:vAlign w:val="center"/>
          </w:tcPr>
          <w:p w14:paraId="43DBC420"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5</w:t>
            </w:r>
          </w:p>
        </w:tc>
        <w:tc>
          <w:tcPr>
            <w:tcW w:w="289" w:type="pct"/>
            <w:vAlign w:val="center"/>
          </w:tcPr>
          <w:p w14:paraId="60FFD3EB"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color w:val="000000"/>
                <w:sz w:val="16"/>
                <w:szCs w:val="16"/>
                <w:lang w:eastAsia="ru-RU"/>
              </w:rPr>
              <w:t>6</w:t>
            </w:r>
          </w:p>
        </w:tc>
        <w:tc>
          <w:tcPr>
            <w:tcW w:w="218" w:type="pct"/>
            <w:vAlign w:val="center"/>
          </w:tcPr>
          <w:p w14:paraId="5171C579"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7</w:t>
            </w:r>
          </w:p>
        </w:tc>
        <w:tc>
          <w:tcPr>
            <w:tcW w:w="247" w:type="pct"/>
            <w:vAlign w:val="center"/>
          </w:tcPr>
          <w:p w14:paraId="14B18A67"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8</w:t>
            </w:r>
          </w:p>
        </w:tc>
        <w:tc>
          <w:tcPr>
            <w:tcW w:w="217" w:type="pct"/>
            <w:shd w:val="clear" w:color="auto" w:fill="D9D9D9" w:themeFill="background1" w:themeFillShade="D9"/>
          </w:tcPr>
          <w:p w14:paraId="7A1743EB"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9</w:t>
            </w:r>
          </w:p>
        </w:tc>
        <w:tc>
          <w:tcPr>
            <w:tcW w:w="212" w:type="pct"/>
            <w:shd w:val="clear" w:color="auto" w:fill="D9D9D9" w:themeFill="background1" w:themeFillShade="D9"/>
          </w:tcPr>
          <w:p w14:paraId="6995788B" w14:textId="77777777" w:rsidR="005C769B" w:rsidRPr="00CA392F" w:rsidRDefault="005C769B" w:rsidP="00B514BC">
            <w:pPr>
              <w:suppressAutoHyphens/>
              <w:jc w:val="center"/>
              <w:rPr>
                <w:rFonts w:ascii="Times New Roman" w:eastAsia="Times New Roman" w:hAnsi="Times New Roman" w:cs="Times New Roman"/>
                <w:sz w:val="16"/>
                <w:szCs w:val="16"/>
                <w:lang w:eastAsia="ru-RU"/>
              </w:rPr>
            </w:pPr>
            <w:r w:rsidRPr="00CA392F">
              <w:rPr>
                <w:rFonts w:ascii="Times New Roman" w:eastAsia="Times New Roman" w:hAnsi="Times New Roman" w:cs="Times New Roman"/>
                <w:sz w:val="16"/>
                <w:szCs w:val="16"/>
                <w:lang w:eastAsia="ru-RU"/>
              </w:rPr>
              <w:t>10</w:t>
            </w:r>
          </w:p>
        </w:tc>
      </w:tr>
      <w:tr w:rsidR="00882A38" w:rsidRPr="00CA392F" w14:paraId="407864AD" w14:textId="77777777" w:rsidTr="00514E2D">
        <w:tc>
          <w:tcPr>
            <w:tcW w:w="657" w:type="pct"/>
          </w:tcPr>
          <w:p w14:paraId="4056494F" w14:textId="540AF932" w:rsidR="005C769B" w:rsidRPr="00CA392F" w:rsidRDefault="00882A38" w:rsidP="00B514BC">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ПК 7.1, ПК 7.2, ПК 7.3, ОК 01, ОК 07</w:t>
            </w:r>
          </w:p>
        </w:tc>
        <w:tc>
          <w:tcPr>
            <w:tcW w:w="2121" w:type="pct"/>
          </w:tcPr>
          <w:p w14:paraId="49472AC0" w14:textId="3E580EA9" w:rsidR="005C769B" w:rsidRPr="00CA392F" w:rsidRDefault="005C769B" w:rsidP="00B514BC">
            <w:pPr>
              <w:rPr>
                <w:rFonts w:ascii="Times New Roman" w:eastAsia="Times New Roman" w:hAnsi="Times New Roman" w:cs="Times New Roman"/>
                <w:lang w:eastAsia="ru-RU"/>
              </w:rPr>
            </w:pPr>
            <w:r w:rsidRPr="00CA392F">
              <w:rPr>
                <w:rFonts w:ascii="Times New Roman" w:eastAsia="Times New Roman" w:hAnsi="Times New Roman" w:cs="Times New Roman"/>
                <w:bCs/>
                <w:lang w:eastAsia="ru-RU"/>
              </w:rPr>
              <w:t xml:space="preserve">Раздел </w:t>
            </w:r>
            <w:r w:rsidR="00882A38" w:rsidRPr="00CA392F">
              <w:rPr>
                <w:rFonts w:ascii="Times New Roman" w:eastAsia="Times New Roman" w:hAnsi="Times New Roman" w:cs="Times New Roman"/>
                <w:sz w:val="24"/>
                <w:szCs w:val="24"/>
              </w:rPr>
              <w:t>1. Цветоводство и декоративное древоводство</w:t>
            </w:r>
          </w:p>
        </w:tc>
        <w:tc>
          <w:tcPr>
            <w:tcW w:w="438" w:type="pct"/>
          </w:tcPr>
          <w:p w14:paraId="4A3FD36D" w14:textId="42C89150"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60</w:t>
            </w:r>
          </w:p>
        </w:tc>
        <w:tc>
          <w:tcPr>
            <w:tcW w:w="326" w:type="pct"/>
          </w:tcPr>
          <w:p w14:paraId="0D9EE7F9" w14:textId="4766B128"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10</w:t>
            </w:r>
          </w:p>
        </w:tc>
        <w:tc>
          <w:tcPr>
            <w:tcW w:w="275" w:type="pct"/>
            <w:shd w:val="clear" w:color="auto" w:fill="D9D9D9" w:themeFill="background1" w:themeFillShade="D9"/>
          </w:tcPr>
          <w:p w14:paraId="2435FA19" w14:textId="1E99EF58"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60</w:t>
            </w:r>
          </w:p>
        </w:tc>
        <w:tc>
          <w:tcPr>
            <w:tcW w:w="289" w:type="pct"/>
          </w:tcPr>
          <w:p w14:paraId="45C8653A" w14:textId="6434A3A3" w:rsidR="005C769B" w:rsidRPr="00CA392F" w:rsidRDefault="00882A38" w:rsidP="00B514BC">
            <w:pPr>
              <w:jc w:val="center"/>
              <w:rPr>
                <w:rFonts w:ascii="Times New Roman" w:eastAsia="Times New Roman" w:hAnsi="Times New Roman" w:cs="Times New Roman"/>
                <w:sz w:val="20"/>
                <w:szCs w:val="20"/>
                <w:lang w:eastAsia="ru-RU"/>
              </w:rPr>
            </w:pPr>
            <w:r w:rsidRPr="00CA392F">
              <w:rPr>
                <w:rFonts w:ascii="Times New Roman" w:eastAsia="Times New Roman" w:hAnsi="Times New Roman" w:cs="Times New Roman"/>
                <w:sz w:val="20"/>
                <w:szCs w:val="20"/>
                <w:lang w:eastAsia="ru-RU"/>
              </w:rPr>
              <w:t>54</w:t>
            </w:r>
          </w:p>
        </w:tc>
        <w:tc>
          <w:tcPr>
            <w:tcW w:w="218" w:type="pct"/>
          </w:tcPr>
          <w:p w14:paraId="33E03B3C" w14:textId="0F5E7037"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7" w:type="pct"/>
          </w:tcPr>
          <w:p w14:paraId="3C4D4C7B" w14:textId="7DFB6994"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6</w:t>
            </w:r>
          </w:p>
        </w:tc>
        <w:tc>
          <w:tcPr>
            <w:tcW w:w="217" w:type="pct"/>
            <w:shd w:val="clear" w:color="auto" w:fill="D9D9D9" w:themeFill="background1" w:themeFillShade="D9"/>
          </w:tcPr>
          <w:p w14:paraId="7C7BE2CC"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37B89D54"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r>
      <w:tr w:rsidR="00882A38" w:rsidRPr="00CA392F" w14:paraId="0230DD01" w14:textId="77777777" w:rsidTr="00514E2D">
        <w:trPr>
          <w:trHeight w:val="314"/>
        </w:trPr>
        <w:tc>
          <w:tcPr>
            <w:tcW w:w="657" w:type="pct"/>
          </w:tcPr>
          <w:p w14:paraId="65BB0D6C" w14:textId="7A69E98F" w:rsidR="005C769B" w:rsidRPr="00CA392F" w:rsidRDefault="00882A38" w:rsidP="00B514BC">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ПК 7.1, ПК 7.2, ПК 7.3, ОК 01, ОК 07</w:t>
            </w:r>
          </w:p>
        </w:tc>
        <w:tc>
          <w:tcPr>
            <w:tcW w:w="2121" w:type="pct"/>
          </w:tcPr>
          <w:p w14:paraId="53FEDA80" w14:textId="1A7FEF35" w:rsidR="005C769B" w:rsidRPr="00CA392F" w:rsidRDefault="005C769B" w:rsidP="00B514BC">
            <w:pPr>
              <w:rPr>
                <w:rFonts w:ascii="Times New Roman" w:eastAsia="Times New Roman" w:hAnsi="Times New Roman" w:cs="Times New Roman"/>
                <w:lang w:eastAsia="ru-RU"/>
              </w:rPr>
            </w:pPr>
            <w:r w:rsidRPr="00CA392F">
              <w:rPr>
                <w:rFonts w:ascii="Times New Roman" w:eastAsia="Times New Roman" w:hAnsi="Times New Roman" w:cs="Times New Roman"/>
                <w:bCs/>
                <w:lang w:eastAsia="ru-RU"/>
              </w:rPr>
              <w:t xml:space="preserve">Раздел </w:t>
            </w:r>
            <w:r w:rsidR="00882A38" w:rsidRPr="00CA392F">
              <w:rPr>
                <w:rFonts w:ascii="Times New Roman" w:hAnsi="Times New Roman" w:cs="Times New Roman"/>
                <w:bCs/>
              </w:rPr>
              <w:t>2. Проектирование ландшафтных объектов</w:t>
            </w:r>
          </w:p>
        </w:tc>
        <w:tc>
          <w:tcPr>
            <w:tcW w:w="438" w:type="pct"/>
          </w:tcPr>
          <w:p w14:paraId="73113A69" w14:textId="7141D71E"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7</w:t>
            </w:r>
            <w:r w:rsidR="00514E2D" w:rsidRPr="00CA392F">
              <w:rPr>
                <w:rFonts w:ascii="Times New Roman" w:eastAsia="Times New Roman" w:hAnsi="Times New Roman" w:cs="Times New Roman"/>
                <w:b/>
                <w:bCs/>
                <w:sz w:val="20"/>
                <w:szCs w:val="20"/>
                <w:lang w:eastAsia="ru-RU"/>
              </w:rPr>
              <w:t>2</w:t>
            </w:r>
          </w:p>
        </w:tc>
        <w:tc>
          <w:tcPr>
            <w:tcW w:w="326" w:type="pct"/>
          </w:tcPr>
          <w:p w14:paraId="76FACD25" w14:textId="0C192102"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32</w:t>
            </w:r>
          </w:p>
        </w:tc>
        <w:tc>
          <w:tcPr>
            <w:tcW w:w="275" w:type="pct"/>
            <w:shd w:val="clear" w:color="auto" w:fill="D9D9D9" w:themeFill="background1" w:themeFillShade="D9"/>
          </w:tcPr>
          <w:p w14:paraId="0E9D0027" w14:textId="7939A616"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7</w:t>
            </w:r>
            <w:r w:rsidR="00514E2D" w:rsidRPr="00CA392F">
              <w:rPr>
                <w:rFonts w:ascii="Times New Roman" w:eastAsia="Times New Roman" w:hAnsi="Times New Roman" w:cs="Times New Roman"/>
                <w:b/>
                <w:bCs/>
                <w:sz w:val="20"/>
                <w:szCs w:val="20"/>
                <w:lang w:eastAsia="ru-RU"/>
              </w:rPr>
              <w:t>2</w:t>
            </w:r>
          </w:p>
        </w:tc>
        <w:tc>
          <w:tcPr>
            <w:tcW w:w="289" w:type="pct"/>
          </w:tcPr>
          <w:p w14:paraId="381B8773" w14:textId="1AFD0F01"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60</w:t>
            </w:r>
          </w:p>
        </w:tc>
        <w:tc>
          <w:tcPr>
            <w:tcW w:w="218" w:type="pct"/>
          </w:tcPr>
          <w:p w14:paraId="132811DC" w14:textId="665042F1"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sz w:val="20"/>
                <w:szCs w:val="20"/>
                <w:lang w:eastAsia="ru-RU"/>
              </w:rPr>
              <w:t>-</w:t>
            </w:r>
          </w:p>
        </w:tc>
        <w:tc>
          <w:tcPr>
            <w:tcW w:w="247" w:type="pct"/>
          </w:tcPr>
          <w:p w14:paraId="0341D88D" w14:textId="654300F8"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w:t>
            </w:r>
            <w:r w:rsidR="00514E2D" w:rsidRPr="00CA392F">
              <w:rPr>
                <w:rFonts w:ascii="Times New Roman" w:eastAsia="Times New Roman" w:hAnsi="Times New Roman" w:cs="Times New Roman"/>
                <w:b/>
                <w:bCs/>
                <w:sz w:val="20"/>
                <w:szCs w:val="20"/>
                <w:lang w:eastAsia="ru-RU"/>
              </w:rPr>
              <w:t>2</w:t>
            </w:r>
          </w:p>
        </w:tc>
        <w:tc>
          <w:tcPr>
            <w:tcW w:w="217" w:type="pct"/>
            <w:shd w:val="clear" w:color="auto" w:fill="D9D9D9" w:themeFill="background1" w:themeFillShade="D9"/>
          </w:tcPr>
          <w:p w14:paraId="101D5279"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4FF196BE"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r>
      <w:tr w:rsidR="005C769B" w:rsidRPr="00CA392F" w14:paraId="5B307406" w14:textId="77777777" w:rsidTr="00514E2D">
        <w:trPr>
          <w:trHeight w:val="314"/>
        </w:trPr>
        <w:tc>
          <w:tcPr>
            <w:tcW w:w="657" w:type="pct"/>
          </w:tcPr>
          <w:p w14:paraId="279B2B02" w14:textId="77777777" w:rsidR="005C769B" w:rsidRPr="00CA392F" w:rsidRDefault="005C769B" w:rsidP="00B514BC">
            <w:pPr>
              <w:rPr>
                <w:rFonts w:ascii="Times New Roman" w:eastAsia="Times New Roman" w:hAnsi="Times New Roman" w:cs="Times New Roman"/>
                <w:bCs/>
                <w:lang w:eastAsia="ru-RU"/>
              </w:rPr>
            </w:pPr>
          </w:p>
        </w:tc>
        <w:tc>
          <w:tcPr>
            <w:tcW w:w="2121" w:type="pct"/>
          </w:tcPr>
          <w:p w14:paraId="06CDB5B0" w14:textId="77777777" w:rsidR="005C769B" w:rsidRPr="00CA392F" w:rsidRDefault="005C769B" w:rsidP="00B514BC">
            <w:pPr>
              <w:rPr>
                <w:rFonts w:ascii="Times New Roman" w:eastAsia="Times New Roman" w:hAnsi="Times New Roman" w:cs="Times New Roman"/>
                <w:bCs/>
                <w:lang w:eastAsia="ru-RU"/>
              </w:rPr>
            </w:pPr>
            <w:r w:rsidRPr="00CA392F">
              <w:rPr>
                <w:rFonts w:ascii="Times New Roman" w:eastAsia="Times New Roman" w:hAnsi="Times New Roman" w:cs="Times New Roman"/>
                <w:bCs/>
                <w:lang w:eastAsia="ru-RU"/>
              </w:rPr>
              <w:t>Учебная практика</w:t>
            </w:r>
          </w:p>
        </w:tc>
        <w:tc>
          <w:tcPr>
            <w:tcW w:w="438" w:type="pct"/>
          </w:tcPr>
          <w:p w14:paraId="1CBFCFC5" w14:textId="65BA0A26"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36</w:t>
            </w:r>
          </w:p>
        </w:tc>
        <w:tc>
          <w:tcPr>
            <w:tcW w:w="326" w:type="pct"/>
          </w:tcPr>
          <w:p w14:paraId="05928034" w14:textId="6C1D959A"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36</w:t>
            </w:r>
          </w:p>
        </w:tc>
        <w:tc>
          <w:tcPr>
            <w:tcW w:w="275" w:type="pct"/>
            <w:shd w:val="clear" w:color="auto" w:fill="D9D9D9" w:themeFill="background1" w:themeFillShade="D9"/>
          </w:tcPr>
          <w:p w14:paraId="604CF0E1"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754" w:type="pct"/>
            <w:gridSpan w:val="3"/>
          </w:tcPr>
          <w:p w14:paraId="02C1C51A"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5EB3365C" w14:textId="537F867C"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36</w:t>
            </w:r>
          </w:p>
        </w:tc>
        <w:tc>
          <w:tcPr>
            <w:tcW w:w="212" w:type="pct"/>
            <w:shd w:val="clear" w:color="auto" w:fill="D9D9D9" w:themeFill="background1" w:themeFillShade="D9"/>
          </w:tcPr>
          <w:p w14:paraId="1C393EF1"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r>
      <w:tr w:rsidR="005C769B" w:rsidRPr="00CA392F" w14:paraId="3C79C5D1" w14:textId="77777777" w:rsidTr="00514E2D">
        <w:trPr>
          <w:trHeight w:val="314"/>
        </w:trPr>
        <w:tc>
          <w:tcPr>
            <w:tcW w:w="657" w:type="pct"/>
          </w:tcPr>
          <w:p w14:paraId="6CDFE72A" w14:textId="77777777" w:rsidR="005C769B" w:rsidRPr="00CA392F" w:rsidRDefault="005C769B" w:rsidP="00B514BC">
            <w:pPr>
              <w:rPr>
                <w:rFonts w:ascii="Times New Roman" w:eastAsia="Times New Roman" w:hAnsi="Times New Roman" w:cs="Times New Roman"/>
                <w:lang w:eastAsia="ru-RU"/>
              </w:rPr>
            </w:pPr>
          </w:p>
        </w:tc>
        <w:tc>
          <w:tcPr>
            <w:tcW w:w="2121" w:type="pct"/>
          </w:tcPr>
          <w:p w14:paraId="64B4200E" w14:textId="77777777" w:rsidR="005C769B" w:rsidRPr="00CA392F" w:rsidRDefault="005C769B" w:rsidP="00B514BC">
            <w:pPr>
              <w:rPr>
                <w:rFonts w:ascii="Times New Roman" w:eastAsia="Times New Roman" w:hAnsi="Times New Roman" w:cs="Times New Roman"/>
                <w:b/>
                <w:bCs/>
                <w:u w:val="single"/>
                <w:lang w:eastAsia="ru-RU"/>
              </w:rPr>
            </w:pPr>
            <w:r w:rsidRPr="00CA392F">
              <w:rPr>
                <w:rFonts w:ascii="Times New Roman" w:eastAsia="Times New Roman" w:hAnsi="Times New Roman" w:cs="Times New Roman"/>
                <w:lang w:eastAsia="ru-RU"/>
              </w:rPr>
              <w:t>Производственная практика</w:t>
            </w:r>
          </w:p>
        </w:tc>
        <w:tc>
          <w:tcPr>
            <w:tcW w:w="438" w:type="pct"/>
          </w:tcPr>
          <w:p w14:paraId="6D3EA534" w14:textId="6B600737"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c>
          <w:tcPr>
            <w:tcW w:w="326" w:type="pct"/>
          </w:tcPr>
          <w:p w14:paraId="1754C038" w14:textId="03A737CF"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bCs/>
                <w:sz w:val="20"/>
                <w:szCs w:val="20"/>
                <w:lang w:eastAsia="ru-RU"/>
              </w:rPr>
              <w:t>-</w:t>
            </w:r>
          </w:p>
        </w:tc>
        <w:tc>
          <w:tcPr>
            <w:tcW w:w="275" w:type="pct"/>
            <w:shd w:val="clear" w:color="auto" w:fill="D9D9D9" w:themeFill="background1" w:themeFillShade="D9"/>
          </w:tcPr>
          <w:p w14:paraId="295ECF6E"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754" w:type="pct"/>
            <w:gridSpan w:val="3"/>
          </w:tcPr>
          <w:p w14:paraId="35487372"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7" w:type="pct"/>
            <w:shd w:val="clear" w:color="auto" w:fill="D9D9D9" w:themeFill="background1" w:themeFillShade="D9"/>
          </w:tcPr>
          <w:p w14:paraId="3781B701" w14:textId="77777777" w:rsidR="005C769B" w:rsidRPr="00CA392F" w:rsidRDefault="005C769B" w:rsidP="00B514BC">
            <w:pPr>
              <w:jc w:val="center"/>
              <w:rPr>
                <w:rFonts w:ascii="Times New Roman" w:eastAsia="Times New Roman" w:hAnsi="Times New Roman" w:cs="Times New Roman"/>
                <w:b/>
                <w:bCs/>
                <w:sz w:val="20"/>
                <w:szCs w:val="20"/>
                <w:lang w:eastAsia="ru-RU"/>
              </w:rPr>
            </w:pPr>
          </w:p>
        </w:tc>
        <w:tc>
          <w:tcPr>
            <w:tcW w:w="212" w:type="pct"/>
            <w:shd w:val="clear" w:color="auto" w:fill="D9D9D9" w:themeFill="background1" w:themeFillShade="D9"/>
          </w:tcPr>
          <w:p w14:paraId="06566BFF" w14:textId="54B908F0" w:rsidR="005C769B" w:rsidRPr="00CA392F" w:rsidRDefault="00882A38" w:rsidP="00B514BC">
            <w:pPr>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w:t>
            </w:r>
          </w:p>
        </w:tc>
      </w:tr>
      <w:tr w:rsidR="005C769B" w:rsidRPr="00CA392F" w14:paraId="4A369AEB" w14:textId="77777777" w:rsidTr="00514E2D">
        <w:tc>
          <w:tcPr>
            <w:tcW w:w="657" w:type="pct"/>
          </w:tcPr>
          <w:p w14:paraId="26A6B4E6" w14:textId="77777777" w:rsidR="005C769B" w:rsidRPr="00CA392F" w:rsidRDefault="005C769B" w:rsidP="00B514BC">
            <w:pPr>
              <w:suppressAutoHyphens/>
              <w:rPr>
                <w:rFonts w:ascii="Times New Roman" w:eastAsia="Times New Roman" w:hAnsi="Times New Roman" w:cs="Times New Roman"/>
                <w:lang w:eastAsia="ru-RU"/>
              </w:rPr>
            </w:pPr>
          </w:p>
        </w:tc>
        <w:tc>
          <w:tcPr>
            <w:tcW w:w="2121" w:type="pct"/>
          </w:tcPr>
          <w:p w14:paraId="6476AA74" w14:textId="77777777" w:rsidR="005C769B" w:rsidRPr="00CA392F" w:rsidRDefault="005C769B" w:rsidP="00B514BC">
            <w:pPr>
              <w:suppressAutoHyphens/>
              <w:rPr>
                <w:rFonts w:ascii="Times New Roman" w:eastAsia="Times New Roman" w:hAnsi="Times New Roman" w:cs="Times New Roman"/>
                <w:lang w:eastAsia="ru-RU"/>
              </w:rPr>
            </w:pPr>
            <w:r w:rsidRPr="00CA392F">
              <w:rPr>
                <w:rFonts w:ascii="Times New Roman" w:eastAsia="Times New Roman" w:hAnsi="Times New Roman" w:cs="Times New Roman"/>
                <w:lang w:eastAsia="ru-RU"/>
              </w:rPr>
              <w:t>Промежуточная аттестация</w:t>
            </w:r>
          </w:p>
        </w:tc>
        <w:tc>
          <w:tcPr>
            <w:tcW w:w="438" w:type="pct"/>
          </w:tcPr>
          <w:p w14:paraId="3776083F" w14:textId="2DDC5F81" w:rsidR="005C769B" w:rsidRPr="00CA392F" w:rsidRDefault="00E50834" w:rsidP="00B514BC">
            <w:pPr>
              <w:suppressAutoHyphens/>
              <w:jc w:val="center"/>
              <w:rPr>
                <w:rFonts w:ascii="Times New Roman" w:eastAsia="Times New Roman" w:hAnsi="Times New Roman" w:cs="Times New Roman"/>
                <w:b/>
                <w:bCs/>
                <w:sz w:val="20"/>
                <w:szCs w:val="20"/>
                <w:lang w:eastAsia="ru-RU"/>
              </w:rPr>
            </w:pPr>
            <w:r w:rsidRPr="00CA392F">
              <w:rPr>
                <w:rFonts w:ascii="Times New Roman" w:eastAsia="Times New Roman" w:hAnsi="Times New Roman" w:cs="Times New Roman"/>
                <w:b/>
                <w:bCs/>
                <w:sz w:val="20"/>
                <w:szCs w:val="20"/>
                <w:lang w:eastAsia="ru-RU"/>
              </w:rPr>
              <w:t>16</w:t>
            </w:r>
          </w:p>
        </w:tc>
        <w:tc>
          <w:tcPr>
            <w:tcW w:w="326" w:type="pct"/>
          </w:tcPr>
          <w:p w14:paraId="46272623" w14:textId="77777777" w:rsidR="005C769B" w:rsidRPr="00CA392F" w:rsidRDefault="005C769B" w:rsidP="00B514BC">
            <w:pPr>
              <w:jc w:val="center"/>
              <w:rPr>
                <w:rFonts w:ascii="Times New Roman" w:eastAsia="Times New Roman" w:hAnsi="Times New Roman" w:cs="Times New Roman"/>
                <w:b/>
                <w:sz w:val="20"/>
                <w:szCs w:val="20"/>
                <w:lang w:eastAsia="ru-RU"/>
              </w:rPr>
            </w:pPr>
          </w:p>
        </w:tc>
        <w:tc>
          <w:tcPr>
            <w:tcW w:w="275" w:type="pct"/>
            <w:shd w:val="clear" w:color="auto" w:fill="D9D9D9" w:themeFill="background1" w:themeFillShade="D9"/>
          </w:tcPr>
          <w:p w14:paraId="66EEF0F8" w14:textId="77777777" w:rsidR="005C769B" w:rsidRPr="00CA392F" w:rsidRDefault="005C769B" w:rsidP="00B514BC">
            <w:pPr>
              <w:jc w:val="center"/>
              <w:rPr>
                <w:rFonts w:ascii="Times New Roman" w:eastAsia="Times New Roman" w:hAnsi="Times New Roman" w:cs="Times New Roman"/>
                <w:i/>
                <w:sz w:val="20"/>
                <w:szCs w:val="20"/>
                <w:lang w:eastAsia="ru-RU"/>
              </w:rPr>
            </w:pPr>
          </w:p>
        </w:tc>
        <w:tc>
          <w:tcPr>
            <w:tcW w:w="754" w:type="pct"/>
            <w:gridSpan w:val="3"/>
          </w:tcPr>
          <w:p w14:paraId="779F3547" w14:textId="77777777" w:rsidR="005C769B" w:rsidRPr="00CA392F" w:rsidRDefault="005C769B" w:rsidP="00B514BC">
            <w:pPr>
              <w:jc w:val="center"/>
              <w:rPr>
                <w:rFonts w:ascii="Times New Roman" w:eastAsia="Times New Roman" w:hAnsi="Times New Roman" w:cs="Times New Roman"/>
                <w:i/>
                <w:sz w:val="20"/>
                <w:szCs w:val="20"/>
                <w:lang w:eastAsia="ru-RU"/>
              </w:rPr>
            </w:pPr>
          </w:p>
        </w:tc>
        <w:tc>
          <w:tcPr>
            <w:tcW w:w="217" w:type="pct"/>
            <w:shd w:val="clear" w:color="auto" w:fill="D9D9D9" w:themeFill="background1" w:themeFillShade="D9"/>
          </w:tcPr>
          <w:p w14:paraId="31CBE72B" w14:textId="631DA5D6" w:rsidR="005C769B" w:rsidRPr="00CA392F" w:rsidRDefault="00514E2D" w:rsidP="00B514BC">
            <w:pPr>
              <w:jc w:val="center"/>
              <w:rPr>
                <w:rFonts w:ascii="Times New Roman" w:eastAsia="Times New Roman" w:hAnsi="Times New Roman" w:cs="Times New Roman"/>
                <w:i/>
                <w:sz w:val="20"/>
                <w:szCs w:val="20"/>
                <w:lang w:eastAsia="ru-RU"/>
              </w:rPr>
            </w:pPr>
            <w:r w:rsidRPr="00CA392F">
              <w:rPr>
                <w:rFonts w:ascii="Times New Roman" w:eastAsia="Times New Roman" w:hAnsi="Times New Roman" w:cs="Times New Roman"/>
                <w:i/>
                <w:sz w:val="20"/>
                <w:szCs w:val="20"/>
                <w:lang w:eastAsia="ru-RU"/>
              </w:rPr>
              <w:t>36</w:t>
            </w:r>
          </w:p>
        </w:tc>
        <w:tc>
          <w:tcPr>
            <w:tcW w:w="212" w:type="pct"/>
            <w:shd w:val="clear" w:color="auto" w:fill="D9D9D9" w:themeFill="background1" w:themeFillShade="D9"/>
          </w:tcPr>
          <w:p w14:paraId="7670388E" w14:textId="77777777" w:rsidR="005C769B" w:rsidRPr="00CA392F" w:rsidRDefault="005C769B" w:rsidP="00B514BC">
            <w:pPr>
              <w:jc w:val="center"/>
              <w:rPr>
                <w:rFonts w:ascii="Times New Roman" w:eastAsia="Times New Roman" w:hAnsi="Times New Roman" w:cs="Times New Roman"/>
                <w:i/>
                <w:sz w:val="20"/>
                <w:szCs w:val="20"/>
                <w:lang w:eastAsia="ru-RU"/>
              </w:rPr>
            </w:pPr>
          </w:p>
        </w:tc>
      </w:tr>
      <w:tr w:rsidR="00882A38" w:rsidRPr="00CA392F" w14:paraId="2DD815F0" w14:textId="77777777" w:rsidTr="00514E2D">
        <w:trPr>
          <w:trHeight w:val="217"/>
        </w:trPr>
        <w:tc>
          <w:tcPr>
            <w:tcW w:w="657" w:type="pct"/>
          </w:tcPr>
          <w:p w14:paraId="2BE2029D" w14:textId="77777777" w:rsidR="005C769B" w:rsidRPr="00CA392F" w:rsidRDefault="005C769B" w:rsidP="00B514BC">
            <w:pPr>
              <w:rPr>
                <w:rFonts w:ascii="Times New Roman" w:eastAsia="Times New Roman" w:hAnsi="Times New Roman" w:cs="Times New Roman"/>
                <w:b/>
                <w:i/>
                <w:lang w:eastAsia="ru-RU"/>
              </w:rPr>
            </w:pPr>
          </w:p>
        </w:tc>
        <w:tc>
          <w:tcPr>
            <w:tcW w:w="2121" w:type="pct"/>
          </w:tcPr>
          <w:p w14:paraId="188B0154" w14:textId="77777777" w:rsidR="005C769B" w:rsidRPr="00CA392F" w:rsidRDefault="005C769B" w:rsidP="00B514BC">
            <w:pPr>
              <w:rPr>
                <w:rFonts w:ascii="Times New Roman" w:eastAsia="Times New Roman" w:hAnsi="Times New Roman" w:cs="Times New Roman"/>
                <w:b/>
                <w:i/>
                <w:lang w:eastAsia="ru-RU"/>
              </w:rPr>
            </w:pPr>
            <w:r w:rsidRPr="00CA392F">
              <w:rPr>
                <w:rFonts w:ascii="Times New Roman" w:eastAsia="Times New Roman" w:hAnsi="Times New Roman" w:cs="Times New Roman"/>
                <w:b/>
                <w:i/>
                <w:lang w:eastAsia="ru-RU"/>
              </w:rPr>
              <w:t xml:space="preserve">Всего: </w:t>
            </w:r>
          </w:p>
        </w:tc>
        <w:tc>
          <w:tcPr>
            <w:tcW w:w="438" w:type="pct"/>
          </w:tcPr>
          <w:p w14:paraId="27BEA126" w14:textId="191199CF" w:rsidR="005C769B" w:rsidRPr="00CA392F" w:rsidRDefault="00882A38" w:rsidP="00B514BC">
            <w:pPr>
              <w:jc w:val="center"/>
              <w:rPr>
                <w:rFonts w:ascii="Times New Roman" w:eastAsia="Times New Roman" w:hAnsi="Times New Roman" w:cs="Times New Roman"/>
                <w:b/>
                <w:i/>
                <w:iCs/>
                <w:sz w:val="20"/>
                <w:szCs w:val="20"/>
                <w:lang w:eastAsia="ru-RU"/>
              </w:rPr>
            </w:pPr>
            <w:r w:rsidRPr="00CA392F">
              <w:rPr>
                <w:rFonts w:ascii="Times New Roman" w:eastAsia="Times New Roman" w:hAnsi="Times New Roman" w:cs="Times New Roman"/>
                <w:b/>
                <w:bCs/>
                <w:i/>
                <w:iCs/>
                <w:sz w:val="20"/>
                <w:szCs w:val="20"/>
                <w:lang w:eastAsia="ru-RU"/>
              </w:rPr>
              <w:t>184</w:t>
            </w:r>
            <w:r w:rsidR="005C769B" w:rsidRPr="00CA392F">
              <w:rPr>
                <w:rFonts w:ascii="Times New Roman" w:eastAsia="Times New Roman" w:hAnsi="Times New Roman" w:cs="Times New Roman"/>
                <w:b/>
                <w:bCs/>
                <w:i/>
                <w:iCs/>
                <w:sz w:val="20"/>
                <w:szCs w:val="20"/>
                <w:lang w:eastAsia="ru-RU"/>
              </w:rPr>
              <w:t xml:space="preserve"> </w:t>
            </w:r>
          </w:p>
        </w:tc>
        <w:tc>
          <w:tcPr>
            <w:tcW w:w="326" w:type="pct"/>
          </w:tcPr>
          <w:p w14:paraId="5738FA08" w14:textId="5EEBE478"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78</w:t>
            </w:r>
          </w:p>
        </w:tc>
        <w:tc>
          <w:tcPr>
            <w:tcW w:w="275" w:type="pct"/>
            <w:shd w:val="clear" w:color="auto" w:fill="D9D9D9" w:themeFill="background1" w:themeFillShade="D9"/>
          </w:tcPr>
          <w:p w14:paraId="3FDCECD5" w14:textId="77777777" w:rsidR="005C769B" w:rsidRPr="00CA392F" w:rsidRDefault="005C769B" w:rsidP="00B514BC">
            <w:pPr>
              <w:jc w:val="center"/>
              <w:rPr>
                <w:rFonts w:ascii="Times New Roman" w:eastAsia="Times New Roman" w:hAnsi="Times New Roman" w:cs="Times New Roman"/>
                <w:b/>
                <w:i/>
                <w:sz w:val="20"/>
                <w:szCs w:val="20"/>
                <w:lang w:eastAsia="ru-RU"/>
              </w:rPr>
            </w:pPr>
          </w:p>
        </w:tc>
        <w:tc>
          <w:tcPr>
            <w:tcW w:w="289" w:type="pct"/>
          </w:tcPr>
          <w:p w14:paraId="19767EBF" w14:textId="00ECE32E" w:rsidR="005C769B" w:rsidRPr="00CA392F" w:rsidRDefault="00882A38"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114</w:t>
            </w:r>
          </w:p>
        </w:tc>
        <w:tc>
          <w:tcPr>
            <w:tcW w:w="218" w:type="pct"/>
          </w:tcPr>
          <w:p w14:paraId="71E93748" w14:textId="4DB447A7" w:rsidR="005C769B" w:rsidRPr="00CA392F" w:rsidRDefault="00E50834"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w:t>
            </w:r>
          </w:p>
        </w:tc>
        <w:tc>
          <w:tcPr>
            <w:tcW w:w="247" w:type="pct"/>
          </w:tcPr>
          <w:p w14:paraId="1AFAB374" w14:textId="65191B7B" w:rsidR="005C769B" w:rsidRPr="00CA392F" w:rsidRDefault="00E50834" w:rsidP="00B514BC">
            <w:pPr>
              <w:jc w:val="center"/>
              <w:rPr>
                <w:rFonts w:ascii="Times New Roman" w:eastAsia="Times New Roman" w:hAnsi="Times New Roman" w:cs="Times New Roman"/>
                <w:b/>
                <w:i/>
                <w:sz w:val="20"/>
                <w:szCs w:val="20"/>
                <w:lang w:eastAsia="ru-RU"/>
              </w:rPr>
            </w:pPr>
            <w:r w:rsidRPr="00CA392F">
              <w:rPr>
                <w:rFonts w:ascii="Times New Roman" w:eastAsia="Times New Roman" w:hAnsi="Times New Roman" w:cs="Times New Roman"/>
                <w:b/>
                <w:i/>
                <w:sz w:val="20"/>
                <w:szCs w:val="20"/>
                <w:lang w:eastAsia="ru-RU"/>
              </w:rPr>
              <w:t>18</w:t>
            </w:r>
          </w:p>
        </w:tc>
        <w:tc>
          <w:tcPr>
            <w:tcW w:w="217" w:type="pct"/>
            <w:shd w:val="clear" w:color="auto" w:fill="D9D9D9" w:themeFill="background1" w:themeFillShade="D9"/>
          </w:tcPr>
          <w:p w14:paraId="1EC32B01" w14:textId="59B6E246"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36</w:t>
            </w:r>
          </w:p>
        </w:tc>
        <w:tc>
          <w:tcPr>
            <w:tcW w:w="212" w:type="pct"/>
            <w:shd w:val="clear" w:color="auto" w:fill="D9D9D9" w:themeFill="background1" w:themeFillShade="D9"/>
          </w:tcPr>
          <w:p w14:paraId="4055923D" w14:textId="6FA87031" w:rsidR="005C769B" w:rsidRPr="00CA392F" w:rsidRDefault="00882A38" w:rsidP="00B514BC">
            <w:pPr>
              <w:jc w:val="center"/>
              <w:rPr>
                <w:rFonts w:ascii="Times New Roman" w:eastAsia="Times New Roman" w:hAnsi="Times New Roman" w:cs="Times New Roman"/>
                <w:b/>
                <w:sz w:val="20"/>
                <w:szCs w:val="20"/>
                <w:lang w:eastAsia="ru-RU"/>
              </w:rPr>
            </w:pPr>
            <w:r w:rsidRPr="00CA392F">
              <w:rPr>
                <w:rFonts w:ascii="Times New Roman" w:eastAsia="Times New Roman" w:hAnsi="Times New Roman" w:cs="Times New Roman"/>
                <w:b/>
                <w:sz w:val="20"/>
                <w:szCs w:val="20"/>
                <w:lang w:eastAsia="ru-RU"/>
              </w:rPr>
              <w:t>-</w:t>
            </w:r>
          </w:p>
        </w:tc>
      </w:tr>
    </w:tbl>
    <w:p w14:paraId="55CE619E" w14:textId="77777777" w:rsidR="005C769B" w:rsidRPr="00CA392F" w:rsidRDefault="005C769B" w:rsidP="005C769B">
      <w:pPr>
        <w:pStyle w:val="114"/>
        <w:rPr>
          <w:rFonts w:ascii="Times New Roman" w:hAnsi="Times New Roman"/>
        </w:rPr>
        <w:sectPr w:rsidR="005C769B" w:rsidRPr="00CA392F" w:rsidSect="00697E89">
          <w:headerReference w:type="even" r:id="rId39"/>
          <w:headerReference w:type="default" r:id="rId40"/>
          <w:pgSz w:w="11906" w:h="16838"/>
          <w:pgMar w:top="1134" w:right="567" w:bottom="1134" w:left="1701" w:header="709" w:footer="709" w:gutter="0"/>
          <w:cols w:space="708"/>
          <w:docGrid w:linePitch="360"/>
        </w:sectPr>
      </w:pPr>
    </w:p>
    <w:p w14:paraId="6983C489" w14:textId="77777777" w:rsidR="005C769B" w:rsidRPr="00CA392F" w:rsidRDefault="005C769B" w:rsidP="005C769B">
      <w:pPr>
        <w:pStyle w:val="114"/>
        <w:rPr>
          <w:rFonts w:ascii="Times New Roman" w:hAnsi="Times New Roman"/>
        </w:rPr>
      </w:pPr>
      <w:r w:rsidRPr="00CA392F">
        <w:rPr>
          <w:rFonts w:ascii="Times New Roman" w:hAnsi="Times New Roman"/>
        </w:rPr>
        <w:lastRenderedPageBreak/>
        <w:t>2.3. Содержание профессионального модуля</w:t>
      </w:r>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6"/>
        <w:gridCol w:w="9497"/>
        <w:gridCol w:w="1842"/>
        <w:gridCol w:w="1558"/>
      </w:tblGrid>
      <w:tr w:rsidR="00882A38" w:rsidRPr="00CA392F" w14:paraId="3619C1C4" w14:textId="77777777" w:rsidTr="0062708D">
        <w:trPr>
          <w:trHeight w:val="1204"/>
        </w:trPr>
        <w:tc>
          <w:tcPr>
            <w:tcW w:w="786" w:type="pct"/>
            <w:tcBorders>
              <w:top w:val="single" w:sz="4" w:space="0" w:color="auto"/>
              <w:left w:val="single" w:sz="4" w:space="0" w:color="auto"/>
              <w:bottom w:val="single" w:sz="4" w:space="0" w:color="auto"/>
              <w:right w:val="single" w:sz="4" w:space="0" w:color="auto"/>
            </w:tcBorders>
          </w:tcPr>
          <w:p w14:paraId="17ABD9EB" w14:textId="77777777" w:rsidR="00882A38" w:rsidRPr="00CA392F" w:rsidRDefault="00882A38" w:rsidP="00B514BC">
            <w:pPr>
              <w:jc w:val="center"/>
              <w:rPr>
                <w:rFonts w:ascii="Times New Roman" w:hAnsi="Times New Roman" w:cs="Times New Roman"/>
                <w:b/>
                <w:bCs/>
              </w:rPr>
            </w:pPr>
            <w:r w:rsidRPr="00CA392F">
              <w:rPr>
                <w:rFonts w:ascii="Times New Roman" w:hAnsi="Times New Roman" w:cs="Times New Roman"/>
                <w:b/>
                <w:bCs/>
              </w:rPr>
              <w:t xml:space="preserve">Наименование разделов и тем </w:t>
            </w:r>
          </w:p>
        </w:tc>
        <w:tc>
          <w:tcPr>
            <w:tcW w:w="3103" w:type="pct"/>
            <w:tcBorders>
              <w:top w:val="single" w:sz="4" w:space="0" w:color="auto"/>
              <w:left w:val="single" w:sz="4" w:space="0" w:color="auto"/>
              <w:bottom w:val="single" w:sz="4" w:space="0" w:color="auto"/>
              <w:right w:val="single" w:sz="4" w:space="0" w:color="auto"/>
            </w:tcBorders>
          </w:tcPr>
          <w:p w14:paraId="36D3D534" w14:textId="77777777" w:rsidR="00882A38" w:rsidRPr="00CA392F" w:rsidRDefault="00882A38" w:rsidP="00B514BC">
            <w:pPr>
              <w:suppressAutoHyphens/>
              <w:jc w:val="center"/>
              <w:rPr>
                <w:rFonts w:ascii="Times New Roman" w:hAnsi="Times New Roman" w:cs="Times New Roman"/>
                <w:b/>
                <w:bCs/>
              </w:rPr>
            </w:pPr>
            <w:r w:rsidRPr="00CA392F">
              <w:rPr>
                <w:rFonts w:ascii="Times New Roman" w:eastAsia="Times New Roman" w:hAnsi="Times New Roman" w:cs="Times New Roman"/>
                <w:b/>
                <w:bCs/>
                <w:lang w:eastAsia="ru-RU"/>
              </w:rPr>
              <w:t>Содержание учебного материала, практических и лабораторных занятия</w:t>
            </w:r>
          </w:p>
        </w:tc>
        <w:tc>
          <w:tcPr>
            <w:tcW w:w="602" w:type="pct"/>
            <w:tcBorders>
              <w:top w:val="single" w:sz="4" w:space="0" w:color="auto"/>
              <w:left w:val="single" w:sz="4" w:space="0" w:color="auto"/>
              <w:bottom w:val="single" w:sz="4" w:space="0" w:color="auto"/>
              <w:right w:val="single" w:sz="4" w:space="0" w:color="auto"/>
            </w:tcBorders>
          </w:tcPr>
          <w:p w14:paraId="77A6F4A5" w14:textId="77777777" w:rsidR="00882A38" w:rsidRPr="00CA392F" w:rsidRDefault="00882A38" w:rsidP="00B514BC">
            <w:pPr>
              <w:jc w:val="center"/>
              <w:rPr>
                <w:rFonts w:ascii="Times New Roman" w:hAnsi="Times New Roman" w:cs="Times New Roman"/>
                <w:b/>
                <w:bCs/>
              </w:rPr>
            </w:pPr>
            <w:r w:rsidRPr="00CA392F">
              <w:rPr>
                <w:rFonts w:ascii="Times New Roman" w:hAnsi="Times New Roman" w:cs="Times New Roman"/>
                <w:b/>
                <w:bCs/>
              </w:rPr>
              <w:t xml:space="preserve">Объем, акад. ч / в том числе </w:t>
            </w:r>
            <w:r w:rsidRPr="00CA392F">
              <w:rPr>
                <w:rFonts w:ascii="Times New Roman" w:hAnsi="Times New Roman" w:cs="Times New Roman"/>
                <w:b/>
                <w:bCs/>
              </w:rPr>
              <w:br/>
              <w:t>в форме практической подготовки, акад. ч</w:t>
            </w:r>
          </w:p>
        </w:tc>
        <w:tc>
          <w:tcPr>
            <w:tcW w:w="509" w:type="pct"/>
            <w:tcBorders>
              <w:top w:val="single" w:sz="4" w:space="0" w:color="auto"/>
              <w:left w:val="single" w:sz="4" w:space="0" w:color="auto"/>
              <w:bottom w:val="single" w:sz="4" w:space="0" w:color="auto"/>
              <w:right w:val="single" w:sz="4" w:space="0" w:color="auto"/>
            </w:tcBorders>
          </w:tcPr>
          <w:p w14:paraId="5B044617" w14:textId="77777777" w:rsidR="00882A38" w:rsidRPr="00CA392F" w:rsidRDefault="00882A38" w:rsidP="00B514BC">
            <w:pPr>
              <w:jc w:val="center"/>
              <w:rPr>
                <w:rFonts w:ascii="Times New Roman" w:eastAsia="Calibri" w:hAnsi="Times New Roman" w:cs="Times New Roman"/>
                <w:b/>
                <w:bCs/>
              </w:rPr>
            </w:pPr>
            <w:r w:rsidRPr="00CA392F">
              <w:rPr>
                <w:rFonts w:ascii="Times New Roman" w:eastAsia="Calibri" w:hAnsi="Times New Roman" w:cs="Times New Roman"/>
                <w:b/>
                <w:bCs/>
              </w:rPr>
              <w:t>Код ПК, ОК</w:t>
            </w:r>
          </w:p>
        </w:tc>
      </w:tr>
      <w:tr w:rsidR="00882A38" w:rsidRPr="00CA392F" w14:paraId="1ABF262E" w14:textId="77777777" w:rsidTr="0062708D">
        <w:trPr>
          <w:trHeight w:val="280"/>
        </w:trPr>
        <w:tc>
          <w:tcPr>
            <w:tcW w:w="786" w:type="pct"/>
            <w:tcBorders>
              <w:top w:val="single" w:sz="4" w:space="0" w:color="auto"/>
              <w:left w:val="single" w:sz="4" w:space="0" w:color="auto"/>
              <w:bottom w:val="single" w:sz="4" w:space="0" w:color="auto"/>
              <w:right w:val="single" w:sz="4" w:space="0" w:color="auto"/>
            </w:tcBorders>
          </w:tcPr>
          <w:p w14:paraId="152B3D05" w14:textId="77777777" w:rsidR="00882A38" w:rsidRPr="00CA392F" w:rsidRDefault="00882A38" w:rsidP="00B514BC">
            <w:pPr>
              <w:jc w:val="center"/>
              <w:rPr>
                <w:rFonts w:ascii="Times New Roman" w:hAnsi="Times New Roman" w:cs="Times New Roman"/>
                <w:b/>
                <w:bCs/>
              </w:rPr>
            </w:pPr>
            <w:r w:rsidRPr="00CA392F">
              <w:rPr>
                <w:rFonts w:ascii="Times New Roman" w:hAnsi="Times New Roman" w:cs="Times New Roman"/>
                <w:b/>
                <w:bCs/>
              </w:rPr>
              <w:t>1</w:t>
            </w:r>
          </w:p>
        </w:tc>
        <w:tc>
          <w:tcPr>
            <w:tcW w:w="3103" w:type="pct"/>
            <w:tcBorders>
              <w:top w:val="single" w:sz="4" w:space="0" w:color="auto"/>
              <w:left w:val="single" w:sz="4" w:space="0" w:color="auto"/>
              <w:bottom w:val="single" w:sz="4" w:space="0" w:color="auto"/>
              <w:right w:val="single" w:sz="4" w:space="0" w:color="auto"/>
            </w:tcBorders>
          </w:tcPr>
          <w:p w14:paraId="36D0A0DD" w14:textId="77777777" w:rsidR="00882A38" w:rsidRPr="00CA392F" w:rsidRDefault="00882A38" w:rsidP="00B514BC">
            <w:pPr>
              <w:suppressAutoHyphens/>
              <w:jc w:val="center"/>
              <w:rPr>
                <w:rFonts w:ascii="Times New Roman" w:hAnsi="Times New Roman" w:cs="Times New Roman"/>
                <w:b/>
                <w:bCs/>
              </w:rPr>
            </w:pPr>
            <w:r w:rsidRPr="00CA392F">
              <w:rPr>
                <w:rFonts w:ascii="Times New Roman" w:hAnsi="Times New Roman" w:cs="Times New Roman"/>
                <w:b/>
                <w:bCs/>
              </w:rPr>
              <w:t>2</w:t>
            </w:r>
          </w:p>
        </w:tc>
        <w:tc>
          <w:tcPr>
            <w:tcW w:w="602" w:type="pct"/>
            <w:tcBorders>
              <w:top w:val="single" w:sz="4" w:space="0" w:color="auto"/>
              <w:left w:val="single" w:sz="4" w:space="0" w:color="auto"/>
              <w:bottom w:val="single" w:sz="4" w:space="0" w:color="auto"/>
              <w:right w:val="single" w:sz="4" w:space="0" w:color="auto"/>
            </w:tcBorders>
          </w:tcPr>
          <w:p w14:paraId="7CB81307" w14:textId="77777777" w:rsidR="00882A38" w:rsidRPr="00CA392F" w:rsidRDefault="00882A38" w:rsidP="00B514BC">
            <w:pPr>
              <w:jc w:val="center"/>
              <w:rPr>
                <w:rFonts w:ascii="Times New Roman" w:hAnsi="Times New Roman" w:cs="Times New Roman"/>
                <w:b/>
                <w:bCs/>
              </w:rPr>
            </w:pPr>
            <w:r w:rsidRPr="00CA392F">
              <w:rPr>
                <w:rFonts w:ascii="Times New Roman" w:hAnsi="Times New Roman" w:cs="Times New Roman"/>
                <w:b/>
                <w:bCs/>
              </w:rPr>
              <w:t>3</w:t>
            </w:r>
          </w:p>
        </w:tc>
        <w:tc>
          <w:tcPr>
            <w:tcW w:w="509" w:type="pct"/>
            <w:tcBorders>
              <w:top w:val="single" w:sz="4" w:space="0" w:color="auto"/>
              <w:left w:val="single" w:sz="4" w:space="0" w:color="auto"/>
              <w:bottom w:val="single" w:sz="4" w:space="0" w:color="auto"/>
              <w:right w:val="single" w:sz="4" w:space="0" w:color="auto"/>
            </w:tcBorders>
          </w:tcPr>
          <w:p w14:paraId="3CBEDE17" w14:textId="77777777" w:rsidR="00882A38" w:rsidRPr="00CA392F" w:rsidRDefault="00882A38" w:rsidP="00B514BC">
            <w:pPr>
              <w:jc w:val="center"/>
              <w:rPr>
                <w:rFonts w:ascii="Times New Roman" w:eastAsia="Calibri" w:hAnsi="Times New Roman" w:cs="Times New Roman"/>
                <w:b/>
                <w:bCs/>
              </w:rPr>
            </w:pPr>
            <w:r w:rsidRPr="00CA392F">
              <w:rPr>
                <w:rFonts w:ascii="Times New Roman" w:eastAsia="Calibri" w:hAnsi="Times New Roman" w:cs="Times New Roman"/>
                <w:b/>
                <w:bCs/>
              </w:rPr>
              <w:t>4</w:t>
            </w:r>
          </w:p>
        </w:tc>
      </w:tr>
      <w:tr w:rsidR="00882A38" w:rsidRPr="00CA392F" w14:paraId="2D0CEDAB" w14:textId="77777777" w:rsidTr="0062708D">
        <w:tblPrEx>
          <w:jc w:val="center"/>
        </w:tblPrEx>
        <w:trPr>
          <w:jc w:val="center"/>
        </w:trPr>
        <w:tc>
          <w:tcPr>
            <w:tcW w:w="3889" w:type="pct"/>
            <w:gridSpan w:val="2"/>
          </w:tcPr>
          <w:p w14:paraId="32287F84" w14:textId="77777777" w:rsidR="00882A38" w:rsidRPr="00CA392F" w:rsidRDefault="00882A38" w:rsidP="00B514BC">
            <w:pPr>
              <w:rPr>
                <w:rFonts w:ascii="Times New Roman" w:hAnsi="Times New Roman" w:cs="Times New Roman"/>
                <w:i/>
              </w:rPr>
            </w:pPr>
            <w:r w:rsidRPr="00CA392F">
              <w:rPr>
                <w:rFonts w:ascii="Times New Roman" w:hAnsi="Times New Roman" w:cs="Times New Roman"/>
                <w:b/>
                <w:bCs/>
              </w:rPr>
              <w:t xml:space="preserve">Раздел 1. </w:t>
            </w:r>
            <w:r w:rsidRPr="00CA392F">
              <w:rPr>
                <w:rFonts w:ascii="Times New Roman" w:eastAsia="Times New Roman" w:hAnsi="Times New Roman" w:cs="Times New Roman"/>
                <w:b/>
              </w:rPr>
              <w:t>Цветоводство и декоративное древоводство</w:t>
            </w:r>
          </w:p>
        </w:tc>
        <w:tc>
          <w:tcPr>
            <w:tcW w:w="602" w:type="pct"/>
          </w:tcPr>
          <w:p w14:paraId="56B0B0E6" w14:textId="3F1966F3" w:rsidR="00882A38" w:rsidRPr="00CA392F" w:rsidRDefault="00882A38" w:rsidP="00B514BC">
            <w:pPr>
              <w:suppressAutoHyphens/>
              <w:jc w:val="center"/>
              <w:rPr>
                <w:rFonts w:ascii="Times New Roman" w:hAnsi="Times New Roman" w:cs="Times New Roman"/>
                <w:i/>
              </w:rPr>
            </w:pPr>
            <w:r w:rsidRPr="00CA392F">
              <w:rPr>
                <w:rFonts w:ascii="Times New Roman" w:hAnsi="Times New Roman" w:cs="Times New Roman"/>
                <w:b/>
              </w:rPr>
              <w:t>6</w:t>
            </w:r>
            <w:r w:rsidR="00514E2D" w:rsidRPr="00CA392F">
              <w:rPr>
                <w:rFonts w:ascii="Times New Roman" w:hAnsi="Times New Roman" w:cs="Times New Roman"/>
                <w:b/>
              </w:rPr>
              <w:t>0</w:t>
            </w:r>
            <w:r w:rsidRPr="00CA392F">
              <w:rPr>
                <w:rFonts w:ascii="Times New Roman" w:hAnsi="Times New Roman" w:cs="Times New Roman"/>
                <w:b/>
              </w:rPr>
              <w:t>/10</w:t>
            </w:r>
          </w:p>
        </w:tc>
        <w:tc>
          <w:tcPr>
            <w:tcW w:w="509" w:type="pct"/>
          </w:tcPr>
          <w:p w14:paraId="537F43C1" w14:textId="77777777" w:rsidR="00882A38" w:rsidRPr="00CA392F" w:rsidRDefault="00882A38" w:rsidP="00B514BC">
            <w:pPr>
              <w:suppressAutoHyphens/>
              <w:jc w:val="both"/>
              <w:rPr>
                <w:rFonts w:ascii="Times New Roman" w:hAnsi="Times New Roman" w:cs="Times New Roman"/>
                <w:i/>
              </w:rPr>
            </w:pPr>
          </w:p>
        </w:tc>
      </w:tr>
      <w:tr w:rsidR="00882A38" w:rsidRPr="00CA392F" w14:paraId="1206DCD9" w14:textId="77777777" w:rsidTr="0062708D">
        <w:tblPrEx>
          <w:jc w:val="center"/>
        </w:tblPrEx>
        <w:trPr>
          <w:trHeight w:val="20"/>
          <w:jc w:val="center"/>
        </w:trPr>
        <w:tc>
          <w:tcPr>
            <w:tcW w:w="3889" w:type="pct"/>
            <w:gridSpan w:val="2"/>
          </w:tcPr>
          <w:p w14:paraId="64067DE7" w14:textId="77777777" w:rsidR="00882A38" w:rsidRPr="00CA392F" w:rsidRDefault="00882A38" w:rsidP="00B514BC">
            <w:pPr>
              <w:rPr>
                <w:rFonts w:ascii="Times New Roman" w:hAnsi="Times New Roman" w:cs="Times New Roman"/>
                <w:i/>
              </w:rPr>
            </w:pPr>
            <w:r w:rsidRPr="00CA392F">
              <w:rPr>
                <w:rFonts w:ascii="Times New Roman" w:hAnsi="Times New Roman" w:cs="Times New Roman"/>
                <w:b/>
                <w:bCs/>
              </w:rPr>
              <w:t xml:space="preserve">МДК 07.01 </w:t>
            </w:r>
            <w:r w:rsidRPr="00CA392F">
              <w:rPr>
                <w:rFonts w:ascii="Times New Roman" w:hAnsi="Times New Roman" w:cs="Times New Roman"/>
                <w:b/>
              </w:rPr>
              <w:t>Цветоводство и декоративное древоводство</w:t>
            </w:r>
          </w:p>
        </w:tc>
        <w:tc>
          <w:tcPr>
            <w:tcW w:w="602" w:type="pct"/>
          </w:tcPr>
          <w:p w14:paraId="6818FD61" w14:textId="2DFB40DA" w:rsidR="00882A38" w:rsidRPr="00CA392F" w:rsidRDefault="00882A38" w:rsidP="00B514BC">
            <w:pPr>
              <w:suppressAutoHyphens/>
              <w:jc w:val="center"/>
              <w:rPr>
                <w:rFonts w:ascii="Times New Roman" w:hAnsi="Times New Roman" w:cs="Times New Roman"/>
                <w:b/>
                <w:bCs/>
              </w:rPr>
            </w:pPr>
            <w:r w:rsidRPr="00CA392F">
              <w:rPr>
                <w:rFonts w:ascii="Times New Roman" w:hAnsi="Times New Roman" w:cs="Times New Roman"/>
                <w:b/>
              </w:rPr>
              <w:t>6</w:t>
            </w:r>
            <w:r w:rsidR="00514E2D" w:rsidRPr="00CA392F">
              <w:rPr>
                <w:rFonts w:ascii="Times New Roman" w:hAnsi="Times New Roman" w:cs="Times New Roman"/>
                <w:b/>
              </w:rPr>
              <w:t>0</w:t>
            </w:r>
            <w:r w:rsidRPr="00CA392F">
              <w:rPr>
                <w:rFonts w:ascii="Times New Roman" w:hAnsi="Times New Roman" w:cs="Times New Roman"/>
                <w:b/>
              </w:rPr>
              <w:t>/10</w:t>
            </w:r>
          </w:p>
        </w:tc>
        <w:tc>
          <w:tcPr>
            <w:tcW w:w="509" w:type="pct"/>
          </w:tcPr>
          <w:p w14:paraId="21BD52C0" w14:textId="77777777" w:rsidR="00882A38" w:rsidRPr="00CA392F" w:rsidRDefault="00882A38" w:rsidP="00B514BC">
            <w:pPr>
              <w:suppressAutoHyphens/>
              <w:jc w:val="both"/>
              <w:rPr>
                <w:rFonts w:ascii="Times New Roman" w:hAnsi="Times New Roman" w:cs="Times New Roman"/>
                <w:i/>
              </w:rPr>
            </w:pPr>
          </w:p>
        </w:tc>
      </w:tr>
      <w:tr w:rsidR="00882A38" w:rsidRPr="00CA392F" w14:paraId="4654E6D2" w14:textId="77777777" w:rsidTr="0062708D">
        <w:tblPrEx>
          <w:jc w:val="center"/>
        </w:tblPrEx>
        <w:trPr>
          <w:jc w:val="center"/>
        </w:trPr>
        <w:tc>
          <w:tcPr>
            <w:tcW w:w="786" w:type="pct"/>
            <w:vMerge w:val="restart"/>
          </w:tcPr>
          <w:p w14:paraId="2C533A30"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 xml:space="preserve">Тема 1.1. </w:t>
            </w:r>
            <w:r w:rsidRPr="00CA392F">
              <w:rPr>
                <w:rFonts w:ascii="Times New Roman" w:hAnsi="Times New Roman" w:cs="Times New Roman"/>
                <w:b/>
              </w:rPr>
              <w:t>Декоративное древоводство. Основы экологии и биологии древесных растений</w:t>
            </w:r>
          </w:p>
        </w:tc>
        <w:tc>
          <w:tcPr>
            <w:tcW w:w="3103" w:type="pct"/>
          </w:tcPr>
          <w:p w14:paraId="0FEC169C"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bCs/>
              </w:rPr>
              <w:t xml:space="preserve">Содержание </w:t>
            </w:r>
          </w:p>
        </w:tc>
        <w:tc>
          <w:tcPr>
            <w:tcW w:w="602" w:type="pct"/>
            <w:vMerge w:val="restart"/>
          </w:tcPr>
          <w:p w14:paraId="6F2C29F9"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8</w:t>
            </w:r>
          </w:p>
        </w:tc>
        <w:tc>
          <w:tcPr>
            <w:tcW w:w="509" w:type="pct"/>
          </w:tcPr>
          <w:p w14:paraId="0C53245B" w14:textId="77777777" w:rsidR="00882A38" w:rsidRPr="00CA392F" w:rsidRDefault="00882A38" w:rsidP="00B514BC">
            <w:pPr>
              <w:jc w:val="center"/>
              <w:rPr>
                <w:rFonts w:ascii="Times New Roman" w:hAnsi="Times New Roman" w:cs="Times New Roman"/>
                <w:i/>
                <w:iCs/>
              </w:rPr>
            </w:pPr>
          </w:p>
        </w:tc>
      </w:tr>
      <w:tr w:rsidR="00882A38" w:rsidRPr="00CA392F" w14:paraId="6381010E" w14:textId="77777777" w:rsidTr="0062708D">
        <w:tblPrEx>
          <w:jc w:val="center"/>
        </w:tblPrEx>
        <w:trPr>
          <w:trHeight w:val="205"/>
          <w:jc w:val="center"/>
        </w:trPr>
        <w:tc>
          <w:tcPr>
            <w:tcW w:w="786" w:type="pct"/>
            <w:vMerge/>
          </w:tcPr>
          <w:p w14:paraId="4227F136" w14:textId="77777777" w:rsidR="00882A38" w:rsidRPr="00CA392F" w:rsidRDefault="00882A38" w:rsidP="00B514BC">
            <w:pPr>
              <w:rPr>
                <w:rFonts w:ascii="Times New Roman" w:hAnsi="Times New Roman" w:cs="Times New Roman"/>
                <w:b/>
                <w:bCs/>
              </w:rPr>
            </w:pPr>
          </w:p>
        </w:tc>
        <w:tc>
          <w:tcPr>
            <w:tcW w:w="3103" w:type="pct"/>
          </w:tcPr>
          <w:p w14:paraId="115D862D"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 xml:space="preserve">1. </w:t>
            </w:r>
            <w:r w:rsidRPr="00CA392F">
              <w:rPr>
                <w:rFonts w:ascii="Times New Roman" w:hAnsi="Times New Roman" w:cs="Times New Roman"/>
                <w:bCs/>
              </w:rPr>
              <w:t>Задачи декоративного древоводства и цветоводства. Экологические и биологические основы растениеводства</w:t>
            </w:r>
          </w:p>
        </w:tc>
        <w:tc>
          <w:tcPr>
            <w:tcW w:w="602" w:type="pct"/>
            <w:vMerge/>
            <w:vAlign w:val="center"/>
          </w:tcPr>
          <w:p w14:paraId="4BF132DB" w14:textId="77777777" w:rsidR="00882A38" w:rsidRPr="00CA392F" w:rsidRDefault="00882A38" w:rsidP="00B514BC">
            <w:pPr>
              <w:suppressAutoHyphens/>
              <w:jc w:val="center"/>
              <w:rPr>
                <w:rFonts w:ascii="Times New Roman" w:hAnsi="Times New Roman" w:cs="Times New Roman"/>
                <w:b/>
              </w:rPr>
            </w:pPr>
          </w:p>
        </w:tc>
        <w:tc>
          <w:tcPr>
            <w:tcW w:w="509" w:type="pct"/>
            <w:vMerge w:val="restart"/>
          </w:tcPr>
          <w:p w14:paraId="7F38D279"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7.1</w:t>
            </w:r>
          </w:p>
          <w:p w14:paraId="41EF60C5"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1760464D"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01</w:t>
            </w:r>
          </w:p>
          <w:p w14:paraId="6375BE8E" w14:textId="31BDF342"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07</w:t>
            </w:r>
          </w:p>
          <w:p w14:paraId="4EBC8B49" w14:textId="039A087F" w:rsidR="00882A38" w:rsidRPr="00CA392F" w:rsidRDefault="00882A38" w:rsidP="00B514BC">
            <w:pPr>
              <w:jc w:val="center"/>
              <w:rPr>
                <w:rFonts w:ascii="Times New Roman" w:hAnsi="Times New Roman" w:cs="Times New Roman"/>
              </w:rPr>
            </w:pPr>
          </w:p>
        </w:tc>
      </w:tr>
      <w:tr w:rsidR="00882A38" w:rsidRPr="00CA392F" w14:paraId="6778E426" w14:textId="77777777" w:rsidTr="0062708D">
        <w:tblPrEx>
          <w:jc w:val="center"/>
        </w:tblPrEx>
        <w:trPr>
          <w:jc w:val="center"/>
        </w:trPr>
        <w:tc>
          <w:tcPr>
            <w:tcW w:w="786" w:type="pct"/>
            <w:vMerge/>
          </w:tcPr>
          <w:p w14:paraId="67126E92" w14:textId="77777777" w:rsidR="00882A38" w:rsidRPr="00CA392F" w:rsidRDefault="00882A38" w:rsidP="00B514BC">
            <w:pPr>
              <w:rPr>
                <w:rFonts w:ascii="Times New Roman" w:hAnsi="Times New Roman" w:cs="Times New Roman"/>
                <w:b/>
                <w:bCs/>
              </w:rPr>
            </w:pPr>
          </w:p>
        </w:tc>
        <w:tc>
          <w:tcPr>
            <w:tcW w:w="3103" w:type="pct"/>
          </w:tcPr>
          <w:p w14:paraId="4928B3E0"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2. Принципы подбора ассортимента</w:t>
            </w:r>
          </w:p>
        </w:tc>
        <w:tc>
          <w:tcPr>
            <w:tcW w:w="602" w:type="pct"/>
            <w:vMerge/>
            <w:vAlign w:val="center"/>
          </w:tcPr>
          <w:p w14:paraId="3989743D" w14:textId="77777777" w:rsidR="00882A38" w:rsidRPr="00CA392F" w:rsidRDefault="00882A38" w:rsidP="00B514BC">
            <w:pPr>
              <w:suppressAutoHyphens/>
              <w:jc w:val="center"/>
              <w:rPr>
                <w:rFonts w:ascii="Times New Roman" w:hAnsi="Times New Roman" w:cs="Times New Roman"/>
                <w:b/>
              </w:rPr>
            </w:pPr>
          </w:p>
        </w:tc>
        <w:tc>
          <w:tcPr>
            <w:tcW w:w="509" w:type="pct"/>
            <w:vMerge/>
          </w:tcPr>
          <w:p w14:paraId="693D1629" w14:textId="77777777" w:rsidR="00882A38" w:rsidRPr="00CA392F" w:rsidRDefault="00882A38" w:rsidP="00B514BC">
            <w:pPr>
              <w:jc w:val="center"/>
              <w:rPr>
                <w:rFonts w:ascii="Times New Roman" w:hAnsi="Times New Roman" w:cs="Times New Roman"/>
              </w:rPr>
            </w:pPr>
          </w:p>
        </w:tc>
      </w:tr>
      <w:tr w:rsidR="00882A38" w:rsidRPr="00CA392F" w14:paraId="7AD7525D" w14:textId="77777777" w:rsidTr="0062708D">
        <w:tblPrEx>
          <w:jc w:val="center"/>
        </w:tblPrEx>
        <w:trPr>
          <w:jc w:val="center"/>
        </w:trPr>
        <w:tc>
          <w:tcPr>
            <w:tcW w:w="786" w:type="pct"/>
            <w:vMerge/>
          </w:tcPr>
          <w:p w14:paraId="23D56591" w14:textId="77777777" w:rsidR="00882A38" w:rsidRPr="00CA392F" w:rsidRDefault="00882A38" w:rsidP="00B514BC">
            <w:pPr>
              <w:rPr>
                <w:rFonts w:ascii="Times New Roman" w:hAnsi="Times New Roman" w:cs="Times New Roman"/>
                <w:b/>
                <w:bCs/>
              </w:rPr>
            </w:pPr>
          </w:p>
        </w:tc>
        <w:tc>
          <w:tcPr>
            <w:tcW w:w="3103" w:type="pct"/>
          </w:tcPr>
          <w:p w14:paraId="4CA62465"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3.</w:t>
            </w:r>
            <w:r w:rsidRPr="00CA392F">
              <w:rPr>
                <w:rFonts w:ascii="Times New Roman" w:hAnsi="Times New Roman" w:cs="Times New Roman"/>
                <w:bCs/>
              </w:rPr>
              <w:t xml:space="preserve"> Основной, дополнительный и ограниченный ассортимент. Районирование ассортимента. Интродукция.</w:t>
            </w:r>
          </w:p>
        </w:tc>
        <w:tc>
          <w:tcPr>
            <w:tcW w:w="602" w:type="pct"/>
            <w:vMerge/>
            <w:vAlign w:val="center"/>
          </w:tcPr>
          <w:p w14:paraId="1CCF23CA" w14:textId="77777777" w:rsidR="00882A38" w:rsidRPr="00CA392F" w:rsidRDefault="00882A38" w:rsidP="00B514BC">
            <w:pPr>
              <w:suppressAutoHyphens/>
              <w:jc w:val="center"/>
              <w:rPr>
                <w:rFonts w:ascii="Times New Roman" w:hAnsi="Times New Roman" w:cs="Times New Roman"/>
                <w:b/>
              </w:rPr>
            </w:pPr>
          </w:p>
        </w:tc>
        <w:tc>
          <w:tcPr>
            <w:tcW w:w="509" w:type="pct"/>
            <w:vMerge/>
          </w:tcPr>
          <w:p w14:paraId="519CC1D7" w14:textId="77777777" w:rsidR="00882A38" w:rsidRPr="00CA392F" w:rsidRDefault="00882A38" w:rsidP="00B514BC">
            <w:pPr>
              <w:jc w:val="center"/>
              <w:rPr>
                <w:rFonts w:ascii="Times New Roman" w:hAnsi="Times New Roman" w:cs="Times New Roman"/>
              </w:rPr>
            </w:pPr>
          </w:p>
        </w:tc>
      </w:tr>
      <w:tr w:rsidR="00882A38" w:rsidRPr="00CA392F" w14:paraId="148A6D44" w14:textId="77777777" w:rsidTr="0062708D">
        <w:tblPrEx>
          <w:jc w:val="center"/>
        </w:tblPrEx>
        <w:trPr>
          <w:trHeight w:val="325"/>
          <w:jc w:val="center"/>
        </w:trPr>
        <w:tc>
          <w:tcPr>
            <w:tcW w:w="786" w:type="pct"/>
            <w:vMerge/>
          </w:tcPr>
          <w:p w14:paraId="317FBB90" w14:textId="77777777" w:rsidR="00882A38" w:rsidRPr="00CA392F" w:rsidRDefault="00882A38" w:rsidP="00B514BC">
            <w:pPr>
              <w:rPr>
                <w:rFonts w:ascii="Times New Roman" w:hAnsi="Times New Roman" w:cs="Times New Roman"/>
                <w:b/>
                <w:bCs/>
              </w:rPr>
            </w:pPr>
          </w:p>
        </w:tc>
        <w:tc>
          <w:tcPr>
            <w:tcW w:w="3103" w:type="pct"/>
          </w:tcPr>
          <w:p w14:paraId="0C4B4DDF"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4.</w:t>
            </w:r>
            <w:r w:rsidRPr="00CA392F">
              <w:rPr>
                <w:rFonts w:ascii="Times New Roman" w:hAnsi="Times New Roman" w:cs="Times New Roman"/>
                <w:bCs/>
              </w:rPr>
              <w:t xml:space="preserve"> Морфология древесных растений. Стандарты на декоративные растения</w:t>
            </w:r>
          </w:p>
        </w:tc>
        <w:tc>
          <w:tcPr>
            <w:tcW w:w="602" w:type="pct"/>
            <w:vMerge/>
            <w:vAlign w:val="center"/>
          </w:tcPr>
          <w:p w14:paraId="3FF70D39" w14:textId="77777777" w:rsidR="00882A38" w:rsidRPr="00CA392F" w:rsidRDefault="00882A38" w:rsidP="00B514BC">
            <w:pPr>
              <w:suppressAutoHyphens/>
              <w:jc w:val="center"/>
              <w:rPr>
                <w:rFonts w:ascii="Times New Roman" w:hAnsi="Times New Roman" w:cs="Times New Roman"/>
                <w:b/>
              </w:rPr>
            </w:pPr>
          </w:p>
        </w:tc>
        <w:tc>
          <w:tcPr>
            <w:tcW w:w="509" w:type="pct"/>
            <w:vMerge/>
          </w:tcPr>
          <w:p w14:paraId="03C319CE" w14:textId="77777777" w:rsidR="00882A38" w:rsidRPr="00CA392F" w:rsidRDefault="00882A38" w:rsidP="00B514BC">
            <w:pPr>
              <w:jc w:val="center"/>
              <w:rPr>
                <w:rFonts w:ascii="Times New Roman" w:hAnsi="Times New Roman" w:cs="Times New Roman"/>
              </w:rPr>
            </w:pPr>
          </w:p>
        </w:tc>
      </w:tr>
      <w:tr w:rsidR="00882A38" w:rsidRPr="00CA392F" w14:paraId="1AE24461" w14:textId="77777777" w:rsidTr="0062708D">
        <w:tblPrEx>
          <w:jc w:val="center"/>
        </w:tblPrEx>
        <w:trPr>
          <w:jc w:val="center"/>
        </w:trPr>
        <w:tc>
          <w:tcPr>
            <w:tcW w:w="786" w:type="pct"/>
            <w:vMerge w:val="restart"/>
          </w:tcPr>
          <w:p w14:paraId="1D8E8546"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
                <w:bCs/>
              </w:rPr>
              <w:t xml:space="preserve">Тема 1.2. </w:t>
            </w:r>
            <w:r w:rsidRPr="00CA392F">
              <w:rPr>
                <w:rFonts w:ascii="Times New Roman" w:hAnsi="Times New Roman" w:cs="Times New Roman"/>
                <w:b/>
              </w:rPr>
              <w:t>Основы декоративной дендрологии</w:t>
            </w:r>
          </w:p>
        </w:tc>
        <w:tc>
          <w:tcPr>
            <w:tcW w:w="3103" w:type="pct"/>
          </w:tcPr>
          <w:p w14:paraId="7F9B9169"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bCs/>
              </w:rPr>
              <w:t>Содержание</w:t>
            </w:r>
          </w:p>
        </w:tc>
        <w:tc>
          <w:tcPr>
            <w:tcW w:w="602" w:type="pct"/>
            <w:vMerge w:val="restart"/>
          </w:tcPr>
          <w:p w14:paraId="0E267830" w14:textId="2906B2E6"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74DD7378" w14:textId="77777777" w:rsidR="00882A38" w:rsidRPr="00CA392F" w:rsidRDefault="00882A38" w:rsidP="00B514BC">
            <w:pPr>
              <w:jc w:val="center"/>
              <w:rPr>
                <w:rFonts w:ascii="Times New Roman" w:hAnsi="Times New Roman" w:cs="Times New Roman"/>
                <w:bCs/>
              </w:rPr>
            </w:pPr>
          </w:p>
        </w:tc>
      </w:tr>
      <w:tr w:rsidR="00882A38" w:rsidRPr="00CA392F" w14:paraId="5350283B" w14:textId="77777777" w:rsidTr="0062708D">
        <w:tblPrEx>
          <w:jc w:val="center"/>
        </w:tblPrEx>
        <w:trPr>
          <w:trHeight w:val="561"/>
          <w:jc w:val="center"/>
        </w:trPr>
        <w:tc>
          <w:tcPr>
            <w:tcW w:w="786" w:type="pct"/>
            <w:vMerge/>
          </w:tcPr>
          <w:p w14:paraId="756602B2" w14:textId="77777777" w:rsidR="00882A38" w:rsidRPr="00CA392F" w:rsidRDefault="00882A38" w:rsidP="00B514BC">
            <w:pPr>
              <w:rPr>
                <w:rFonts w:ascii="Times New Roman" w:hAnsi="Times New Roman" w:cs="Times New Roman"/>
                <w:bCs/>
              </w:rPr>
            </w:pPr>
          </w:p>
        </w:tc>
        <w:tc>
          <w:tcPr>
            <w:tcW w:w="3103" w:type="pct"/>
          </w:tcPr>
          <w:p w14:paraId="65824F1D"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 xml:space="preserve">5. </w:t>
            </w:r>
            <w:r w:rsidRPr="00CA392F">
              <w:rPr>
                <w:rFonts w:ascii="Times New Roman" w:hAnsi="Times New Roman" w:cs="Times New Roman"/>
                <w:bCs/>
              </w:rPr>
              <w:t>Декоративные качества листьев. Декоративные качества листьев. Декоративные качества стволов и кроны. Теоретические  основы формирования деревьев и кустарников в питомниках и на озеленяемых объектах. Виды обрезки.</w:t>
            </w:r>
          </w:p>
        </w:tc>
        <w:tc>
          <w:tcPr>
            <w:tcW w:w="602" w:type="pct"/>
            <w:vMerge/>
          </w:tcPr>
          <w:p w14:paraId="5321ED77" w14:textId="77777777" w:rsidR="00882A38" w:rsidRPr="00CA392F" w:rsidRDefault="00882A38" w:rsidP="00B514BC">
            <w:pPr>
              <w:suppressAutoHyphens/>
              <w:jc w:val="center"/>
              <w:rPr>
                <w:rFonts w:ascii="Times New Roman" w:hAnsi="Times New Roman" w:cs="Times New Roman"/>
              </w:rPr>
            </w:pPr>
          </w:p>
        </w:tc>
        <w:tc>
          <w:tcPr>
            <w:tcW w:w="509" w:type="pct"/>
          </w:tcPr>
          <w:p w14:paraId="579FD794"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7.1</w:t>
            </w:r>
          </w:p>
          <w:p w14:paraId="2A1E3171"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0A9408C7" w14:textId="6DF8C9AB"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5F05B3B9" w14:textId="77777777" w:rsidTr="0062708D">
        <w:tblPrEx>
          <w:jc w:val="center"/>
        </w:tblPrEx>
        <w:trPr>
          <w:trHeight w:val="403"/>
          <w:jc w:val="center"/>
        </w:trPr>
        <w:tc>
          <w:tcPr>
            <w:tcW w:w="786" w:type="pct"/>
            <w:vMerge/>
          </w:tcPr>
          <w:p w14:paraId="4524488F" w14:textId="77777777" w:rsidR="00882A38" w:rsidRPr="00CA392F" w:rsidRDefault="00882A38" w:rsidP="00B514BC">
            <w:pPr>
              <w:rPr>
                <w:rFonts w:ascii="Times New Roman" w:hAnsi="Times New Roman" w:cs="Times New Roman"/>
                <w:bCs/>
              </w:rPr>
            </w:pPr>
          </w:p>
        </w:tc>
        <w:tc>
          <w:tcPr>
            <w:tcW w:w="3103" w:type="pct"/>
          </w:tcPr>
          <w:p w14:paraId="1C0069B9"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602" w:type="pct"/>
          </w:tcPr>
          <w:p w14:paraId="56E49487"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1A22F356" w14:textId="77777777" w:rsidR="00882A38" w:rsidRPr="00CA392F" w:rsidRDefault="00882A38" w:rsidP="00B514BC">
            <w:pPr>
              <w:rPr>
                <w:rFonts w:ascii="Times New Roman" w:hAnsi="Times New Roman" w:cs="Times New Roman"/>
                <w:bCs/>
              </w:rPr>
            </w:pPr>
          </w:p>
        </w:tc>
      </w:tr>
      <w:tr w:rsidR="00882A38" w:rsidRPr="00CA392F" w14:paraId="477BB499" w14:textId="77777777" w:rsidTr="0062708D">
        <w:tblPrEx>
          <w:jc w:val="center"/>
        </w:tblPrEx>
        <w:trPr>
          <w:trHeight w:val="561"/>
          <w:jc w:val="center"/>
        </w:trPr>
        <w:tc>
          <w:tcPr>
            <w:tcW w:w="786" w:type="pct"/>
            <w:vMerge/>
          </w:tcPr>
          <w:p w14:paraId="78CC9F96" w14:textId="77777777" w:rsidR="00882A38" w:rsidRPr="00CA392F" w:rsidRDefault="00882A38" w:rsidP="00B514BC">
            <w:pPr>
              <w:rPr>
                <w:rFonts w:ascii="Times New Roman" w:hAnsi="Times New Roman" w:cs="Times New Roman"/>
                <w:bCs/>
              </w:rPr>
            </w:pPr>
          </w:p>
        </w:tc>
        <w:tc>
          <w:tcPr>
            <w:tcW w:w="3103" w:type="pct"/>
          </w:tcPr>
          <w:p w14:paraId="5D134676"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 xml:space="preserve">Практическая работа № 1 </w:t>
            </w:r>
            <w:r w:rsidRPr="00CA392F">
              <w:rPr>
                <w:rStyle w:val="FontStyle40"/>
                <w:sz w:val="22"/>
                <w:szCs w:val="22"/>
              </w:rPr>
              <w:t>Определение и изучение лиственных древесно-кустарниковых растений</w:t>
            </w:r>
          </w:p>
        </w:tc>
        <w:tc>
          <w:tcPr>
            <w:tcW w:w="602" w:type="pct"/>
          </w:tcPr>
          <w:p w14:paraId="4782F834"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635727CC" w14:textId="2AB1CAEF"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0ACA80B4" w14:textId="704CA1C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616FB2AD" w14:textId="77777777" w:rsidTr="0062708D">
        <w:tblPrEx>
          <w:jc w:val="center"/>
        </w:tblPrEx>
        <w:trPr>
          <w:jc w:val="center"/>
        </w:trPr>
        <w:tc>
          <w:tcPr>
            <w:tcW w:w="786" w:type="pct"/>
            <w:vMerge w:val="restart"/>
          </w:tcPr>
          <w:p w14:paraId="6FCC2A85"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Тема 1.3.</w:t>
            </w:r>
          </w:p>
          <w:p w14:paraId="06882176"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Основы систематики и декоративные качества хвойных пород</w:t>
            </w:r>
          </w:p>
        </w:tc>
        <w:tc>
          <w:tcPr>
            <w:tcW w:w="3103" w:type="pct"/>
          </w:tcPr>
          <w:p w14:paraId="2F786A22"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Содержание</w:t>
            </w:r>
          </w:p>
        </w:tc>
        <w:tc>
          <w:tcPr>
            <w:tcW w:w="602" w:type="pct"/>
            <w:vMerge w:val="restart"/>
          </w:tcPr>
          <w:p w14:paraId="398C7205" w14:textId="7301B145"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5BFEF139" w14:textId="77777777" w:rsidR="00882A38" w:rsidRPr="00CA392F" w:rsidRDefault="00882A38" w:rsidP="00B514BC">
            <w:pPr>
              <w:rPr>
                <w:rFonts w:ascii="Times New Roman" w:hAnsi="Times New Roman" w:cs="Times New Roman"/>
                <w:bCs/>
              </w:rPr>
            </w:pPr>
          </w:p>
        </w:tc>
      </w:tr>
      <w:tr w:rsidR="00882A38" w:rsidRPr="00CA392F" w14:paraId="763A3DD2" w14:textId="77777777" w:rsidTr="0062708D">
        <w:tblPrEx>
          <w:jc w:val="center"/>
        </w:tblPrEx>
        <w:trPr>
          <w:jc w:val="center"/>
        </w:trPr>
        <w:tc>
          <w:tcPr>
            <w:tcW w:w="786" w:type="pct"/>
            <w:vMerge/>
          </w:tcPr>
          <w:p w14:paraId="15267C01" w14:textId="77777777" w:rsidR="00882A38" w:rsidRPr="00CA392F" w:rsidRDefault="00882A38" w:rsidP="00B514BC">
            <w:pPr>
              <w:rPr>
                <w:rFonts w:ascii="Times New Roman" w:hAnsi="Times New Roman" w:cs="Times New Roman"/>
                <w:bCs/>
              </w:rPr>
            </w:pPr>
          </w:p>
        </w:tc>
        <w:tc>
          <w:tcPr>
            <w:tcW w:w="3103" w:type="pct"/>
          </w:tcPr>
          <w:p w14:paraId="006FEE16"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6.</w:t>
            </w:r>
            <w:r w:rsidRPr="00CA392F">
              <w:rPr>
                <w:rFonts w:ascii="Times New Roman" w:hAnsi="Times New Roman" w:cs="Times New Roman"/>
                <w:bCs/>
              </w:rPr>
              <w:t xml:space="preserve"> Морфобиологические особенности и диагностические признаки различия хвойных растений. Семейства сосновые, кипарисовые и тисовые. Хозяйственное значение и использование в озеленении. Наиболее распространённые в практике лесного хозяйства и озеленения хвойные интродуценты России.</w:t>
            </w:r>
          </w:p>
        </w:tc>
        <w:tc>
          <w:tcPr>
            <w:tcW w:w="602" w:type="pct"/>
            <w:vMerge/>
            <w:vAlign w:val="center"/>
          </w:tcPr>
          <w:p w14:paraId="610D6C8D" w14:textId="77777777" w:rsidR="00882A38" w:rsidRPr="00CA392F" w:rsidRDefault="00882A38" w:rsidP="00B514BC">
            <w:pPr>
              <w:suppressAutoHyphens/>
              <w:jc w:val="center"/>
              <w:rPr>
                <w:rFonts w:ascii="Times New Roman" w:hAnsi="Times New Roman" w:cs="Times New Roman"/>
              </w:rPr>
            </w:pPr>
          </w:p>
        </w:tc>
        <w:tc>
          <w:tcPr>
            <w:tcW w:w="509" w:type="pct"/>
          </w:tcPr>
          <w:p w14:paraId="5B0A3DA8"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7.1</w:t>
            </w:r>
          </w:p>
          <w:p w14:paraId="32EC3292"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2A5CCB08"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01</w:t>
            </w:r>
          </w:p>
          <w:p w14:paraId="39B8AA42" w14:textId="46E73678"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07</w:t>
            </w:r>
          </w:p>
        </w:tc>
      </w:tr>
      <w:tr w:rsidR="00882A38" w:rsidRPr="00CA392F" w14:paraId="74234495" w14:textId="77777777" w:rsidTr="0062708D">
        <w:tblPrEx>
          <w:jc w:val="center"/>
        </w:tblPrEx>
        <w:trPr>
          <w:jc w:val="center"/>
        </w:trPr>
        <w:tc>
          <w:tcPr>
            <w:tcW w:w="786" w:type="pct"/>
            <w:vMerge/>
          </w:tcPr>
          <w:p w14:paraId="3362A10B" w14:textId="77777777" w:rsidR="00882A38" w:rsidRPr="00CA392F" w:rsidRDefault="00882A38" w:rsidP="00B514BC">
            <w:pPr>
              <w:rPr>
                <w:rFonts w:ascii="Times New Roman" w:hAnsi="Times New Roman" w:cs="Times New Roman"/>
                <w:bCs/>
              </w:rPr>
            </w:pPr>
          </w:p>
        </w:tc>
        <w:tc>
          <w:tcPr>
            <w:tcW w:w="3103" w:type="pct"/>
          </w:tcPr>
          <w:p w14:paraId="69C8F14B"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602" w:type="pct"/>
            <w:vAlign w:val="center"/>
          </w:tcPr>
          <w:p w14:paraId="5CDDC354"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429B5BBC" w14:textId="77777777" w:rsidR="00882A38" w:rsidRPr="00CA392F" w:rsidRDefault="00882A38" w:rsidP="00B514BC">
            <w:pPr>
              <w:rPr>
                <w:rFonts w:ascii="Times New Roman" w:hAnsi="Times New Roman" w:cs="Times New Roman"/>
                <w:bCs/>
              </w:rPr>
            </w:pPr>
          </w:p>
        </w:tc>
      </w:tr>
      <w:tr w:rsidR="00882A38" w:rsidRPr="00CA392F" w14:paraId="406DB350" w14:textId="77777777" w:rsidTr="0062708D">
        <w:tblPrEx>
          <w:jc w:val="center"/>
        </w:tblPrEx>
        <w:trPr>
          <w:jc w:val="center"/>
        </w:trPr>
        <w:tc>
          <w:tcPr>
            <w:tcW w:w="786" w:type="pct"/>
            <w:vMerge/>
          </w:tcPr>
          <w:p w14:paraId="080AEF89" w14:textId="77777777" w:rsidR="00882A38" w:rsidRPr="00CA392F" w:rsidRDefault="00882A38" w:rsidP="00B514BC">
            <w:pPr>
              <w:rPr>
                <w:rFonts w:ascii="Times New Roman" w:hAnsi="Times New Roman" w:cs="Times New Roman"/>
                <w:bCs/>
              </w:rPr>
            </w:pPr>
          </w:p>
        </w:tc>
        <w:tc>
          <w:tcPr>
            <w:tcW w:w="3103" w:type="pct"/>
          </w:tcPr>
          <w:p w14:paraId="2694015C"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 xml:space="preserve">Практическая работа № 2 </w:t>
            </w:r>
            <w:r w:rsidRPr="00CA392F">
              <w:rPr>
                <w:rFonts w:ascii="Times New Roman" w:hAnsi="Times New Roman" w:cs="Times New Roman"/>
                <w:bCs/>
              </w:rPr>
              <w:t>Определение и изучение декоративных хвойных растений</w:t>
            </w:r>
          </w:p>
        </w:tc>
        <w:tc>
          <w:tcPr>
            <w:tcW w:w="602" w:type="pct"/>
          </w:tcPr>
          <w:p w14:paraId="1704EECE"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3CD9D7F5" w14:textId="092FC740"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24A581D5" w14:textId="7D3E1F59"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53CE7831" w14:textId="77777777" w:rsidTr="0062708D">
        <w:tblPrEx>
          <w:jc w:val="center"/>
        </w:tblPrEx>
        <w:trPr>
          <w:jc w:val="center"/>
        </w:trPr>
        <w:tc>
          <w:tcPr>
            <w:tcW w:w="786" w:type="pct"/>
            <w:vMerge w:val="restart"/>
          </w:tcPr>
          <w:p w14:paraId="4B84E7CB"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 xml:space="preserve">Тема 1.4. </w:t>
            </w:r>
          </w:p>
          <w:p w14:paraId="44BD2785"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
              </w:rPr>
              <w:lastRenderedPageBreak/>
              <w:t>Современные тенденции в агротехнике выращивания декоративных древесных пород</w:t>
            </w:r>
          </w:p>
        </w:tc>
        <w:tc>
          <w:tcPr>
            <w:tcW w:w="3103" w:type="pct"/>
          </w:tcPr>
          <w:p w14:paraId="27A1EBD0"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lastRenderedPageBreak/>
              <w:t>Содержание</w:t>
            </w:r>
          </w:p>
        </w:tc>
        <w:tc>
          <w:tcPr>
            <w:tcW w:w="602" w:type="pct"/>
            <w:vMerge w:val="restart"/>
          </w:tcPr>
          <w:p w14:paraId="09E063E1" w14:textId="0531E022"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00647600" w14:textId="77777777" w:rsidR="00882A38" w:rsidRPr="00CA392F" w:rsidRDefault="00882A38" w:rsidP="00B514BC">
            <w:pPr>
              <w:rPr>
                <w:rFonts w:ascii="Times New Roman" w:hAnsi="Times New Roman" w:cs="Times New Roman"/>
                <w:bCs/>
              </w:rPr>
            </w:pPr>
          </w:p>
        </w:tc>
      </w:tr>
      <w:tr w:rsidR="00882A38" w:rsidRPr="00CA392F" w14:paraId="48122897" w14:textId="77777777" w:rsidTr="0062708D">
        <w:tblPrEx>
          <w:jc w:val="center"/>
        </w:tblPrEx>
        <w:trPr>
          <w:jc w:val="center"/>
        </w:trPr>
        <w:tc>
          <w:tcPr>
            <w:tcW w:w="786" w:type="pct"/>
            <w:vMerge/>
          </w:tcPr>
          <w:p w14:paraId="32E5E298" w14:textId="77777777" w:rsidR="00882A38" w:rsidRPr="00CA392F" w:rsidRDefault="00882A38" w:rsidP="00B514BC">
            <w:pPr>
              <w:rPr>
                <w:rFonts w:ascii="Times New Roman" w:hAnsi="Times New Roman" w:cs="Times New Roman"/>
                <w:bCs/>
              </w:rPr>
            </w:pPr>
          </w:p>
        </w:tc>
        <w:tc>
          <w:tcPr>
            <w:tcW w:w="3103" w:type="pct"/>
          </w:tcPr>
          <w:p w14:paraId="38329F2F"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 xml:space="preserve">7.Классические и инновационные схемы получения посадочного материала. Ростовые вещества и пестициды. </w:t>
            </w:r>
            <w:r w:rsidRPr="00CA392F">
              <w:rPr>
                <w:rFonts w:ascii="Times New Roman" w:hAnsi="Times New Roman" w:cs="Times New Roman"/>
                <w:bCs/>
              </w:rPr>
              <w:t>Выращивание в контейнерах. Кадочная культура. Хранение сеянцев и саженцев в холодильниках.</w:t>
            </w:r>
          </w:p>
        </w:tc>
        <w:tc>
          <w:tcPr>
            <w:tcW w:w="602" w:type="pct"/>
            <w:vMerge/>
          </w:tcPr>
          <w:p w14:paraId="0911B03C" w14:textId="77777777" w:rsidR="00882A38" w:rsidRPr="00CA392F" w:rsidRDefault="00882A38" w:rsidP="00B514BC">
            <w:pPr>
              <w:suppressAutoHyphens/>
              <w:jc w:val="center"/>
              <w:rPr>
                <w:rFonts w:ascii="Times New Roman" w:hAnsi="Times New Roman" w:cs="Times New Roman"/>
              </w:rPr>
            </w:pPr>
          </w:p>
        </w:tc>
        <w:tc>
          <w:tcPr>
            <w:tcW w:w="509" w:type="pct"/>
          </w:tcPr>
          <w:p w14:paraId="27C70F77" w14:textId="4C728E0E"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29674341" w14:textId="02C4E9AF"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3FE9D798" w14:textId="77777777" w:rsidTr="0062708D">
        <w:tblPrEx>
          <w:jc w:val="center"/>
        </w:tblPrEx>
        <w:trPr>
          <w:jc w:val="center"/>
        </w:trPr>
        <w:tc>
          <w:tcPr>
            <w:tcW w:w="786" w:type="pct"/>
            <w:vMerge/>
          </w:tcPr>
          <w:p w14:paraId="7BAC0996" w14:textId="77777777" w:rsidR="00882A38" w:rsidRPr="00CA392F" w:rsidRDefault="00882A38" w:rsidP="00B514BC">
            <w:pPr>
              <w:rPr>
                <w:rFonts w:ascii="Times New Roman" w:hAnsi="Times New Roman" w:cs="Times New Roman"/>
                <w:bCs/>
              </w:rPr>
            </w:pPr>
          </w:p>
        </w:tc>
        <w:tc>
          <w:tcPr>
            <w:tcW w:w="3103" w:type="pct"/>
          </w:tcPr>
          <w:p w14:paraId="11F8AC71"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602" w:type="pct"/>
          </w:tcPr>
          <w:p w14:paraId="0BFC22BA"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62CCEB79" w14:textId="77777777" w:rsidR="00882A38" w:rsidRPr="00CA392F" w:rsidRDefault="00882A38" w:rsidP="00B514BC">
            <w:pPr>
              <w:rPr>
                <w:rFonts w:ascii="Times New Roman" w:hAnsi="Times New Roman" w:cs="Times New Roman"/>
                <w:bCs/>
              </w:rPr>
            </w:pPr>
          </w:p>
        </w:tc>
      </w:tr>
      <w:tr w:rsidR="00882A38" w:rsidRPr="00CA392F" w14:paraId="6C2D5356" w14:textId="77777777" w:rsidTr="0062708D">
        <w:tblPrEx>
          <w:jc w:val="center"/>
        </w:tblPrEx>
        <w:trPr>
          <w:jc w:val="center"/>
        </w:trPr>
        <w:tc>
          <w:tcPr>
            <w:tcW w:w="786" w:type="pct"/>
            <w:vMerge/>
          </w:tcPr>
          <w:p w14:paraId="0900A895" w14:textId="77777777" w:rsidR="00882A38" w:rsidRPr="00CA392F" w:rsidRDefault="00882A38" w:rsidP="00B514BC">
            <w:pPr>
              <w:rPr>
                <w:rFonts w:ascii="Times New Roman" w:hAnsi="Times New Roman" w:cs="Times New Roman"/>
                <w:bCs/>
              </w:rPr>
            </w:pPr>
          </w:p>
        </w:tc>
        <w:tc>
          <w:tcPr>
            <w:tcW w:w="3103" w:type="pct"/>
          </w:tcPr>
          <w:p w14:paraId="794FFEBE"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 xml:space="preserve">Практическая работа № 3 </w:t>
            </w:r>
            <w:r w:rsidRPr="00CA392F">
              <w:rPr>
                <w:rStyle w:val="FontStyle40"/>
                <w:sz w:val="22"/>
                <w:szCs w:val="22"/>
              </w:rPr>
              <w:t>Приготовление субстрата для контейнерного выращивания сосны обыкновенной. Посадка в контейнеры.</w:t>
            </w:r>
          </w:p>
        </w:tc>
        <w:tc>
          <w:tcPr>
            <w:tcW w:w="602" w:type="pct"/>
          </w:tcPr>
          <w:p w14:paraId="0CECBC15"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7BA003DF" w14:textId="30F4435F"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0A4052DF" w14:textId="79365F31"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7FD1C017" w14:textId="77777777" w:rsidTr="0062708D">
        <w:tblPrEx>
          <w:jc w:val="center"/>
        </w:tblPrEx>
        <w:trPr>
          <w:jc w:val="center"/>
        </w:trPr>
        <w:tc>
          <w:tcPr>
            <w:tcW w:w="786" w:type="pct"/>
            <w:vMerge w:val="restart"/>
          </w:tcPr>
          <w:p w14:paraId="21E2F312" w14:textId="77777777" w:rsidR="00882A38" w:rsidRPr="00CA392F" w:rsidRDefault="00882A38" w:rsidP="00B514BC">
            <w:pPr>
              <w:rPr>
                <w:rStyle w:val="FontStyle38"/>
                <w:sz w:val="22"/>
                <w:szCs w:val="22"/>
              </w:rPr>
            </w:pPr>
            <w:r w:rsidRPr="00CA392F">
              <w:rPr>
                <w:rStyle w:val="FontStyle38"/>
                <w:sz w:val="22"/>
                <w:szCs w:val="22"/>
              </w:rPr>
              <w:t>Тема 1.5.</w:t>
            </w:r>
          </w:p>
          <w:p w14:paraId="1A93B183"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
              </w:rPr>
              <w:t>Цветоводство.Производственно-хозяйственная классификация цветочных культур.</w:t>
            </w:r>
          </w:p>
        </w:tc>
        <w:tc>
          <w:tcPr>
            <w:tcW w:w="3103" w:type="pct"/>
          </w:tcPr>
          <w:p w14:paraId="2F0DBC5E"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Содержание</w:t>
            </w:r>
          </w:p>
        </w:tc>
        <w:tc>
          <w:tcPr>
            <w:tcW w:w="602" w:type="pct"/>
            <w:vMerge w:val="restart"/>
          </w:tcPr>
          <w:p w14:paraId="3D002A74" w14:textId="1C6AC8E3"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6</w:t>
            </w:r>
          </w:p>
        </w:tc>
        <w:tc>
          <w:tcPr>
            <w:tcW w:w="509" w:type="pct"/>
          </w:tcPr>
          <w:p w14:paraId="4A6988D8" w14:textId="77777777" w:rsidR="00882A38" w:rsidRPr="00CA392F" w:rsidRDefault="00882A38" w:rsidP="00B514BC">
            <w:pPr>
              <w:rPr>
                <w:rFonts w:ascii="Times New Roman" w:hAnsi="Times New Roman" w:cs="Times New Roman"/>
                <w:bCs/>
              </w:rPr>
            </w:pPr>
          </w:p>
        </w:tc>
      </w:tr>
      <w:tr w:rsidR="00882A38" w:rsidRPr="00CA392F" w14:paraId="09AFF6AE" w14:textId="77777777" w:rsidTr="0062708D">
        <w:tblPrEx>
          <w:jc w:val="center"/>
        </w:tblPrEx>
        <w:trPr>
          <w:jc w:val="center"/>
        </w:trPr>
        <w:tc>
          <w:tcPr>
            <w:tcW w:w="786" w:type="pct"/>
            <w:vMerge/>
          </w:tcPr>
          <w:p w14:paraId="2CC336E8" w14:textId="77777777" w:rsidR="00882A38" w:rsidRPr="00CA392F" w:rsidRDefault="00882A38" w:rsidP="00B514BC">
            <w:pPr>
              <w:rPr>
                <w:rFonts w:ascii="Times New Roman" w:hAnsi="Times New Roman" w:cs="Times New Roman"/>
                <w:bCs/>
              </w:rPr>
            </w:pPr>
          </w:p>
        </w:tc>
        <w:tc>
          <w:tcPr>
            <w:tcW w:w="3103" w:type="pct"/>
          </w:tcPr>
          <w:p w14:paraId="581E2232"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Cs/>
              </w:rPr>
              <w:t>8.Производственные площади для выращивания цветочных культур в защищённом грунте. Оранжереи, теплицы, парники. Однолетние декоративные цветочные культуры.</w:t>
            </w:r>
          </w:p>
        </w:tc>
        <w:tc>
          <w:tcPr>
            <w:tcW w:w="602" w:type="pct"/>
            <w:vMerge/>
          </w:tcPr>
          <w:p w14:paraId="1712AFAF" w14:textId="77777777" w:rsidR="00882A38" w:rsidRPr="00CA392F" w:rsidRDefault="00882A38" w:rsidP="00B514BC">
            <w:pPr>
              <w:suppressAutoHyphens/>
              <w:jc w:val="center"/>
              <w:rPr>
                <w:rFonts w:ascii="Times New Roman" w:hAnsi="Times New Roman" w:cs="Times New Roman"/>
              </w:rPr>
            </w:pPr>
          </w:p>
        </w:tc>
        <w:tc>
          <w:tcPr>
            <w:tcW w:w="509" w:type="pct"/>
            <w:vMerge w:val="restart"/>
          </w:tcPr>
          <w:p w14:paraId="42EA860B"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7.1</w:t>
            </w:r>
          </w:p>
          <w:p w14:paraId="3A253A0D"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4130C756"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01</w:t>
            </w:r>
          </w:p>
          <w:p w14:paraId="7C48F58D" w14:textId="09867D1A" w:rsidR="00882A38" w:rsidRPr="00CA392F" w:rsidRDefault="00882A38" w:rsidP="00882A38">
            <w:pPr>
              <w:jc w:val="center"/>
              <w:rPr>
                <w:rFonts w:ascii="Times New Roman" w:hAnsi="Times New Roman" w:cs="Times New Roman"/>
                <w:bCs/>
              </w:rPr>
            </w:pPr>
            <w:r w:rsidRPr="00CA392F">
              <w:rPr>
                <w:rFonts w:ascii="Times New Roman" w:hAnsi="Times New Roman" w:cs="Times New Roman"/>
                <w:bCs/>
              </w:rPr>
              <w:t>ОК 07</w:t>
            </w:r>
          </w:p>
        </w:tc>
      </w:tr>
      <w:tr w:rsidR="00882A38" w:rsidRPr="00CA392F" w14:paraId="4B111D78" w14:textId="77777777" w:rsidTr="0062708D">
        <w:tblPrEx>
          <w:jc w:val="center"/>
        </w:tblPrEx>
        <w:trPr>
          <w:jc w:val="center"/>
        </w:trPr>
        <w:tc>
          <w:tcPr>
            <w:tcW w:w="786" w:type="pct"/>
            <w:vMerge/>
          </w:tcPr>
          <w:p w14:paraId="3E9722AA" w14:textId="77777777" w:rsidR="00882A38" w:rsidRPr="00CA392F" w:rsidRDefault="00882A38" w:rsidP="00B514BC">
            <w:pPr>
              <w:rPr>
                <w:rFonts w:ascii="Times New Roman" w:hAnsi="Times New Roman" w:cs="Times New Roman"/>
                <w:bCs/>
              </w:rPr>
            </w:pPr>
          </w:p>
        </w:tc>
        <w:tc>
          <w:tcPr>
            <w:tcW w:w="3103" w:type="pct"/>
          </w:tcPr>
          <w:p w14:paraId="4719A91A"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Cs/>
              </w:rPr>
              <w:t xml:space="preserve">9.Многолетние декоративные цветочные культуры. Двулетники. </w:t>
            </w:r>
            <w:r w:rsidRPr="00CA392F">
              <w:rPr>
                <w:rFonts w:ascii="Times New Roman" w:hAnsi="Times New Roman" w:cs="Times New Roman"/>
              </w:rPr>
              <w:t>Общие приёмы агротехники цветочных культур. Система удобрений. Подготовка семян к посеву. Рассада.  Уходные работы</w:t>
            </w:r>
          </w:p>
        </w:tc>
        <w:tc>
          <w:tcPr>
            <w:tcW w:w="602" w:type="pct"/>
            <w:vMerge/>
          </w:tcPr>
          <w:p w14:paraId="3E792004" w14:textId="77777777" w:rsidR="00882A38" w:rsidRPr="00CA392F" w:rsidRDefault="00882A38" w:rsidP="00B514BC">
            <w:pPr>
              <w:suppressAutoHyphens/>
              <w:jc w:val="center"/>
              <w:rPr>
                <w:rFonts w:ascii="Times New Roman" w:hAnsi="Times New Roman" w:cs="Times New Roman"/>
              </w:rPr>
            </w:pPr>
          </w:p>
        </w:tc>
        <w:tc>
          <w:tcPr>
            <w:tcW w:w="509" w:type="pct"/>
            <w:vMerge/>
          </w:tcPr>
          <w:p w14:paraId="47CDFD90" w14:textId="77777777" w:rsidR="00882A38" w:rsidRPr="00CA392F" w:rsidRDefault="00882A38" w:rsidP="00B514BC">
            <w:pPr>
              <w:rPr>
                <w:rFonts w:ascii="Times New Roman" w:hAnsi="Times New Roman" w:cs="Times New Roman"/>
                <w:bCs/>
              </w:rPr>
            </w:pPr>
          </w:p>
        </w:tc>
      </w:tr>
      <w:tr w:rsidR="00882A38" w:rsidRPr="00CA392F" w14:paraId="27C2DD60" w14:textId="77777777" w:rsidTr="0062708D">
        <w:tblPrEx>
          <w:jc w:val="center"/>
        </w:tblPrEx>
        <w:trPr>
          <w:jc w:val="center"/>
        </w:trPr>
        <w:tc>
          <w:tcPr>
            <w:tcW w:w="786" w:type="pct"/>
            <w:vMerge/>
          </w:tcPr>
          <w:p w14:paraId="6AA45943" w14:textId="77777777" w:rsidR="00882A38" w:rsidRPr="00CA392F" w:rsidRDefault="00882A38" w:rsidP="00B514BC">
            <w:pPr>
              <w:rPr>
                <w:rFonts w:ascii="Times New Roman" w:hAnsi="Times New Roman" w:cs="Times New Roman"/>
                <w:bCs/>
              </w:rPr>
            </w:pPr>
          </w:p>
        </w:tc>
        <w:tc>
          <w:tcPr>
            <w:tcW w:w="3103" w:type="pct"/>
          </w:tcPr>
          <w:p w14:paraId="3E0142EC"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602" w:type="pct"/>
            <w:vAlign w:val="center"/>
          </w:tcPr>
          <w:p w14:paraId="51711A92"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4</w:t>
            </w:r>
          </w:p>
        </w:tc>
        <w:tc>
          <w:tcPr>
            <w:tcW w:w="509" w:type="pct"/>
          </w:tcPr>
          <w:p w14:paraId="7B152DC6" w14:textId="77777777" w:rsidR="00882A38" w:rsidRPr="00CA392F" w:rsidRDefault="00882A38" w:rsidP="00B514BC">
            <w:pPr>
              <w:rPr>
                <w:rFonts w:ascii="Times New Roman" w:hAnsi="Times New Roman" w:cs="Times New Roman"/>
                <w:bCs/>
              </w:rPr>
            </w:pPr>
          </w:p>
        </w:tc>
      </w:tr>
      <w:tr w:rsidR="00882A38" w:rsidRPr="00CA392F" w14:paraId="0C273E18" w14:textId="77777777" w:rsidTr="0062708D">
        <w:tblPrEx>
          <w:jc w:val="center"/>
        </w:tblPrEx>
        <w:trPr>
          <w:jc w:val="center"/>
        </w:trPr>
        <w:tc>
          <w:tcPr>
            <w:tcW w:w="786" w:type="pct"/>
            <w:vMerge/>
          </w:tcPr>
          <w:p w14:paraId="79B3663E" w14:textId="77777777" w:rsidR="00882A38" w:rsidRPr="00CA392F" w:rsidRDefault="00882A38" w:rsidP="00B514BC">
            <w:pPr>
              <w:rPr>
                <w:rFonts w:ascii="Times New Roman" w:hAnsi="Times New Roman" w:cs="Times New Roman"/>
                <w:bCs/>
              </w:rPr>
            </w:pPr>
          </w:p>
        </w:tc>
        <w:tc>
          <w:tcPr>
            <w:tcW w:w="3103" w:type="pct"/>
          </w:tcPr>
          <w:p w14:paraId="72664577"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 xml:space="preserve">Практическая работа № 4 </w:t>
            </w:r>
            <w:r w:rsidRPr="00CA392F">
              <w:rPr>
                <w:rStyle w:val="FontStyle40"/>
                <w:sz w:val="22"/>
                <w:szCs w:val="22"/>
              </w:rPr>
              <w:t>Изучение декоративных травянистых растений</w:t>
            </w:r>
          </w:p>
        </w:tc>
        <w:tc>
          <w:tcPr>
            <w:tcW w:w="602" w:type="pct"/>
            <w:vAlign w:val="center"/>
          </w:tcPr>
          <w:p w14:paraId="5883EAA1"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vMerge w:val="restart"/>
          </w:tcPr>
          <w:p w14:paraId="6DBF76C6" w14:textId="3469E4A8"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582627C4" w14:textId="02C23404"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03</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7B96E25B" w14:textId="77777777" w:rsidTr="0062708D">
        <w:tblPrEx>
          <w:jc w:val="center"/>
        </w:tblPrEx>
        <w:trPr>
          <w:jc w:val="center"/>
        </w:trPr>
        <w:tc>
          <w:tcPr>
            <w:tcW w:w="786" w:type="pct"/>
            <w:vMerge/>
          </w:tcPr>
          <w:p w14:paraId="5885D2F1" w14:textId="77777777" w:rsidR="00882A38" w:rsidRPr="00CA392F" w:rsidRDefault="00882A38" w:rsidP="00B514BC">
            <w:pPr>
              <w:rPr>
                <w:rFonts w:ascii="Times New Roman" w:hAnsi="Times New Roman" w:cs="Times New Roman"/>
                <w:bCs/>
              </w:rPr>
            </w:pPr>
          </w:p>
        </w:tc>
        <w:tc>
          <w:tcPr>
            <w:tcW w:w="3103" w:type="pct"/>
          </w:tcPr>
          <w:p w14:paraId="20FA588B"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 xml:space="preserve">Практическая работа № 5 </w:t>
            </w:r>
            <w:r w:rsidRPr="00CA392F">
              <w:rPr>
                <w:rStyle w:val="FontStyle40"/>
                <w:sz w:val="22"/>
                <w:szCs w:val="22"/>
              </w:rPr>
              <w:t>Многолетники, зимующие в открытом грунте. Пион. Использование в промышленном цветоводстве и применение в садово-парковом строительстве</w:t>
            </w:r>
          </w:p>
        </w:tc>
        <w:tc>
          <w:tcPr>
            <w:tcW w:w="602" w:type="pct"/>
          </w:tcPr>
          <w:p w14:paraId="3F23A30A"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vMerge/>
          </w:tcPr>
          <w:p w14:paraId="5532889A" w14:textId="77777777" w:rsidR="00882A38" w:rsidRPr="00CA392F" w:rsidRDefault="00882A38" w:rsidP="00B514BC">
            <w:pPr>
              <w:rPr>
                <w:rFonts w:ascii="Times New Roman" w:hAnsi="Times New Roman" w:cs="Times New Roman"/>
                <w:bCs/>
              </w:rPr>
            </w:pPr>
          </w:p>
        </w:tc>
      </w:tr>
      <w:tr w:rsidR="00882A38" w:rsidRPr="00CA392F" w14:paraId="0A5A2101" w14:textId="77777777" w:rsidTr="0062708D">
        <w:tblPrEx>
          <w:jc w:val="center"/>
        </w:tblPrEx>
        <w:trPr>
          <w:jc w:val="center"/>
        </w:trPr>
        <w:tc>
          <w:tcPr>
            <w:tcW w:w="786" w:type="pct"/>
            <w:vMerge w:val="restart"/>
          </w:tcPr>
          <w:p w14:paraId="6676B0AC" w14:textId="77777777" w:rsidR="00882A38" w:rsidRPr="00CA392F" w:rsidRDefault="00882A38" w:rsidP="00B514BC">
            <w:pPr>
              <w:rPr>
                <w:rStyle w:val="FontStyle38"/>
                <w:sz w:val="22"/>
                <w:szCs w:val="22"/>
              </w:rPr>
            </w:pPr>
            <w:r w:rsidRPr="00CA392F">
              <w:rPr>
                <w:rStyle w:val="FontStyle38"/>
                <w:sz w:val="22"/>
                <w:szCs w:val="22"/>
              </w:rPr>
              <w:t xml:space="preserve">Тема 1.6. </w:t>
            </w:r>
          </w:p>
          <w:p w14:paraId="1893FFB9" w14:textId="13DD3905" w:rsidR="00882A38" w:rsidRPr="00CA392F" w:rsidRDefault="00882A38" w:rsidP="00B514BC">
            <w:pPr>
              <w:rPr>
                <w:rFonts w:ascii="Times New Roman" w:hAnsi="Times New Roman" w:cs="Times New Roman"/>
                <w:bCs/>
              </w:rPr>
            </w:pPr>
            <w:r w:rsidRPr="00CA392F">
              <w:rPr>
                <w:rFonts w:ascii="Times New Roman" w:hAnsi="Times New Roman" w:cs="Times New Roman"/>
                <w:b/>
              </w:rPr>
              <w:t>Понятие о фитодизайне</w:t>
            </w:r>
          </w:p>
        </w:tc>
        <w:tc>
          <w:tcPr>
            <w:tcW w:w="3103" w:type="pct"/>
          </w:tcPr>
          <w:p w14:paraId="00C60DE4"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Содержание</w:t>
            </w:r>
          </w:p>
        </w:tc>
        <w:tc>
          <w:tcPr>
            <w:tcW w:w="602" w:type="pct"/>
            <w:vMerge w:val="restart"/>
          </w:tcPr>
          <w:p w14:paraId="490F815A" w14:textId="49DABAD0"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72E222E6" w14:textId="77777777" w:rsidR="00882A38" w:rsidRPr="00CA392F" w:rsidRDefault="00882A38" w:rsidP="00B514BC">
            <w:pPr>
              <w:rPr>
                <w:rFonts w:ascii="Times New Roman" w:hAnsi="Times New Roman" w:cs="Times New Roman"/>
                <w:bCs/>
              </w:rPr>
            </w:pPr>
          </w:p>
        </w:tc>
      </w:tr>
      <w:tr w:rsidR="00882A38" w:rsidRPr="00CA392F" w14:paraId="78564D9C" w14:textId="77777777" w:rsidTr="0062708D">
        <w:tblPrEx>
          <w:jc w:val="center"/>
        </w:tblPrEx>
        <w:trPr>
          <w:trHeight w:val="521"/>
          <w:jc w:val="center"/>
        </w:trPr>
        <w:tc>
          <w:tcPr>
            <w:tcW w:w="786" w:type="pct"/>
            <w:vMerge/>
          </w:tcPr>
          <w:p w14:paraId="3EB0E168" w14:textId="77777777" w:rsidR="00882A38" w:rsidRPr="00CA392F" w:rsidRDefault="00882A38" w:rsidP="00B514BC">
            <w:pPr>
              <w:rPr>
                <w:rFonts w:ascii="Times New Roman" w:hAnsi="Times New Roman" w:cs="Times New Roman"/>
                <w:bCs/>
              </w:rPr>
            </w:pPr>
          </w:p>
        </w:tc>
        <w:tc>
          <w:tcPr>
            <w:tcW w:w="3103" w:type="pct"/>
          </w:tcPr>
          <w:p w14:paraId="22C4158B"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Cs/>
              </w:rPr>
              <w:t>10.Основное содержание деятельности флориста и фитодизайнера</w:t>
            </w:r>
          </w:p>
        </w:tc>
        <w:tc>
          <w:tcPr>
            <w:tcW w:w="602" w:type="pct"/>
            <w:vMerge/>
          </w:tcPr>
          <w:p w14:paraId="577B4944" w14:textId="77777777" w:rsidR="00882A38" w:rsidRPr="00CA392F" w:rsidRDefault="00882A38" w:rsidP="00B514BC">
            <w:pPr>
              <w:suppressAutoHyphens/>
              <w:jc w:val="center"/>
              <w:rPr>
                <w:rFonts w:ascii="Times New Roman" w:hAnsi="Times New Roman" w:cs="Times New Roman"/>
              </w:rPr>
            </w:pPr>
          </w:p>
        </w:tc>
        <w:tc>
          <w:tcPr>
            <w:tcW w:w="509" w:type="pct"/>
          </w:tcPr>
          <w:p w14:paraId="0A1AD442" w14:textId="422829EC"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42E06433" w14:textId="29587311"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07</w:t>
            </w:r>
          </w:p>
        </w:tc>
      </w:tr>
      <w:tr w:rsidR="00882A38" w:rsidRPr="00CA392F" w14:paraId="3CB6FE66" w14:textId="77777777" w:rsidTr="0062708D">
        <w:tblPrEx>
          <w:jc w:val="center"/>
        </w:tblPrEx>
        <w:trPr>
          <w:jc w:val="center"/>
        </w:trPr>
        <w:tc>
          <w:tcPr>
            <w:tcW w:w="786" w:type="pct"/>
            <w:vMerge w:val="restart"/>
          </w:tcPr>
          <w:p w14:paraId="21EC5215" w14:textId="77777777" w:rsidR="00882A38" w:rsidRPr="00CA392F" w:rsidRDefault="00882A38" w:rsidP="00B514BC">
            <w:pPr>
              <w:rPr>
                <w:rStyle w:val="FontStyle38"/>
                <w:sz w:val="22"/>
                <w:szCs w:val="22"/>
              </w:rPr>
            </w:pPr>
            <w:r w:rsidRPr="00CA392F">
              <w:rPr>
                <w:rStyle w:val="FontStyle38"/>
                <w:sz w:val="22"/>
                <w:szCs w:val="22"/>
              </w:rPr>
              <w:t xml:space="preserve">Тема 1.7. </w:t>
            </w:r>
          </w:p>
          <w:p w14:paraId="0215C593"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
              </w:rPr>
              <w:t>Цветочные аранжировки. Флористика.</w:t>
            </w:r>
          </w:p>
        </w:tc>
        <w:tc>
          <w:tcPr>
            <w:tcW w:w="3103" w:type="pct"/>
          </w:tcPr>
          <w:p w14:paraId="184958FE"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Содержание</w:t>
            </w:r>
          </w:p>
        </w:tc>
        <w:tc>
          <w:tcPr>
            <w:tcW w:w="602" w:type="pct"/>
            <w:vMerge w:val="restart"/>
          </w:tcPr>
          <w:p w14:paraId="50E7D1C8"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8</w:t>
            </w:r>
          </w:p>
        </w:tc>
        <w:tc>
          <w:tcPr>
            <w:tcW w:w="509" w:type="pct"/>
          </w:tcPr>
          <w:p w14:paraId="6867B767" w14:textId="77777777" w:rsidR="00882A38" w:rsidRPr="00CA392F" w:rsidRDefault="00882A38" w:rsidP="0062708D">
            <w:pPr>
              <w:ind w:right="-108"/>
              <w:rPr>
                <w:rFonts w:ascii="Times New Roman" w:hAnsi="Times New Roman" w:cs="Times New Roman"/>
                <w:bCs/>
              </w:rPr>
            </w:pPr>
          </w:p>
        </w:tc>
      </w:tr>
      <w:tr w:rsidR="00882A38" w:rsidRPr="00CA392F" w14:paraId="421F4DE1" w14:textId="77777777" w:rsidTr="0062708D">
        <w:tblPrEx>
          <w:jc w:val="center"/>
        </w:tblPrEx>
        <w:trPr>
          <w:jc w:val="center"/>
        </w:trPr>
        <w:tc>
          <w:tcPr>
            <w:tcW w:w="786" w:type="pct"/>
            <w:vMerge/>
          </w:tcPr>
          <w:p w14:paraId="534A5B42" w14:textId="77777777" w:rsidR="00882A38" w:rsidRPr="00CA392F" w:rsidRDefault="00882A38" w:rsidP="00B514BC">
            <w:pPr>
              <w:rPr>
                <w:rFonts w:ascii="Times New Roman" w:hAnsi="Times New Roman" w:cs="Times New Roman"/>
                <w:bCs/>
              </w:rPr>
            </w:pPr>
          </w:p>
        </w:tc>
        <w:tc>
          <w:tcPr>
            <w:tcW w:w="3103" w:type="pct"/>
          </w:tcPr>
          <w:p w14:paraId="669BC266"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Cs/>
              </w:rPr>
              <w:t xml:space="preserve">11.Растительный материал, используемый в цветочных аранжировках. </w:t>
            </w:r>
          </w:p>
        </w:tc>
        <w:tc>
          <w:tcPr>
            <w:tcW w:w="602" w:type="pct"/>
            <w:vMerge/>
          </w:tcPr>
          <w:p w14:paraId="007DB194" w14:textId="77777777" w:rsidR="00882A38" w:rsidRPr="00CA392F" w:rsidRDefault="00882A38" w:rsidP="00B514BC">
            <w:pPr>
              <w:suppressAutoHyphens/>
              <w:jc w:val="center"/>
              <w:rPr>
                <w:rFonts w:ascii="Times New Roman" w:hAnsi="Times New Roman" w:cs="Times New Roman"/>
              </w:rPr>
            </w:pPr>
          </w:p>
        </w:tc>
        <w:tc>
          <w:tcPr>
            <w:tcW w:w="509" w:type="pct"/>
            <w:vMerge w:val="restart"/>
          </w:tcPr>
          <w:p w14:paraId="71122B2B"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p>
          <w:p w14:paraId="610EF77F"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7.2</w:t>
            </w:r>
          </w:p>
          <w:p w14:paraId="1639B7A7" w14:textId="21D73819"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w:t>
            </w:r>
            <w:r w:rsidR="0062708D" w:rsidRPr="00CA392F">
              <w:rPr>
                <w:rFonts w:ascii="Times New Roman" w:hAnsi="Times New Roman" w:cs="Times New Roman"/>
                <w:bCs/>
              </w:rPr>
              <w:t>1</w:t>
            </w:r>
          </w:p>
          <w:p w14:paraId="2C66A03E" w14:textId="7E2D979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7F127B0F" w14:textId="77777777" w:rsidTr="0062708D">
        <w:tblPrEx>
          <w:jc w:val="center"/>
        </w:tblPrEx>
        <w:trPr>
          <w:jc w:val="center"/>
        </w:trPr>
        <w:tc>
          <w:tcPr>
            <w:tcW w:w="786" w:type="pct"/>
            <w:vMerge/>
          </w:tcPr>
          <w:p w14:paraId="45FB9B5C" w14:textId="77777777" w:rsidR="00882A38" w:rsidRPr="00CA392F" w:rsidRDefault="00882A38" w:rsidP="00B514BC">
            <w:pPr>
              <w:rPr>
                <w:rFonts w:ascii="Times New Roman" w:hAnsi="Times New Roman" w:cs="Times New Roman"/>
                <w:bCs/>
              </w:rPr>
            </w:pPr>
          </w:p>
        </w:tc>
        <w:tc>
          <w:tcPr>
            <w:tcW w:w="3103" w:type="pct"/>
          </w:tcPr>
          <w:p w14:paraId="60840478"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Cs/>
              </w:rPr>
              <w:t>12.Свадебная флористика.</w:t>
            </w:r>
          </w:p>
        </w:tc>
        <w:tc>
          <w:tcPr>
            <w:tcW w:w="602" w:type="pct"/>
            <w:vMerge/>
          </w:tcPr>
          <w:p w14:paraId="43AC4696" w14:textId="77777777" w:rsidR="00882A38" w:rsidRPr="00CA392F" w:rsidRDefault="00882A38" w:rsidP="00B514BC">
            <w:pPr>
              <w:suppressAutoHyphens/>
              <w:jc w:val="center"/>
              <w:rPr>
                <w:rFonts w:ascii="Times New Roman" w:hAnsi="Times New Roman" w:cs="Times New Roman"/>
              </w:rPr>
            </w:pPr>
          </w:p>
        </w:tc>
        <w:tc>
          <w:tcPr>
            <w:tcW w:w="509" w:type="pct"/>
            <w:vMerge/>
          </w:tcPr>
          <w:p w14:paraId="431CBDE9" w14:textId="77777777" w:rsidR="00882A38" w:rsidRPr="00CA392F" w:rsidRDefault="00882A38" w:rsidP="0062708D">
            <w:pPr>
              <w:ind w:right="-108"/>
              <w:rPr>
                <w:rFonts w:ascii="Times New Roman" w:hAnsi="Times New Roman" w:cs="Times New Roman"/>
                <w:bCs/>
              </w:rPr>
            </w:pPr>
          </w:p>
        </w:tc>
      </w:tr>
      <w:tr w:rsidR="00882A38" w:rsidRPr="00CA392F" w14:paraId="694E919C" w14:textId="77777777" w:rsidTr="0062708D">
        <w:tblPrEx>
          <w:jc w:val="center"/>
        </w:tblPrEx>
        <w:trPr>
          <w:jc w:val="center"/>
        </w:trPr>
        <w:tc>
          <w:tcPr>
            <w:tcW w:w="786" w:type="pct"/>
            <w:vMerge/>
          </w:tcPr>
          <w:p w14:paraId="0307F34D" w14:textId="77777777" w:rsidR="00882A38" w:rsidRPr="00CA392F" w:rsidRDefault="00882A38" w:rsidP="00B514BC">
            <w:pPr>
              <w:rPr>
                <w:rFonts w:ascii="Times New Roman" w:hAnsi="Times New Roman" w:cs="Times New Roman"/>
                <w:bCs/>
              </w:rPr>
            </w:pPr>
          </w:p>
        </w:tc>
        <w:tc>
          <w:tcPr>
            <w:tcW w:w="3103" w:type="pct"/>
          </w:tcPr>
          <w:p w14:paraId="630D8665" w14:textId="77777777" w:rsidR="00882A38" w:rsidRPr="00CA392F" w:rsidRDefault="00882A38" w:rsidP="00B514BC">
            <w:pPr>
              <w:suppressAutoHyphens/>
              <w:jc w:val="both"/>
              <w:rPr>
                <w:rFonts w:ascii="Times New Roman" w:hAnsi="Times New Roman" w:cs="Times New Roman"/>
                <w:bCs/>
              </w:rPr>
            </w:pPr>
            <w:r w:rsidRPr="00CA392F">
              <w:rPr>
                <w:rFonts w:ascii="Times New Roman" w:hAnsi="Times New Roman" w:cs="Times New Roman"/>
                <w:bCs/>
              </w:rPr>
              <w:t>13.Объёмные композиции на оазисе</w:t>
            </w:r>
          </w:p>
        </w:tc>
        <w:tc>
          <w:tcPr>
            <w:tcW w:w="602" w:type="pct"/>
            <w:vMerge/>
          </w:tcPr>
          <w:p w14:paraId="18E9BE17" w14:textId="77777777" w:rsidR="00882A38" w:rsidRPr="00CA392F" w:rsidRDefault="00882A38" w:rsidP="00B514BC">
            <w:pPr>
              <w:suppressAutoHyphens/>
              <w:jc w:val="center"/>
              <w:rPr>
                <w:rFonts w:ascii="Times New Roman" w:hAnsi="Times New Roman" w:cs="Times New Roman"/>
              </w:rPr>
            </w:pPr>
          </w:p>
        </w:tc>
        <w:tc>
          <w:tcPr>
            <w:tcW w:w="509" w:type="pct"/>
            <w:vMerge/>
          </w:tcPr>
          <w:p w14:paraId="5A2E4A53" w14:textId="77777777" w:rsidR="00882A38" w:rsidRPr="00CA392F" w:rsidRDefault="00882A38" w:rsidP="0062708D">
            <w:pPr>
              <w:ind w:right="-108"/>
              <w:rPr>
                <w:rFonts w:ascii="Times New Roman" w:hAnsi="Times New Roman" w:cs="Times New Roman"/>
                <w:bCs/>
              </w:rPr>
            </w:pPr>
          </w:p>
        </w:tc>
      </w:tr>
      <w:tr w:rsidR="00882A38" w:rsidRPr="00CA392F" w14:paraId="5DCE6519" w14:textId="77777777" w:rsidTr="0062708D">
        <w:tblPrEx>
          <w:jc w:val="center"/>
        </w:tblPrEx>
        <w:trPr>
          <w:jc w:val="center"/>
        </w:trPr>
        <w:tc>
          <w:tcPr>
            <w:tcW w:w="786" w:type="pct"/>
            <w:vMerge/>
          </w:tcPr>
          <w:p w14:paraId="0635014A" w14:textId="77777777" w:rsidR="00882A38" w:rsidRPr="00CA392F" w:rsidRDefault="00882A38" w:rsidP="00B514BC">
            <w:pPr>
              <w:rPr>
                <w:rFonts w:ascii="Times New Roman" w:hAnsi="Times New Roman" w:cs="Times New Roman"/>
                <w:bCs/>
              </w:rPr>
            </w:pPr>
          </w:p>
        </w:tc>
        <w:tc>
          <w:tcPr>
            <w:tcW w:w="3103" w:type="pct"/>
          </w:tcPr>
          <w:p w14:paraId="3A7F31C6" w14:textId="77777777" w:rsidR="00882A38" w:rsidRPr="00CA392F" w:rsidRDefault="00882A38" w:rsidP="00B514BC">
            <w:pPr>
              <w:suppressAutoHyphens/>
              <w:jc w:val="both"/>
              <w:rPr>
                <w:rFonts w:ascii="Times New Roman" w:hAnsi="Times New Roman" w:cs="Times New Roman"/>
                <w:bCs/>
              </w:rPr>
            </w:pPr>
            <w:r w:rsidRPr="00CA392F">
              <w:rPr>
                <w:rFonts w:ascii="Times New Roman" w:hAnsi="Times New Roman" w:cs="Times New Roman"/>
                <w:bCs/>
              </w:rPr>
              <w:t>14.Перевязанные спиральные букеты. Виды упаковки.</w:t>
            </w:r>
          </w:p>
        </w:tc>
        <w:tc>
          <w:tcPr>
            <w:tcW w:w="602" w:type="pct"/>
            <w:vMerge/>
          </w:tcPr>
          <w:p w14:paraId="3CA5541E" w14:textId="77777777" w:rsidR="00882A38" w:rsidRPr="00CA392F" w:rsidRDefault="00882A38" w:rsidP="00B514BC">
            <w:pPr>
              <w:suppressAutoHyphens/>
              <w:jc w:val="center"/>
              <w:rPr>
                <w:rFonts w:ascii="Times New Roman" w:hAnsi="Times New Roman" w:cs="Times New Roman"/>
              </w:rPr>
            </w:pPr>
          </w:p>
        </w:tc>
        <w:tc>
          <w:tcPr>
            <w:tcW w:w="509" w:type="pct"/>
            <w:vMerge/>
          </w:tcPr>
          <w:p w14:paraId="2D98DEE9" w14:textId="77777777" w:rsidR="00882A38" w:rsidRPr="00CA392F" w:rsidRDefault="00882A38" w:rsidP="0062708D">
            <w:pPr>
              <w:ind w:right="-108"/>
              <w:rPr>
                <w:rFonts w:ascii="Times New Roman" w:hAnsi="Times New Roman" w:cs="Times New Roman"/>
                <w:bCs/>
              </w:rPr>
            </w:pPr>
          </w:p>
        </w:tc>
      </w:tr>
      <w:tr w:rsidR="00882A38" w:rsidRPr="00CA392F" w14:paraId="78A8176C" w14:textId="77777777" w:rsidTr="0062708D">
        <w:tblPrEx>
          <w:jc w:val="center"/>
        </w:tblPrEx>
        <w:trPr>
          <w:jc w:val="center"/>
        </w:trPr>
        <w:tc>
          <w:tcPr>
            <w:tcW w:w="786" w:type="pct"/>
            <w:vMerge/>
          </w:tcPr>
          <w:p w14:paraId="5209492C" w14:textId="77777777" w:rsidR="00882A38" w:rsidRPr="00CA392F" w:rsidRDefault="00882A38" w:rsidP="00B514BC">
            <w:pPr>
              <w:rPr>
                <w:rFonts w:ascii="Times New Roman" w:hAnsi="Times New Roman" w:cs="Times New Roman"/>
                <w:bCs/>
              </w:rPr>
            </w:pPr>
          </w:p>
        </w:tc>
        <w:tc>
          <w:tcPr>
            <w:tcW w:w="3103" w:type="pct"/>
          </w:tcPr>
          <w:p w14:paraId="4948F5B3"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602" w:type="pct"/>
          </w:tcPr>
          <w:p w14:paraId="0F06B044"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0EA4EB2F" w14:textId="77777777" w:rsidR="00882A38" w:rsidRPr="00CA392F" w:rsidRDefault="00882A38" w:rsidP="0062708D">
            <w:pPr>
              <w:ind w:right="-108"/>
              <w:rPr>
                <w:rFonts w:ascii="Times New Roman" w:hAnsi="Times New Roman" w:cs="Times New Roman"/>
                <w:bCs/>
              </w:rPr>
            </w:pPr>
          </w:p>
        </w:tc>
      </w:tr>
      <w:tr w:rsidR="00882A38" w:rsidRPr="00CA392F" w14:paraId="0E402DDD" w14:textId="77777777" w:rsidTr="0062708D">
        <w:tblPrEx>
          <w:jc w:val="center"/>
        </w:tblPrEx>
        <w:trPr>
          <w:jc w:val="center"/>
        </w:trPr>
        <w:tc>
          <w:tcPr>
            <w:tcW w:w="786" w:type="pct"/>
            <w:vMerge/>
          </w:tcPr>
          <w:p w14:paraId="63977EBF" w14:textId="77777777" w:rsidR="00882A38" w:rsidRPr="00CA392F" w:rsidRDefault="00882A38" w:rsidP="00B514BC">
            <w:pPr>
              <w:rPr>
                <w:rFonts w:ascii="Times New Roman" w:hAnsi="Times New Roman" w:cs="Times New Roman"/>
                <w:bCs/>
              </w:rPr>
            </w:pPr>
          </w:p>
        </w:tc>
        <w:tc>
          <w:tcPr>
            <w:tcW w:w="3103" w:type="pct"/>
          </w:tcPr>
          <w:p w14:paraId="45E6509C"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rPr>
              <w:t xml:space="preserve">Практическая работа № 6 </w:t>
            </w:r>
            <w:r w:rsidRPr="00CA392F">
              <w:rPr>
                <w:rStyle w:val="FontStyle40"/>
                <w:sz w:val="22"/>
                <w:szCs w:val="22"/>
              </w:rPr>
              <w:t>Плоскостная композиция. Коллаж. Создание композиции из растительного и другого природного материала.</w:t>
            </w:r>
          </w:p>
        </w:tc>
        <w:tc>
          <w:tcPr>
            <w:tcW w:w="602" w:type="pct"/>
          </w:tcPr>
          <w:p w14:paraId="2FAF47BD"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670876C6" w14:textId="3FA7CC61"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2E9E78BF" w14:textId="0E739E94"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56069581" w14:textId="77777777" w:rsidTr="0062708D">
        <w:tblPrEx>
          <w:jc w:val="center"/>
        </w:tblPrEx>
        <w:trPr>
          <w:jc w:val="center"/>
        </w:trPr>
        <w:tc>
          <w:tcPr>
            <w:tcW w:w="786" w:type="pct"/>
            <w:vMerge w:val="restart"/>
          </w:tcPr>
          <w:p w14:paraId="4F2C2331" w14:textId="77777777" w:rsidR="00882A38" w:rsidRPr="00CA392F" w:rsidRDefault="00882A38" w:rsidP="00B514BC">
            <w:pPr>
              <w:rPr>
                <w:rStyle w:val="FontStyle38"/>
                <w:sz w:val="22"/>
                <w:szCs w:val="22"/>
              </w:rPr>
            </w:pPr>
            <w:r w:rsidRPr="00CA392F">
              <w:rPr>
                <w:rStyle w:val="FontStyle38"/>
                <w:sz w:val="22"/>
                <w:szCs w:val="22"/>
              </w:rPr>
              <w:t xml:space="preserve">Тема 1.8. </w:t>
            </w:r>
          </w:p>
          <w:p w14:paraId="6B4EF992" w14:textId="77777777" w:rsidR="00882A38" w:rsidRPr="00CA392F" w:rsidRDefault="00882A38" w:rsidP="00B514BC">
            <w:pPr>
              <w:rPr>
                <w:rFonts w:ascii="Times New Roman" w:hAnsi="Times New Roman" w:cs="Times New Roman"/>
                <w:b/>
                <w:bCs/>
              </w:rPr>
            </w:pPr>
            <w:r w:rsidRPr="00CA392F">
              <w:rPr>
                <w:rStyle w:val="FontStyle38"/>
                <w:sz w:val="22"/>
                <w:szCs w:val="22"/>
              </w:rPr>
              <w:t>Декоративные комнатные растения</w:t>
            </w:r>
          </w:p>
        </w:tc>
        <w:tc>
          <w:tcPr>
            <w:tcW w:w="3103" w:type="pct"/>
          </w:tcPr>
          <w:p w14:paraId="4FC95006" w14:textId="77777777" w:rsidR="00882A38" w:rsidRPr="00CA392F" w:rsidRDefault="00882A38" w:rsidP="00B514BC">
            <w:pPr>
              <w:suppressAutoHyphens/>
              <w:jc w:val="both"/>
              <w:rPr>
                <w:rFonts w:ascii="Times New Roman" w:hAnsi="Times New Roman" w:cs="Times New Roman"/>
                <w:b/>
                <w:bCs/>
              </w:rPr>
            </w:pPr>
            <w:r w:rsidRPr="00CA392F">
              <w:rPr>
                <w:rFonts w:ascii="Times New Roman" w:hAnsi="Times New Roman" w:cs="Times New Roman"/>
                <w:b/>
                <w:bCs/>
              </w:rPr>
              <w:t>Содержание</w:t>
            </w:r>
          </w:p>
        </w:tc>
        <w:tc>
          <w:tcPr>
            <w:tcW w:w="602" w:type="pct"/>
            <w:vMerge w:val="restart"/>
          </w:tcPr>
          <w:p w14:paraId="790FC4ED" w14:textId="44081802"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6</w:t>
            </w:r>
          </w:p>
        </w:tc>
        <w:tc>
          <w:tcPr>
            <w:tcW w:w="509" w:type="pct"/>
          </w:tcPr>
          <w:p w14:paraId="6D02B4A0" w14:textId="77777777" w:rsidR="00882A38" w:rsidRPr="00CA392F" w:rsidRDefault="00882A38" w:rsidP="0062708D">
            <w:pPr>
              <w:ind w:right="-108"/>
              <w:rPr>
                <w:rFonts w:ascii="Times New Roman" w:hAnsi="Times New Roman" w:cs="Times New Roman"/>
                <w:bCs/>
              </w:rPr>
            </w:pPr>
          </w:p>
        </w:tc>
      </w:tr>
      <w:tr w:rsidR="00882A38" w:rsidRPr="00CA392F" w14:paraId="6854711F" w14:textId="77777777" w:rsidTr="0062708D">
        <w:tblPrEx>
          <w:jc w:val="center"/>
        </w:tblPrEx>
        <w:trPr>
          <w:jc w:val="center"/>
        </w:trPr>
        <w:tc>
          <w:tcPr>
            <w:tcW w:w="786" w:type="pct"/>
            <w:vMerge/>
          </w:tcPr>
          <w:p w14:paraId="55A256D2" w14:textId="77777777" w:rsidR="00882A38" w:rsidRPr="00CA392F" w:rsidRDefault="00882A38" w:rsidP="00B514BC">
            <w:pPr>
              <w:rPr>
                <w:rFonts w:ascii="Times New Roman" w:hAnsi="Times New Roman" w:cs="Times New Roman"/>
                <w:bCs/>
              </w:rPr>
            </w:pPr>
          </w:p>
        </w:tc>
        <w:tc>
          <w:tcPr>
            <w:tcW w:w="3103" w:type="pct"/>
          </w:tcPr>
          <w:p w14:paraId="4FE991C7" w14:textId="77777777" w:rsidR="00882A38" w:rsidRPr="00CA392F" w:rsidRDefault="00882A38" w:rsidP="00B514BC">
            <w:pPr>
              <w:suppressAutoHyphens/>
              <w:jc w:val="both"/>
              <w:rPr>
                <w:rFonts w:ascii="Times New Roman" w:hAnsi="Times New Roman" w:cs="Times New Roman"/>
                <w:bCs/>
              </w:rPr>
            </w:pPr>
            <w:r w:rsidRPr="00CA392F">
              <w:rPr>
                <w:rFonts w:ascii="Times New Roman" w:hAnsi="Times New Roman" w:cs="Times New Roman"/>
                <w:bCs/>
              </w:rPr>
              <w:t>15.Фитодекор жилых и производственных помещений. Типы поливов горшечных растений. Защита растений</w:t>
            </w:r>
          </w:p>
        </w:tc>
        <w:tc>
          <w:tcPr>
            <w:tcW w:w="602" w:type="pct"/>
            <w:vMerge/>
          </w:tcPr>
          <w:p w14:paraId="4E8A50D0" w14:textId="77777777" w:rsidR="00882A38" w:rsidRPr="00CA392F" w:rsidRDefault="00882A38" w:rsidP="00B514BC">
            <w:pPr>
              <w:suppressAutoHyphens/>
              <w:jc w:val="center"/>
              <w:rPr>
                <w:rFonts w:ascii="Times New Roman" w:hAnsi="Times New Roman" w:cs="Times New Roman"/>
              </w:rPr>
            </w:pPr>
          </w:p>
        </w:tc>
        <w:tc>
          <w:tcPr>
            <w:tcW w:w="509" w:type="pct"/>
          </w:tcPr>
          <w:p w14:paraId="7E18B8B4" w14:textId="6DA39081"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7.1</w:t>
            </w:r>
            <w:r w:rsidR="0062708D" w:rsidRPr="00CA392F">
              <w:rPr>
                <w:rFonts w:ascii="Times New Roman" w:hAnsi="Times New Roman" w:cs="Times New Roman"/>
                <w:bCs/>
              </w:rPr>
              <w:t xml:space="preserve">, </w:t>
            </w:r>
            <w:r w:rsidRPr="00CA392F">
              <w:rPr>
                <w:rFonts w:ascii="Times New Roman" w:hAnsi="Times New Roman" w:cs="Times New Roman"/>
                <w:bCs/>
              </w:rPr>
              <w:t>ПК 7.2</w:t>
            </w:r>
          </w:p>
          <w:p w14:paraId="7FAD4EBC" w14:textId="56A8FCD0"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3B6B4C7C" w14:textId="77777777" w:rsidTr="0062708D">
        <w:tblPrEx>
          <w:jc w:val="center"/>
        </w:tblPrEx>
        <w:trPr>
          <w:jc w:val="center"/>
        </w:trPr>
        <w:tc>
          <w:tcPr>
            <w:tcW w:w="786" w:type="pct"/>
            <w:vMerge/>
          </w:tcPr>
          <w:p w14:paraId="0A848EE0" w14:textId="77777777" w:rsidR="00882A38" w:rsidRPr="00CA392F" w:rsidRDefault="00882A38" w:rsidP="00B514BC">
            <w:pPr>
              <w:rPr>
                <w:rFonts w:ascii="Times New Roman" w:hAnsi="Times New Roman" w:cs="Times New Roman"/>
                <w:bCs/>
              </w:rPr>
            </w:pPr>
          </w:p>
        </w:tc>
        <w:tc>
          <w:tcPr>
            <w:tcW w:w="3103" w:type="pct"/>
          </w:tcPr>
          <w:p w14:paraId="1A69EE56"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b/>
              </w:rPr>
              <w:t>В том числе практических занятий и лабораторных работ</w:t>
            </w:r>
          </w:p>
        </w:tc>
        <w:tc>
          <w:tcPr>
            <w:tcW w:w="602" w:type="pct"/>
          </w:tcPr>
          <w:p w14:paraId="6CE90D3D" w14:textId="0696FC78" w:rsidR="00882A38" w:rsidRPr="00CA392F" w:rsidRDefault="00706E1B" w:rsidP="00B514BC">
            <w:pPr>
              <w:suppressAutoHyphens/>
              <w:jc w:val="center"/>
              <w:rPr>
                <w:rFonts w:ascii="Times New Roman" w:hAnsi="Times New Roman" w:cs="Times New Roman"/>
                <w:b/>
              </w:rPr>
            </w:pPr>
            <w:r w:rsidRPr="00CA392F">
              <w:rPr>
                <w:rFonts w:ascii="Times New Roman" w:hAnsi="Times New Roman" w:cs="Times New Roman"/>
                <w:b/>
              </w:rPr>
              <w:t>-</w:t>
            </w:r>
          </w:p>
        </w:tc>
        <w:tc>
          <w:tcPr>
            <w:tcW w:w="509" w:type="pct"/>
          </w:tcPr>
          <w:p w14:paraId="43ADDF9C" w14:textId="77777777" w:rsidR="00882A38" w:rsidRPr="00CA392F" w:rsidRDefault="00882A38" w:rsidP="0062708D">
            <w:pPr>
              <w:ind w:right="-108"/>
              <w:rPr>
                <w:rFonts w:ascii="Times New Roman" w:hAnsi="Times New Roman" w:cs="Times New Roman"/>
                <w:bCs/>
              </w:rPr>
            </w:pPr>
          </w:p>
        </w:tc>
      </w:tr>
      <w:tr w:rsidR="00882A38" w:rsidRPr="00CA392F" w14:paraId="0BA42E6F" w14:textId="77777777" w:rsidTr="0062708D">
        <w:tblPrEx>
          <w:jc w:val="center"/>
        </w:tblPrEx>
        <w:trPr>
          <w:jc w:val="center"/>
        </w:trPr>
        <w:tc>
          <w:tcPr>
            <w:tcW w:w="3889" w:type="pct"/>
            <w:gridSpan w:val="2"/>
          </w:tcPr>
          <w:p w14:paraId="4268F449"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bCs/>
              </w:rPr>
              <w:t>Тематика самостоятельной учебной работы при изучении раздела 1</w:t>
            </w:r>
          </w:p>
          <w:p w14:paraId="4F707D7E" w14:textId="77777777" w:rsidR="00882A38" w:rsidRPr="00CA392F" w:rsidRDefault="00882A38">
            <w:pPr>
              <w:pStyle w:val="a4"/>
              <w:numPr>
                <w:ilvl w:val="0"/>
                <w:numId w:val="28"/>
              </w:numPr>
              <w:ind w:left="315"/>
              <w:rPr>
                <w:rFonts w:ascii="Times New Roman" w:hAnsi="Times New Roman" w:cs="Times New Roman"/>
              </w:rPr>
            </w:pPr>
            <w:r w:rsidRPr="00CA392F">
              <w:rPr>
                <w:rFonts w:ascii="Times New Roman" w:hAnsi="Times New Roman" w:cs="Times New Roman"/>
              </w:rPr>
              <w:t>Подготовить ознакомительные сообщения о роли учёных-растениеводов в развитии отрасли</w:t>
            </w:r>
          </w:p>
          <w:p w14:paraId="298B36F9" w14:textId="77777777" w:rsidR="00882A38" w:rsidRPr="00CA392F" w:rsidRDefault="00882A38">
            <w:pPr>
              <w:pStyle w:val="a4"/>
              <w:numPr>
                <w:ilvl w:val="0"/>
                <w:numId w:val="28"/>
              </w:numPr>
              <w:ind w:left="315"/>
              <w:rPr>
                <w:rFonts w:ascii="Times New Roman" w:hAnsi="Times New Roman" w:cs="Times New Roman"/>
                <w:bCs/>
              </w:rPr>
            </w:pPr>
            <w:r w:rsidRPr="00CA392F">
              <w:rPr>
                <w:rFonts w:ascii="Times New Roman" w:hAnsi="Times New Roman" w:cs="Times New Roman"/>
              </w:rPr>
              <w:t>Подготовить сообщение по истории фитодизайна</w:t>
            </w:r>
            <w:r w:rsidRPr="00CA392F">
              <w:rPr>
                <w:rFonts w:ascii="Times New Roman" w:hAnsi="Times New Roman" w:cs="Times New Roman"/>
                <w:bCs/>
              </w:rPr>
              <w:t xml:space="preserve"> </w:t>
            </w:r>
          </w:p>
          <w:p w14:paraId="5CC8AD05" w14:textId="77777777" w:rsidR="00882A38" w:rsidRPr="00CA392F" w:rsidRDefault="00882A38">
            <w:pPr>
              <w:pStyle w:val="a4"/>
              <w:numPr>
                <w:ilvl w:val="0"/>
                <w:numId w:val="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15"/>
              <w:rPr>
                <w:rFonts w:ascii="Times New Roman" w:hAnsi="Times New Roman" w:cs="Times New Roman"/>
                <w:bCs/>
              </w:rPr>
            </w:pPr>
            <w:r w:rsidRPr="00CA392F">
              <w:rPr>
                <w:rFonts w:ascii="Times New Roman" w:hAnsi="Times New Roman" w:cs="Times New Roman"/>
                <w:bCs/>
              </w:rPr>
              <w:t>Подготовить сообщение «Свадебная флористика»</w:t>
            </w:r>
          </w:p>
        </w:tc>
        <w:tc>
          <w:tcPr>
            <w:tcW w:w="602" w:type="pct"/>
          </w:tcPr>
          <w:p w14:paraId="19A28C5C"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6</w:t>
            </w:r>
          </w:p>
        </w:tc>
        <w:tc>
          <w:tcPr>
            <w:tcW w:w="509" w:type="pct"/>
          </w:tcPr>
          <w:p w14:paraId="0BEF5C59" w14:textId="77777777" w:rsidR="00882A38" w:rsidRPr="00CA392F" w:rsidRDefault="00882A38" w:rsidP="00B514BC">
            <w:pPr>
              <w:rPr>
                <w:rFonts w:ascii="Times New Roman" w:hAnsi="Times New Roman" w:cs="Times New Roman"/>
                <w:bCs/>
              </w:rPr>
            </w:pPr>
          </w:p>
        </w:tc>
      </w:tr>
      <w:tr w:rsidR="00882A38" w:rsidRPr="00CA392F" w14:paraId="7D763C0C" w14:textId="77777777" w:rsidTr="0062708D">
        <w:tc>
          <w:tcPr>
            <w:tcW w:w="3889" w:type="pct"/>
            <w:gridSpan w:val="2"/>
          </w:tcPr>
          <w:p w14:paraId="3496117F" w14:textId="77777777" w:rsidR="00882A38" w:rsidRPr="00CA392F" w:rsidRDefault="00882A38" w:rsidP="00B514BC">
            <w:pPr>
              <w:rPr>
                <w:rFonts w:ascii="Times New Roman" w:hAnsi="Times New Roman" w:cs="Times New Roman"/>
                <w:i/>
              </w:rPr>
            </w:pPr>
            <w:r w:rsidRPr="00CA392F">
              <w:rPr>
                <w:rFonts w:ascii="Times New Roman" w:hAnsi="Times New Roman" w:cs="Times New Roman"/>
                <w:b/>
                <w:bCs/>
              </w:rPr>
              <w:t>Раздел 2. Проектирование ландшафтных объектов</w:t>
            </w:r>
          </w:p>
        </w:tc>
        <w:tc>
          <w:tcPr>
            <w:tcW w:w="602" w:type="pct"/>
            <w:vAlign w:val="center"/>
          </w:tcPr>
          <w:p w14:paraId="7C29FF50" w14:textId="367FA679" w:rsidR="00882A38" w:rsidRPr="00CA392F" w:rsidRDefault="00514E2D" w:rsidP="00B514BC">
            <w:pPr>
              <w:suppressAutoHyphens/>
              <w:jc w:val="center"/>
              <w:rPr>
                <w:rFonts w:ascii="Times New Roman" w:hAnsi="Times New Roman" w:cs="Times New Roman"/>
                <w:i/>
              </w:rPr>
            </w:pPr>
            <w:r w:rsidRPr="00CA392F">
              <w:rPr>
                <w:rFonts w:ascii="Times New Roman" w:hAnsi="Times New Roman" w:cs="Times New Roman"/>
                <w:b/>
                <w:bCs/>
              </w:rPr>
              <w:t>72</w:t>
            </w:r>
            <w:r w:rsidR="00882A38" w:rsidRPr="00CA392F">
              <w:rPr>
                <w:rFonts w:ascii="Times New Roman" w:hAnsi="Times New Roman" w:cs="Times New Roman"/>
                <w:b/>
                <w:bCs/>
              </w:rPr>
              <w:t xml:space="preserve"> / 32</w:t>
            </w:r>
          </w:p>
        </w:tc>
        <w:tc>
          <w:tcPr>
            <w:tcW w:w="509" w:type="pct"/>
          </w:tcPr>
          <w:p w14:paraId="72349985" w14:textId="77777777" w:rsidR="00882A38" w:rsidRPr="00CA392F" w:rsidRDefault="00882A38" w:rsidP="00B514BC">
            <w:pPr>
              <w:suppressAutoHyphens/>
              <w:jc w:val="both"/>
              <w:rPr>
                <w:rFonts w:ascii="Times New Roman" w:hAnsi="Times New Roman" w:cs="Times New Roman"/>
                <w:i/>
              </w:rPr>
            </w:pPr>
          </w:p>
        </w:tc>
      </w:tr>
      <w:tr w:rsidR="00882A38" w:rsidRPr="00CA392F" w14:paraId="5BAE86F7" w14:textId="77777777" w:rsidTr="0062708D">
        <w:trPr>
          <w:trHeight w:val="20"/>
        </w:trPr>
        <w:tc>
          <w:tcPr>
            <w:tcW w:w="3889" w:type="pct"/>
            <w:gridSpan w:val="2"/>
          </w:tcPr>
          <w:p w14:paraId="3BEA9471" w14:textId="77777777" w:rsidR="00882A38" w:rsidRPr="00CA392F" w:rsidRDefault="00882A38" w:rsidP="00B514BC">
            <w:pPr>
              <w:rPr>
                <w:rFonts w:ascii="Times New Roman" w:hAnsi="Times New Roman" w:cs="Times New Roman"/>
                <w:i/>
              </w:rPr>
            </w:pPr>
            <w:r w:rsidRPr="00CA392F">
              <w:rPr>
                <w:rFonts w:ascii="Times New Roman" w:hAnsi="Times New Roman" w:cs="Times New Roman"/>
                <w:b/>
                <w:bCs/>
              </w:rPr>
              <w:t>МДК 07.02 Основы проектирования ландшафтных объектов</w:t>
            </w:r>
          </w:p>
        </w:tc>
        <w:tc>
          <w:tcPr>
            <w:tcW w:w="602" w:type="pct"/>
            <w:vAlign w:val="center"/>
          </w:tcPr>
          <w:p w14:paraId="314D8519" w14:textId="7E80D0AD" w:rsidR="00882A38" w:rsidRPr="00CA392F" w:rsidRDefault="00514E2D" w:rsidP="00B514BC">
            <w:pPr>
              <w:suppressAutoHyphens/>
              <w:jc w:val="center"/>
              <w:rPr>
                <w:rFonts w:ascii="Times New Roman" w:hAnsi="Times New Roman" w:cs="Times New Roman"/>
                <w:b/>
                <w:bCs/>
              </w:rPr>
            </w:pPr>
            <w:r w:rsidRPr="00CA392F">
              <w:rPr>
                <w:rFonts w:ascii="Times New Roman" w:hAnsi="Times New Roman" w:cs="Times New Roman"/>
                <w:b/>
                <w:bCs/>
              </w:rPr>
              <w:t>72</w:t>
            </w:r>
            <w:r w:rsidR="00882A38" w:rsidRPr="00CA392F">
              <w:rPr>
                <w:rFonts w:ascii="Times New Roman" w:hAnsi="Times New Roman" w:cs="Times New Roman"/>
                <w:b/>
                <w:bCs/>
              </w:rPr>
              <w:t xml:space="preserve"> / 32</w:t>
            </w:r>
          </w:p>
        </w:tc>
        <w:tc>
          <w:tcPr>
            <w:tcW w:w="509" w:type="pct"/>
          </w:tcPr>
          <w:p w14:paraId="05F7E5F4" w14:textId="77777777" w:rsidR="00882A38" w:rsidRPr="00CA392F" w:rsidRDefault="00882A38" w:rsidP="00B514BC">
            <w:pPr>
              <w:suppressAutoHyphens/>
              <w:jc w:val="both"/>
              <w:rPr>
                <w:rFonts w:ascii="Times New Roman" w:hAnsi="Times New Roman" w:cs="Times New Roman"/>
                <w:i/>
              </w:rPr>
            </w:pPr>
          </w:p>
        </w:tc>
      </w:tr>
      <w:tr w:rsidR="00882A38" w:rsidRPr="00CA392F" w14:paraId="68B257B6" w14:textId="77777777" w:rsidTr="0062708D">
        <w:tc>
          <w:tcPr>
            <w:tcW w:w="786" w:type="pct"/>
            <w:vMerge w:val="restart"/>
          </w:tcPr>
          <w:p w14:paraId="517C9276"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 xml:space="preserve">Тема 2.1. </w:t>
            </w:r>
          </w:p>
          <w:p w14:paraId="330BA5D0"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lastRenderedPageBreak/>
              <w:t>Введение в основы ландшафтного проектирования</w:t>
            </w:r>
          </w:p>
        </w:tc>
        <w:tc>
          <w:tcPr>
            <w:tcW w:w="3103" w:type="pct"/>
          </w:tcPr>
          <w:p w14:paraId="60E4FA72"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bCs/>
              </w:rPr>
              <w:lastRenderedPageBreak/>
              <w:t xml:space="preserve">Содержание </w:t>
            </w:r>
          </w:p>
        </w:tc>
        <w:tc>
          <w:tcPr>
            <w:tcW w:w="602" w:type="pct"/>
            <w:vMerge w:val="restart"/>
          </w:tcPr>
          <w:p w14:paraId="4B68D81B"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103764D8" w14:textId="77777777" w:rsidR="00882A38" w:rsidRPr="00CA392F" w:rsidRDefault="00882A38" w:rsidP="00B514BC">
            <w:pPr>
              <w:suppressAutoHyphens/>
              <w:jc w:val="both"/>
              <w:rPr>
                <w:rFonts w:ascii="Times New Roman" w:hAnsi="Times New Roman" w:cs="Times New Roman"/>
                <w:i/>
                <w:iCs/>
              </w:rPr>
            </w:pPr>
          </w:p>
        </w:tc>
      </w:tr>
      <w:tr w:rsidR="00882A38" w:rsidRPr="00CA392F" w14:paraId="075CC4E9" w14:textId="77777777" w:rsidTr="0062708D">
        <w:trPr>
          <w:trHeight w:val="806"/>
        </w:trPr>
        <w:tc>
          <w:tcPr>
            <w:tcW w:w="786" w:type="pct"/>
            <w:vMerge/>
          </w:tcPr>
          <w:p w14:paraId="1CDBD34F" w14:textId="77777777" w:rsidR="00882A38" w:rsidRPr="00CA392F" w:rsidRDefault="00882A38" w:rsidP="00B514BC">
            <w:pPr>
              <w:rPr>
                <w:rFonts w:ascii="Times New Roman" w:hAnsi="Times New Roman" w:cs="Times New Roman"/>
                <w:b/>
                <w:bCs/>
              </w:rPr>
            </w:pPr>
          </w:p>
        </w:tc>
        <w:tc>
          <w:tcPr>
            <w:tcW w:w="3103" w:type="pct"/>
          </w:tcPr>
          <w:p w14:paraId="384650A5" w14:textId="77777777" w:rsidR="00882A38" w:rsidRPr="00CA392F" w:rsidRDefault="00882A38" w:rsidP="00B514BC">
            <w:pPr>
              <w:suppressAutoHyphens/>
              <w:jc w:val="both"/>
              <w:rPr>
                <w:rFonts w:ascii="Times New Roman" w:hAnsi="Times New Roman" w:cs="Times New Roman"/>
              </w:rPr>
            </w:pPr>
            <w:r w:rsidRPr="00CA392F">
              <w:rPr>
                <w:rFonts w:ascii="Times New Roman" w:hAnsi="Times New Roman" w:cs="Times New Roman"/>
              </w:rPr>
              <w:t xml:space="preserve">1. </w:t>
            </w:r>
            <w:r w:rsidRPr="00CA392F">
              <w:rPr>
                <w:rFonts w:ascii="Times New Roman" w:hAnsi="Times New Roman" w:cs="Times New Roman"/>
                <w:bCs/>
              </w:rPr>
              <w:t>История ландшафтного дизайна. Стили в ландшафтной архитектуре</w:t>
            </w:r>
          </w:p>
        </w:tc>
        <w:tc>
          <w:tcPr>
            <w:tcW w:w="602" w:type="pct"/>
            <w:vMerge/>
            <w:vAlign w:val="center"/>
          </w:tcPr>
          <w:p w14:paraId="7C90A6B3" w14:textId="77777777" w:rsidR="00882A38" w:rsidRPr="00CA392F" w:rsidRDefault="00882A38" w:rsidP="00B514BC">
            <w:pPr>
              <w:suppressAutoHyphens/>
              <w:jc w:val="both"/>
              <w:rPr>
                <w:rFonts w:ascii="Times New Roman" w:hAnsi="Times New Roman" w:cs="Times New Roman"/>
                <w:b/>
              </w:rPr>
            </w:pPr>
          </w:p>
        </w:tc>
        <w:tc>
          <w:tcPr>
            <w:tcW w:w="509" w:type="pct"/>
          </w:tcPr>
          <w:p w14:paraId="54581C49"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7.2</w:t>
            </w:r>
          </w:p>
          <w:p w14:paraId="1216B644" w14:textId="35BD251D"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3138D475" w14:textId="77777777" w:rsidTr="0062708D">
        <w:trPr>
          <w:trHeight w:val="20"/>
        </w:trPr>
        <w:tc>
          <w:tcPr>
            <w:tcW w:w="786" w:type="pct"/>
            <w:vMerge/>
          </w:tcPr>
          <w:p w14:paraId="0CFAC71C" w14:textId="77777777" w:rsidR="00882A38" w:rsidRPr="00CA392F" w:rsidRDefault="00882A38" w:rsidP="00B514BC">
            <w:pPr>
              <w:rPr>
                <w:rFonts w:ascii="Times New Roman" w:hAnsi="Times New Roman" w:cs="Times New Roman"/>
                <w:b/>
                <w:bCs/>
              </w:rPr>
            </w:pPr>
          </w:p>
        </w:tc>
        <w:tc>
          <w:tcPr>
            <w:tcW w:w="3103" w:type="pct"/>
          </w:tcPr>
          <w:p w14:paraId="0BB533F3" w14:textId="77777777" w:rsidR="00882A38" w:rsidRPr="00CA392F" w:rsidRDefault="00882A38" w:rsidP="00B514BC">
            <w:pPr>
              <w:suppressAutoHyphens/>
              <w:jc w:val="both"/>
              <w:rPr>
                <w:rFonts w:ascii="Times New Roman" w:hAnsi="Times New Roman" w:cs="Times New Roman"/>
                <w:b/>
              </w:rPr>
            </w:pPr>
            <w:r w:rsidRPr="00CA392F">
              <w:rPr>
                <w:rFonts w:ascii="Times New Roman" w:hAnsi="Times New Roman" w:cs="Times New Roman"/>
                <w:b/>
                <w:bCs/>
              </w:rPr>
              <w:t>В том числе практических занятий и лабораторных работ</w:t>
            </w:r>
          </w:p>
        </w:tc>
        <w:tc>
          <w:tcPr>
            <w:tcW w:w="602" w:type="pct"/>
            <w:vAlign w:val="center"/>
          </w:tcPr>
          <w:p w14:paraId="41969C49"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49F68066" w14:textId="77777777" w:rsidR="00882A38" w:rsidRPr="00CA392F" w:rsidRDefault="00882A38" w:rsidP="0062708D">
            <w:pPr>
              <w:suppressAutoHyphens/>
              <w:ind w:right="-108"/>
              <w:jc w:val="both"/>
              <w:rPr>
                <w:rFonts w:ascii="Times New Roman" w:hAnsi="Times New Roman" w:cs="Times New Roman"/>
                <w:i/>
                <w:iCs/>
              </w:rPr>
            </w:pPr>
          </w:p>
        </w:tc>
      </w:tr>
      <w:tr w:rsidR="00882A38" w:rsidRPr="00CA392F" w14:paraId="327FF847" w14:textId="77777777" w:rsidTr="0062708D">
        <w:trPr>
          <w:trHeight w:val="759"/>
        </w:trPr>
        <w:tc>
          <w:tcPr>
            <w:tcW w:w="786" w:type="pct"/>
            <w:vMerge/>
          </w:tcPr>
          <w:p w14:paraId="6C3B6691" w14:textId="77777777" w:rsidR="00882A38" w:rsidRPr="00CA392F" w:rsidRDefault="00882A38" w:rsidP="00B514BC">
            <w:pPr>
              <w:rPr>
                <w:rFonts w:ascii="Times New Roman" w:hAnsi="Times New Roman" w:cs="Times New Roman"/>
                <w:b/>
                <w:bCs/>
              </w:rPr>
            </w:pPr>
          </w:p>
        </w:tc>
        <w:tc>
          <w:tcPr>
            <w:tcW w:w="3103" w:type="pct"/>
          </w:tcPr>
          <w:p w14:paraId="3DDAAF41" w14:textId="77777777" w:rsidR="00882A38" w:rsidRPr="00CA392F" w:rsidRDefault="00882A38" w:rsidP="00B514BC">
            <w:pPr>
              <w:suppressAutoHyphens/>
              <w:ind w:left="33"/>
              <w:jc w:val="both"/>
              <w:rPr>
                <w:rFonts w:ascii="Times New Roman" w:hAnsi="Times New Roman" w:cs="Times New Roman"/>
                <w:iCs/>
              </w:rPr>
            </w:pPr>
            <w:r w:rsidRPr="00CA392F">
              <w:rPr>
                <w:rFonts w:ascii="Times New Roman" w:hAnsi="Times New Roman" w:cs="Times New Roman"/>
              </w:rPr>
              <w:t xml:space="preserve">1. </w:t>
            </w:r>
            <w:r w:rsidRPr="00CA392F">
              <w:rPr>
                <w:rFonts w:ascii="Times New Roman" w:hAnsi="Times New Roman" w:cs="Times New Roman"/>
                <w:bCs/>
              </w:rPr>
              <w:t>Заполнить таблицу-соответствие основных признаков ландшафтных стилей</w:t>
            </w:r>
          </w:p>
        </w:tc>
        <w:tc>
          <w:tcPr>
            <w:tcW w:w="602" w:type="pct"/>
          </w:tcPr>
          <w:p w14:paraId="09821DB8" w14:textId="77777777" w:rsidR="00882A38" w:rsidRPr="00CA392F" w:rsidRDefault="00882A38" w:rsidP="00B514BC">
            <w:pPr>
              <w:suppressAutoHyphens/>
              <w:jc w:val="center"/>
              <w:rPr>
                <w:rFonts w:ascii="Times New Roman" w:hAnsi="Times New Roman" w:cs="Times New Roman"/>
                <w:iCs/>
              </w:rPr>
            </w:pPr>
            <w:r w:rsidRPr="00CA392F">
              <w:rPr>
                <w:rFonts w:ascii="Times New Roman" w:hAnsi="Times New Roman" w:cs="Times New Roman"/>
                <w:iCs/>
              </w:rPr>
              <w:t>2</w:t>
            </w:r>
          </w:p>
        </w:tc>
        <w:tc>
          <w:tcPr>
            <w:tcW w:w="509" w:type="pct"/>
          </w:tcPr>
          <w:p w14:paraId="5FBACBCC"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7.2</w:t>
            </w:r>
          </w:p>
          <w:p w14:paraId="445E9EAC" w14:textId="308A359E"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4C140416" w14:textId="77777777" w:rsidTr="0062708D">
        <w:trPr>
          <w:trHeight w:val="20"/>
        </w:trPr>
        <w:tc>
          <w:tcPr>
            <w:tcW w:w="786" w:type="pct"/>
            <w:vMerge w:val="restart"/>
          </w:tcPr>
          <w:p w14:paraId="72649255"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Тема 2.2.</w:t>
            </w:r>
          </w:p>
          <w:p w14:paraId="174EBF37"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Cs/>
              </w:rPr>
              <w:t xml:space="preserve"> </w:t>
            </w:r>
            <w:r w:rsidRPr="00CA392F">
              <w:rPr>
                <w:rFonts w:ascii="Times New Roman" w:hAnsi="Times New Roman" w:cs="Times New Roman"/>
                <w:b/>
                <w:bCs/>
              </w:rPr>
              <w:t>Виды архитектурно-ландшафтной организации растительного материала</w:t>
            </w:r>
          </w:p>
        </w:tc>
        <w:tc>
          <w:tcPr>
            <w:tcW w:w="3103" w:type="pct"/>
          </w:tcPr>
          <w:p w14:paraId="430A7008"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b/>
                <w:bCs/>
              </w:rPr>
              <w:t>Содержание</w:t>
            </w:r>
          </w:p>
        </w:tc>
        <w:tc>
          <w:tcPr>
            <w:tcW w:w="602" w:type="pct"/>
            <w:vMerge w:val="restart"/>
          </w:tcPr>
          <w:p w14:paraId="0278AE97"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6ACE7580" w14:textId="77777777" w:rsidR="00882A38" w:rsidRPr="00CA392F" w:rsidRDefault="00882A38" w:rsidP="0062708D">
            <w:pPr>
              <w:suppressAutoHyphens/>
              <w:ind w:right="-108"/>
              <w:jc w:val="both"/>
              <w:rPr>
                <w:rFonts w:ascii="Times New Roman" w:hAnsi="Times New Roman" w:cs="Times New Roman"/>
              </w:rPr>
            </w:pPr>
          </w:p>
        </w:tc>
      </w:tr>
      <w:tr w:rsidR="00882A38" w:rsidRPr="00CA392F" w14:paraId="29E52434" w14:textId="77777777" w:rsidTr="0062708D">
        <w:trPr>
          <w:trHeight w:val="20"/>
        </w:trPr>
        <w:tc>
          <w:tcPr>
            <w:tcW w:w="786" w:type="pct"/>
            <w:vMerge/>
          </w:tcPr>
          <w:p w14:paraId="36ED970F" w14:textId="77777777" w:rsidR="00882A38" w:rsidRPr="00CA392F" w:rsidRDefault="00882A38" w:rsidP="00B514BC">
            <w:pPr>
              <w:rPr>
                <w:rFonts w:ascii="Times New Roman" w:hAnsi="Times New Roman" w:cs="Times New Roman"/>
                <w:b/>
                <w:bCs/>
              </w:rPr>
            </w:pPr>
          </w:p>
        </w:tc>
        <w:tc>
          <w:tcPr>
            <w:tcW w:w="3103" w:type="pct"/>
          </w:tcPr>
          <w:p w14:paraId="53C8F6D6"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rPr>
              <w:t>2.</w:t>
            </w:r>
            <w:r w:rsidRPr="00CA392F">
              <w:rPr>
                <w:rFonts w:ascii="Times New Roman" w:hAnsi="Times New Roman" w:cs="Times New Roman"/>
                <w:bCs/>
              </w:rPr>
              <w:t xml:space="preserve"> Древесно-кустарниковые группы :массивы, рощи, аллеи, боскеты, живые изгороди, солитеры. Топиарное искусство. </w:t>
            </w:r>
          </w:p>
        </w:tc>
        <w:tc>
          <w:tcPr>
            <w:tcW w:w="602" w:type="pct"/>
            <w:vMerge/>
          </w:tcPr>
          <w:p w14:paraId="5FB24828" w14:textId="77777777" w:rsidR="00882A38" w:rsidRPr="00CA392F" w:rsidRDefault="00882A38" w:rsidP="00B514BC">
            <w:pPr>
              <w:suppressAutoHyphens/>
              <w:jc w:val="center"/>
              <w:rPr>
                <w:rFonts w:ascii="Times New Roman" w:hAnsi="Times New Roman" w:cs="Times New Roman"/>
              </w:rPr>
            </w:pPr>
          </w:p>
        </w:tc>
        <w:tc>
          <w:tcPr>
            <w:tcW w:w="509" w:type="pct"/>
            <w:vMerge w:val="restart"/>
          </w:tcPr>
          <w:p w14:paraId="55870D42"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7.2</w:t>
            </w:r>
          </w:p>
          <w:p w14:paraId="73AD5854" w14:textId="3C39367D"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660B8B91" w14:textId="77777777" w:rsidTr="0062708D">
        <w:trPr>
          <w:trHeight w:val="20"/>
        </w:trPr>
        <w:tc>
          <w:tcPr>
            <w:tcW w:w="786" w:type="pct"/>
            <w:vMerge/>
          </w:tcPr>
          <w:p w14:paraId="56AAAEC3" w14:textId="77777777" w:rsidR="00882A38" w:rsidRPr="00CA392F" w:rsidRDefault="00882A38" w:rsidP="00B514BC">
            <w:pPr>
              <w:rPr>
                <w:rFonts w:ascii="Times New Roman" w:hAnsi="Times New Roman" w:cs="Times New Roman"/>
                <w:b/>
                <w:bCs/>
              </w:rPr>
            </w:pPr>
          </w:p>
        </w:tc>
        <w:tc>
          <w:tcPr>
            <w:tcW w:w="3103" w:type="pct"/>
          </w:tcPr>
          <w:p w14:paraId="6CFF60CE"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bCs/>
              </w:rPr>
              <w:t xml:space="preserve">3.Вертикальное озеленение. </w:t>
            </w:r>
            <w:r w:rsidRPr="00CA392F">
              <w:rPr>
                <w:rFonts w:ascii="Times New Roman" w:hAnsi="Times New Roman" w:cs="Times New Roman"/>
                <w:color w:val="000000"/>
              </w:rPr>
              <w:t xml:space="preserve">Цветочные композиции. Кружевные и наборные партеры. </w:t>
            </w:r>
            <w:r w:rsidRPr="00CA392F">
              <w:rPr>
                <w:rFonts w:ascii="Times New Roman" w:hAnsi="Times New Roman" w:cs="Times New Roman"/>
                <w:bCs/>
              </w:rPr>
              <w:t>Газоны.</w:t>
            </w:r>
          </w:p>
        </w:tc>
        <w:tc>
          <w:tcPr>
            <w:tcW w:w="602" w:type="pct"/>
            <w:vMerge/>
          </w:tcPr>
          <w:p w14:paraId="1C31A33E" w14:textId="77777777" w:rsidR="00882A38" w:rsidRPr="00CA392F" w:rsidRDefault="00882A38" w:rsidP="00B514BC">
            <w:pPr>
              <w:suppressAutoHyphens/>
              <w:jc w:val="center"/>
              <w:rPr>
                <w:rFonts w:ascii="Times New Roman" w:hAnsi="Times New Roman" w:cs="Times New Roman"/>
              </w:rPr>
            </w:pPr>
          </w:p>
        </w:tc>
        <w:tc>
          <w:tcPr>
            <w:tcW w:w="509" w:type="pct"/>
            <w:vMerge/>
          </w:tcPr>
          <w:p w14:paraId="37504449" w14:textId="77777777" w:rsidR="00882A38" w:rsidRPr="00CA392F" w:rsidRDefault="00882A38" w:rsidP="0062708D">
            <w:pPr>
              <w:ind w:right="-108"/>
              <w:rPr>
                <w:rFonts w:ascii="Times New Roman" w:hAnsi="Times New Roman" w:cs="Times New Roman"/>
                <w:bCs/>
              </w:rPr>
            </w:pPr>
          </w:p>
        </w:tc>
      </w:tr>
      <w:tr w:rsidR="00882A38" w:rsidRPr="00CA392F" w14:paraId="17C80BF7" w14:textId="77777777" w:rsidTr="0062708D">
        <w:trPr>
          <w:trHeight w:val="20"/>
        </w:trPr>
        <w:tc>
          <w:tcPr>
            <w:tcW w:w="786" w:type="pct"/>
            <w:vMerge/>
          </w:tcPr>
          <w:p w14:paraId="63F62DF6" w14:textId="77777777" w:rsidR="00882A38" w:rsidRPr="00CA392F" w:rsidRDefault="00882A38" w:rsidP="00B514BC">
            <w:pPr>
              <w:rPr>
                <w:rFonts w:ascii="Times New Roman" w:hAnsi="Times New Roman" w:cs="Times New Roman"/>
                <w:b/>
                <w:bCs/>
              </w:rPr>
            </w:pPr>
          </w:p>
        </w:tc>
        <w:tc>
          <w:tcPr>
            <w:tcW w:w="3103" w:type="pct"/>
            <w:vAlign w:val="bottom"/>
          </w:tcPr>
          <w:p w14:paraId="764E32F8"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602" w:type="pct"/>
          </w:tcPr>
          <w:p w14:paraId="310656EB"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8</w:t>
            </w:r>
          </w:p>
        </w:tc>
        <w:tc>
          <w:tcPr>
            <w:tcW w:w="509" w:type="pct"/>
          </w:tcPr>
          <w:p w14:paraId="5B4154E7" w14:textId="77777777" w:rsidR="00882A38" w:rsidRPr="00CA392F" w:rsidRDefault="00882A38" w:rsidP="0062708D">
            <w:pPr>
              <w:suppressAutoHyphens/>
              <w:ind w:right="-108"/>
              <w:jc w:val="both"/>
              <w:rPr>
                <w:rFonts w:ascii="Times New Roman" w:hAnsi="Times New Roman" w:cs="Times New Roman"/>
              </w:rPr>
            </w:pPr>
          </w:p>
        </w:tc>
      </w:tr>
      <w:tr w:rsidR="00882A38" w:rsidRPr="00CA392F" w14:paraId="5EC8DD9B" w14:textId="77777777" w:rsidTr="0062708D">
        <w:trPr>
          <w:trHeight w:val="20"/>
        </w:trPr>
        <w:tc>
          <w:tcPr>
            <w:tcW w:w="786" w:type="pct"/>
            <w:vMerge/>
          </w:tcPr>
          <w:p w14:paraId="707FC723" w14:textId="77777777" w:rsidR="00882A38" w:rsidRPr="00CA392F" w:rsidRDefault="00882A38" w:rsidP="00B514BC">
            <w:pPr>
              <w:rPr>
                <w:rFonts w:ascii="Times New Roman" w:hAnsi="Times New Roman" w:cs="Times New Roman"/>
                <w:b/>
                <w:bCs/>
              </w:rPr>
            </w:pPr>
          </w:p>
        </w:tc>
        <w:tc>
          <w:tcPr>
            <w:tcW w:w="3103" w:type="pct"/>
            <w:vAlign w:val="bottom"/>
          </w:tcPr>
          <w:p w14:paraId="710783B2" w14:textId="77777777" w:rsidR="00882A38" w:rsidRPr="00CA392F" w:rsidRDefault="00882A38" w:rsidP="00B514BC">
            <w:pPr>
              <w:suppressAutoHyphens/>
              <w:rPr>
                <w:rFonts w:ascii="Times New Roman" w:hAnsi="Times New Roman" w:cs="Times New Roman"/>
                <w:b/>
                <w:bCs/>
              </w:rPr>
            </w:pPr>
            <w:r w:rsidRPr="00CA392F">
              <w:rPr>
                <w:rStyle w:val="FontStyle40"/>
                <w:sz w:val="22"/>
                <w:szCs w:val="22"/>
              </w:rPr>
              <w:t>Отработка приёмов омолаживающей, формирующей и санитарной обрезки деревьев и кустарников</w:t>
            </w:r>
            <w:r w:rsidRPr="00CA392F">
              <w:rPr>
                <w:rStyle w:val="FontStyle40"/>
                <w:color w:val="FF0000"/>
                <w:sz w:val="22"/>
                <w:szCs w:val="22"/>
              </w:rPr>
              <w:t>.</w:t>
            </w:r>
          </w:p>
        </w:tc>
        <w:tc>
          <w:tcPr>
            <w:tcW w:w="602" w:type="pct"/>
          </w:tcPr>
          <w:p w14:paraId="485438C7"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vMerge w:val="restart"/>
          </w:tcPr>
          <w:p w14:paraId="62130089"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7.2</w:t>
            </w:r>
          </w:p>
          <w:p w14:paraId="0E08643C"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p>
          <w:p w14:paraId="7D7DD687" w14:textId="63A22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0288E931" w14:textId="77777777" w:rsidTr="0062708D">
        <w:trPr>
          <w:trHeight w:val="20"/>
        </w:trPr>
        <w:tc>
          <w:tcPr>
            <w:tcW w:w="786" w:type="pct"/>
            <w:vMerge/>
          </w:tcPr>
          <w:p w14:paraId="5AEA75CC" w14:textId="77777777" w:rsidR="00882A38" w:rsidRPr="00CA392F" w:rsidRDefault="00882A38" w:rsidP="00B514BC">
            <w:pPr>
              <w:rPr>
                <w:rFonts w:ascii="Times New Roman" w:hAnsi="Times New Roman" w:cs="Times New Roman"/>
                <w:b/>
                <w:bCs/>
              </w:rPr>
            </w:pPr>
          </w:p>
        </w:tc>
        <w:tc>
          <w:tcPr>
            <w:tcW w:w="3103" w:type="pct"/>
            <w:vAlign w:val="bottom"/>
          </w:tcPr>
          <w:p w14:paraId="6FB601ED" w14:textId="77777777" w:rsidR="00882A38" w:rsidRPr="00CA392F" w:rsidRDefault="00882A38" w:rsidP="00B514BC">
            <w:pPr>
              <w:suppressAutoHyphens/>
              <w:rPr>
                <w:rFonts w:ascii="Times New Roman" w:hAnsi="Times New Roman" w:cs="Times New Roman"/>
                <w:b/>
                <w:bCs/>
              </w:rPr>
            </w:pPr>
            <w:r w:rsidRPr="00CA392F">
              <w:rPr>
                <w:rFonts w:ascii="Times New Roman" w:hAnsi="Times New Roman" w:cs="Times New Roman"/>
                <w:bCs/>
              </w:rPr>
              <w:t>Вычерчивание плана размещения деревьев и кустарников с учётом композиционной схемы.</w:t>
            </w:r>
          </w:p>
        </w:tc>
        <w:tc>
          <w:tcPr>
            <w:tcW w:w="602" w:type="pct"/>
          </w:tcPr>
          <w:p w14:paraId="3474D3BD"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vMerge/>
          </w:tcPr>
          <w:p w14:paraId="00EBD035" w14:textId="77777777" w:rsidR="00882A38" w:rsidRPr="00CA392F" w:rsidRDefault="00882A38" w:rsidP="0062708D">
            <w:pPr>
              <w:suppressAutoHyphens/>
              <w:ind w:right="-108"/>
              <w:jc w:val="both"/>
              <w:rPr>
                <w:rFonts w:ascii="Times New Roman" w:hAnsi="Times New Roman" w:cs="Times New Roman"/>
              </w:rPr>
            </w:pPr>
          </w:p>
        </w:tc>
      </w:tr>
      <w:tr w:rsidR="00882A38" w:rsidRPr="00CA392F" w14:paraId="1EC8D971" w14:textId="77777777" w:rsidTr="0062708D">
        <w:trPr>
          <w:trHeight w:val="20"/>
        </w:trPr>
        <w:tc>
          <w:tcPr>
            <w:tcW w:w="786" w:type="pct"/>
            <w:vMerge/>
          </w:tcPr>
          <w:p w14:paraId="59669FCB" w14:textId="77777777" w:rsidR="00882A38" w:rsidRPr="00CA392F" w:rsidRDefault="00882A38" w:rsidP="00B514BC">
            <w:pPr>
              <w:rPr>
                <w:rFonts w:ascii="Times New Roman" w:hAnsi="Times New Roman" w:cs="Times New Roman"/>
                <w:b/>
                <w:bCs/>
              </w:rPr>
            </w:pPr>
          </w:p>
        </w:tc>
        <w:tc>
          <w:tcPr>
            <w:tcW w:w="3103" w:type="pct"/>
            <w:vAlign w:val="bottom"/>
          </w:tcPr>
          <w:p w14:paraId="510D01EB" w14:textId="77777777" w:rsidR="00882A38" w:rsidRPr="00CA392F" w:rsidRDefault="00882A38" w:rsidP="00B514BC">
            <w:pPr>
              <w:suppressAutoHyphens/>
              <w:rPr>
                <w:rFonts w:ascii="Times New Roman" w:hAnsi="Times New Roman" w:cs="Times New Roman"/>
                <w:bCs/>
              </w:rPr>
            </w:pPr>
            <w:r w:rsidRPr="00CA392F">
              <w:rPr>
                <w:rFonts w:ascii="Times New Roman" w:hAnsi="Times New Roman" w:cs="Times New Roman"/>
                <w:bCs/>
              </w:rPr>
              <w:t>Выполнение чертёж-схемы вертикального озеленения. Выполнение эскиза сложных каркасов для зелёной скульптуры (каркасного топиари)</w:t>
            </w:r>
          </w:p>
        </w:tc>
        <w:tc>
          <w:tcPr>
            <w:tcW w:w="602" w:type="pct"/>
          </w:tcPr>
          <w:p w14:paraId="7B0F76AC"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vMerge/>
          </w:tcPr>
          <w:p w14:paraId="1B48B0AE" w14:textId="77777777" w:rsidR="00882A38" w:rsidRPr="00CA392F" w:rsidRDefault="00882A38" w:rsidP="0062708D">
            <w:pPr>
              <w:suppressAutoHyphens/>
              <w:ind w:right="-108"/>
              <w:jc w:val="both"/>
              <w:rPr>
                <w:rFonts w:ascii="Times New Roman" w:hAnsi="Times New Roman" w:cs="Times New Roman"/>
              </w:rPr>
            </w:pPr>
          </w:p>
        </w:tc>
      </w:tr>
      <w:tr w:rsidR="00882A38" w:rsidRPr="00CA392F" w14:paraId="77FE23AF" w14:textId="77777777" w:rsidTr="0062708D">
        <w:trPr>
          <w:trHeight w:val="20"/>
        </w:trPr>
        <w:tc>
          <w:tcPr>
            <w:tcW w:w="786" w:type="pct"/>
            <w:vMerge/>
          </w:tcPr>
          <w:p w14:paraId="1A4A7D60" w14:textId="77777777" w:rsidR="00882A38" w:rsidRPr="00CA392F" w:rsidRDefault="00882A38" w:rsidP="00B514BC">
            <w:pPr>
              <w:rPr>
                <w:rFonts w:ascii="Times New Roman" w:hAnsi="Times New Roman" w:cs="Times New Roman"/>
                <w:b/>
                <w:bCs/>
              </w:rPr>
            </w:pPr>
          </w:p>
        </w:tc>
        <w:tc>
          <w:tcPr>
            <w:tcW w:w="3103" w:type="pct"/>
            <w:vAlign w:val="bottom"/>
          </w:tcPr>
          <w:p w14:paraId="36B87DA1"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Cs/>
              </w:rPr>
              <w:t>Выполнить чертёж-схему рабатки (А-4) с расчётом потребности в посадочном материале</w:t>
            </w:r>
            <w:r w:rsidRPr="00CA392F">
              <w:rPr>
                <w:rFonts w:ascii="Times New Roman" w:hAnsi="Times New Roman" w:cs="Times New Roman"/>
                <w:b/>
                <w:bCs/>
              </w:rPr>
              <w:t>.</w:t>
            </w:r>
            <w:r w:rsidRPr="00CA392F">
              <w:rPr>
                <w:rFonts w:ascii="Times New Roman" w:hAnsi="Times New Roman" w:cs="Times New Roman"/>
                <w:bCs/>
              </w:rPr>
              <w:t xml:space="preserve"> Выполнить эскиз наборного партера или сезонного цветника)</w:t>
            </w:r>
          </w:p>
        </w:tc>
        <w:tc>
          <w:tcPr>
            <w:tcW w:w="602" w:type="pct"/>
          </w:tcPr>
          <w:p w14:paraId="5EB85457"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vMerge/>
          </w:tcPr>
          <w:p w14:paraId="6088790D" w14:textId="77777777" w:rsidR="00882A38" w:rsidRPr="00CA392F" w:rsidRDefault="00882A38" w:rsidP="0062708D">
            <w:pPr>
              <w:suppressAutoHyphens/>
              <w:ind w:right="-108"/>
              <w:jc w:val="both"/>
              <w:rPr>
                <w:rFonts w:ascii="Times New Roman" w:hAnsi="Times New Roman" w:cs="Times New Roman"/>
              </w:rPr>
            </w:pPr>
          </w:p>
        </w:tc>
      </w:tr>
      <w:tr w:rsidR="00882A38" w:rsidRPr="00CA392F" w14:paraId="71593534" w14:textId="77777777" w:rsidTr="0062708D">
        <w:trPr>
          <w:trHeight w:val="20"/>
        </w:trPr>
        <w:tc>
          <w:tcPr>
            <w:tcW w:w="786" w:type="pct"/>
            <w:vMerge w:val="restart"/>
          </w:tcPr>
          <w:p w14:paraId="6BABF079"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 xml:space="preserve">Тема  2.3. </w:t>
            </w:r>
          </w:p>
          <w:p w14:paraId="3E35548F"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A392F">
              <w:rPr>
                <w:rFonts w:ascii="Times New Roman" w:hAnsi="Times New Roman" w:cs="Times New Roman"/>
                <w:b/>
                <w:bCs/>
              </w:rPr>
              <w:t>Рельеф и геопластика в ландшафтной архитектуре</w:t>
            </w:r>
          </w:p>
        </w:tc>
        <w:tc>
          <w:tcPr>
            <w:tcW w:w="3103" w:type="pct"/>
          </w:tcPr>
          <w:p w14:paraId="1EF9BC81"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b/>
                <w:bCs/>
              </w:rPr>
              <w:t>Содержание</w:t>
            </w:r>
          </w:p>
        </w:tc>
        <w:tc>
          <w:tcPr>
            <w:tcW w:w="602" w:type="pct"/>
            <w:vMerge w:val="restart"/>
          </w:tcPr>
          <w:p w14:paraId="6DC1706F" w14:textId="04B374CA"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31034EC8" w14:textId="77777777" w:rsidR="00882A38" w:rsidRPr="00CA392F" w:rsidRDefault="00882A38" w:rsidP="0062708D">
            <w:pPr>
              <w:suppressAutoHyphens/>
              <w:ind w:right="-108"/>
              <w:jc w:val="both"/>
              <w:rPr>
                <w:rFonts w:ascii="Times New Roman" w:hAnsi="Times New Roman" w:cs="Times New Roman"/>
              </w:rPr>
            </w:pPr>
          </w:p>
        </w:tc>
      </w:tr>
      <w:tr w:rsidR="00882A38" w:rsidRPr="00CA392F" w14:paraId="753C99EB" w14:textId="77777777" w:rsidTr="0062708D">
        <w:trPr>
          <w:trHeight w:val="20"/>
        </w:trPr>
        <w:tc>
          <w:tcPr>
            <w:tcW w:w="786" w:type="pct"/>
            <w:vMerge/>
          </w:tcPr>
          <w:p w14:paraId="065B0FFE" w14:textId="77777777" w:rsidR="00882A38" w:rsidRPr="00CA392F" w:rsidRDefault="00882A38" w:rsidP="00B514BC">
            <w:pPr>
              <w:rPr>
                <w:rFonts w:ascii="Times New Roman" w:hAnsi="Times New Roman" w:cs="Times New Roman"/>
                <w:b/>
                <w:bCs/>
              </w:rPr>
            </w:pPr>
          </w:p>
        </w:tc>
        <w:tc>
          <w:tcPr>
            <w:tcW w:w="3103" w:type="pct"/>
          </w:tcPr>
          <w:p w14:paraId="6E813FBD"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bCs/>
              </w:rPr>
              <w:t>4.Террасирование. Подпорные стенки. Альпийские горки. Ландшафтный камень.</w:t>
            </w:r>
          </w:p>
        </w:tc>
        <w:tc>
          <w:tcPr>
            <w:tcW w:w="602" w:type="pct"/>
            <w:vMerge/>
          </w:tcPr>
          <w:p w14:paraId="6F7725E6" w14:textId="77777777" w:rsidR="00882A38" w:rsidRPr="00CA392F" w:rsidRDefault="00882A38" w:rsidP="00B514BC">
            <w:pPr>
              <w:suppressAutoHyphens/>
              <w:jc w:val="center"/>
              <w:rPr>
                <w:rFonts w:ascii="Times New Roman" w:hAnsi="Times New Roman" w:cs="Times New Roman"/>
              </w:rPr>
            </w:pPr>
          </w:p>
        </w:tc>
        <w:tc>
          <w:tcPr>
            <w:tcW w:w="509" w:type="pct"/>
          </w:tcPr>
          <w:p w14:paraId="48F5ECA7" w14:textId="77777777"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ПК 7.2</w:t>
            </w:r>
          </w:p>
          <w:p w14:paraId="6A7F0BD2" w14:textId="477EF8BF" w:rsidR="00882A38" w:rsidRPr="00CA392F" w:rsidRDefault="00882A38" w:rsidP="0062708D">
            <w:pPr>
              <w:ind w:right="-108"/>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4C01A494" w14:textId="77777777" w:rsidTr="0062708D">
        <w:trPr>
          <w:trHeight w:val="20"/>
        </w:trPr>
        <w:tc>
          <w:tcPr>
            <w:tcW w:w="786" w:type="pct"/>
            <w:vMerge/>
          </w:tcPr>
          <w:p w14:paraId="30E9C947" w14:textId="77777777" w:rsidR="00882A38" w:rsidRPr="00CA392F" w:rsidRDefault="00882A38" w:rsidP="00B514BC">
            <w:pPr>
              <w:rPr>
                <w:rFonts w:ascii="Times New Roman" w:hAnsi="Times New Roman" w:cs="Times New Roman"/>
                <w:b/>
                <w:bCs/>
              </w:rPr>
            </w:pPr>
          </w:p>
        </w:tc>
        <w:tc>
          <w:tcPr>
            <w:tcW w:w="3103" w:type="pct"/>
            <w:vAlign w:val="bottom"/>
          </w:tcPr>
          <w:p w14:paraId="13DB7AD8" w14:textId="77777777" w:rsidR="00882A38" w:rsidRPr="00CA392F" w:rsidRDefault="00882A38" w:rsidP="00B514BC">
            <w:pPr>
              <w:suppressAutoHyphens/>
              <w:rPr>
                <w:rFonts w:ascii="Times New Roman" w:hAnsi="Times New Roman" w:cs="Times New Roman"/>
              </w:rPr>
            </w:pPr>
            <w:r w:rsidRPr="00CA392F">
              <w:rPr>
                <w:rFonts w:ascii="Times New Roman" w:hAnsi="Times New Roman" w:cs="Times New Roman"/>
                <w:b/>
                <w:bCs/>
              </w:rPr>
              <w:t>В том числе практических занятий и лабораторных работ</w:t>
            </w:r>
          </w:p>
        </w:tc>
        <w:tc>
          <w:tcPr>
            <w:tcW w:w="602" w:type="pct"/>
          </w:tcPr>
          <w:p w14:paraId="66045FF9"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50E2B371" w14:textId="77777777" w:rsidR="00882A38" w:rsidRPr="00CA392F" w:rsidRDefault="00882A38" w:rsidP="0062708D">
            <w:pPr>
              <w:suppressAutoHyphens/>
              <w:ind w:right="-108"/>
              <w:jc w:val="both"/>
              <w:rPr>
                <w:rFonts w:ascii="Times New Roman" w:hAnsi="Times New Roman" w:cs="Times New Roman"/>
              </w:rPr>
            </w:pPr>
          </w:p>
        </w:tc>
      </w:tr>
      <w:tr w:rsidR="00706E1B" w:rsidRPr="00CA392F" w14:paraId="63F5D12C" w14:textId="77777777" w:rsidTr="0062708D">
        <w:trPr>
          <w:trHeight w:val="20"/>
        </w:trPr>
        <w:tc>
          <w:tcPr>
            <w:tcW w:w="786" w:type="pct"/>
            <w:vMerge/>
          </w:tcPr>
          <w:p w14:paraId="7613AEB5" w14:textId="77777777" w:rsidR="00706E1B" w:rsidRPr="00CA392F" w:rsidRDefault="00706E1B" w:rsidP="00B514BC">
            <w:pPr>
              <w:rPr>
                <w:rFonts w:ascii="Times New Roman" w:hAnsi="Times New Roman" w:cs="Times New Roman"/>
                <w:b/>
                <w:bCs/>
              </w:rPr>
            </w:pPr>
          </w:p>
        </w:tc>
        <w:tc>
          <w:tcPr>
            <w:tcW w:w="3103" w:type="pct"/>
          </w:tcPr>
          <w:p w14:paraId="6C225A00"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FontStyle40"/>
                <w:sz w:val="22"/>
                <w:szCs w:val="22"/>
              </w:rPr>
            </w:pPr>
            <w:r w:rsidRPr="00CA392F">
              <w:rPr>
                <w:rFonts w:ascii="Times New Roman" w:hAnsi="Times New Roman" w:cs="Times New Roman"/>
                <w:color w:val="000000"/>
              </w:rPr>
              <w:t>Выполнить</w:t>
            </w:r>
            <w:r w:rsidRPr="00CA392F">
              <w:rPr>
                <w:rStyle w:val="FontStyle40"/>
                <w:sz w:val="22"/>
                <w:szCs w:val="22"/>
              </w:rPr>
              <w:t xml:space="preserve"> схему</w:t>
            </w:r>
            <w:r w:rsidRPr="00CA392F">
              <w:rPr>
                <w:rFonts w:ascii="Times New Roman" w:hAnsi="Times New Roman" w:cs="Times New Roman"/>
                <w:b/>
                <w:bCs/>
              </w:rPr>
              <w:t xml:space="preserve">  </w:t>
            </w:r>
            <w:r w:rsidRPr="00CA392F">
              <w:rPr>
                <w:rFonts w:ascii="Times New Roman" w:hAnsi="Times New Roman" w:cs="Times New Roman"/>
                <w:bCs/>
              </w:rPr>
              <w:t>конструкции подпорной стенки из плитняка</w:t>
            </w:r>
          </w:p>
          <w:p w14:paraId="7CE3A2C4" w14:textId="77777777" w:rsidR="00706E1B" w:rsidRPr="00CA392F" w:rsidRDefault="00706E1B" w:rsidP="00B514BC">
            <w:pPr>
              <w:suppressAutoHyphens/>
              <w:rPr>
                <w:rFonts w:ascii="Times New Roman" w:hAnsi="Times New Roman" w:cs="Times New Roman"/>
              </w:rPr>
            </w:pPr>
          </w:p>
        </w:tc>
        <w:tc>
          <w:tcPr>
            <w:tcW w:w="602" w:type="pct"/>
            <w:vMerge w:val="restart"/>
          </w:tcPr>
          <w:p w14:paraId="43E82147" w14:textId="1C1B5192" w:rsidR="00706E1B" w:rsidRPr="00CA392F" w:rsidRDefault="00706E1B" w:rsidP="00B514BC">
            <w:pPr>
              <w:suppressAutoHyphens/>
              <w:jc w:val="center"/>
              <w:rPr>
                <w:rFonts w:ascii="Times New Roman" w:hAnsi="Times New Roman" w:cs="Times New Roman"/>
              </w:rPr>
            </w:pPr>
          </w:p>
        </w:tc>
        <w:tc>
          <w:tcPr>
            <w:tcW w:w="509" w:type="pct"/>
            <w:vMerge w:val="restart"/>
          </w:tcPr>
          <w:p w14:paraId="3B51862C" w14:textId="77777777" w:rsidR="00706E1B" w:rsidRPr="00CA392F" w:rsidRDefault="00706E1B" w:rsidP="0062708D">
            <w:pPr>
              <w:ind w:right="-108"/>
              <w:jc w:val="center"/>
              <w:rPr>
                <w:rFonts w:ascii="Times New Roman" w:hAnsi="Times New Roman" w:cs="Times New Roman"/>
                <w:bCs/>
              </w:rPr>
            </w:pPr>
            <w:r w:rsidRPr="00CA392F">
              <w:rPr>
                <w:rFonts w:ascii="Times New Roman" w:hAnsi="Times New Roman" w:cs="Times New Roman"/>
                <w:bCs/>
              </w:rPr>
              <w:t>ПК 7.2</w:t>
            </w:r>
          </w:p>
          <w:p w14:paraId="4E016FFD" w14:textId="4FBDD2D1" w:rsidR="00706E1B" w:rsidRPr="00CA392F" w:rsidRDefault="00706E1B" w:rsidP="0062708D">
            <w:pPr>
              <w:ind w:right="-108"/>
              <w:jc w:val="center"/>
              <w:rPr>
                <w:rFonts w:ascii="Times New Roman" w:hAnsi="Times New Roman" w:cs="Times New Roman"/>
                <w:bCs/>
              </w:rPr>
            </w:pPr>
            <w:r w:rsidRPr="00CA392F">
              <w:rPr>
                <w:rFonts w:ascii="Times New Roman" w:hAnsi="Times New Roman" w:cs="Times New Roman"/>
                <w:bCs/>
              </w:rPr>
              <w:t>ОК 01, ОК 07</w:t>
            </w:r>
          </w:p>
        </w:tc>
      </w:tr>
      <w:tr w:rsidR="00706E1B" w:rsidRPr="00CA392F" w14:paraId="5E5B6B6C" w14:textId="77777777" w:rsidTr="0062708D">
        <w:trPr>
          <w:trHeight w:val="20"/>
        </w:trPr>
        <w:tc>
          <w:tcPr>
            <w:tcW w:w="786" w:type="pct"/>
            <w:vMerge/>
          </w:tcPr>
          <w:p w14:paraId="68667DFE" w14:textId="77777777" w:rsidR="00706E1B" w:rsidRPr="00CA392F" w:rsidRDefault="00706E1B" w:rsidP="00B514BC">
            <w:pPr>
              <w:rPr>
                <w:rFonts w:ascii="Times New Roman" w:hAnsi="Times New Roman" w:cs="Times New Roman"/>
                <w:b/>
                <w:bCs/>
              </w:rPr>
            </w:pPr>
          </w:p>
        </w:tc>
        <w:tc>
          <w:tcPr>
            <w:tcW w:w="3103" w:type="pct"/>
            <w:vAlign w:val="bottom"/>
          </w:tcPr>
          <w:p w14:paraId="3EFC6086"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Cs/>
              </w:rPr>
              <w:t>Выполнить эскиз ландшафтной лестницы с учетом стилевого направления</w:t>
            </w:r>
          </w:p>
        </w:tc>
        <w:tc>
          <w:tcPr>
            <w:tcW w:w="602" w:type="pct"/>
            <w:vMerge/>
          </w:tcPr>
          <w:p w14:paraId="730FDA0E" w14:textId="01F36C41" w:rsidR="00706E1B" w:rsidRPr="00CA392F" w:rsidRDefault="00706E1B" w:rsidP="00B514BC">
            <w:pPr>
              <w:suppressAutoHyphens/>
              <w:jc w:val="center"/>
              <w:rPr>
                <w:rFonts w:ascii="Times New Roman" w:hAnsi="Times New Roman" w:cs="Times New Roman"/>
              </w:rPr>
            </w:pPr>
          </w:p>
        </w:tc>
        <w:tc>
          <w:tcPr>
            <w:tcW w:w="509" w:type="pct"/>
            <w:vMerge/>
          </w:tcPr>
          <w:p w14:paraId="422D4212" w14:textId="77777777" w:rsidR="00706E1B" w:rsidRPr="00CA392F" w:rsidRDefault="00706E1B" w:rsidP="00B514BC">
            <w:pPr>
              <w:rPr>
                <w:rFonts w:ascii="Times New Roman" w:hAnsi="Times New Roman" w:cs="Times New Roman"/>
                <w:bCs/>
              </w:rPr>
            </w:pPr>
          </w:p>
        </w:tc>
      </w:tr>
      <w:tr w:rsidR="00706E1B" w:rsidRPr="00CA392F" w14:paraId="322524D5" w14:textId="77777777" w:rsidTr="0062708D">
        <w:trPr>
          <w:trHeight w:val="20"/>
        </w:trPr>
        <w:tc>
          <w:tcPr>
            <w:tcW w:w="786" w:type="pct"/>
            <w:vMerge/>
          </w:tcPr>
          <w:p w14:paraId="7434FB1A" w14:textId="77777777" w:rsidR="00706E1B" w:rsidRPr="00CA392F" w:rsidRDefault="00706E1B" w:rsidP="00B514BC">
            <w:pPr>
              <w:rPr>
                <w:rFonts w:ascii="Times New Roman" w:hAnsi="Times New Roman" w:cs="Times New Roman"/>
                <w:b/>
                <w:bCs/>
              </w:rPr>
            </w:pPr>
          </w:p>
        </w:tc>
        <w:tc>
          <w:tcPr>
            <w:tcW w:w="3103" w:type="pct"/>
            <w:vAlign w:val="bottom"/>
          </w:tcPr>
          <w:p w14:paraId="2F9211BA"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color w:val="000000"/>
              </w:rPr>
              <w:t xml:space="preserve">Выполнить чертёж-схему альпинария. Составить таблицу </w:t>
            </w:r>
            <w:r w:rsidRPr="00CA392F">
              <w:rPr>
                <w:rFonts w:ascii="Times New Roman" w:hAnsi="Times New Roman" w:cs="Times New Roman"/>
                <w:bCs/>
              </w:rPr>
              <w:t>«Подбор растительного ассортимента для альпийских горок»</w:t>
            </w:r>
          </w:p>
        </w:tc>
        <w:tc>
          <w:tcPr>
            <w:tcW w:w="602" w:type="pct"/>
            <w:vMerge/>
          </w:tcPr>
          <w:p w14:paraId="11BEDB06" w14:textId="7C9355CB" w:rsidR="00706E1B" w:rsidRPr="00CA392F" w:rsidRDefault="00706E1B" w:rsidP="00B514BC">
            <w:pPr>
              <w:suppressAutoHyphens/>
              <w:jc w:val="center"/>
              <w:rPr>
                <w:rFonts w:ascii="Times New Roman" w:hAnsi="Times New Roman" w:cs="Times New Roman"/>
              </w:rPr>
            </w:pPr>
          </w:p>
        </w:tc>
        <w:tc>
          <w:tcPr>
            <w:tcW w:w="509" w:type="pct"/>
            <w:vMerge/>
          </w:tcPr>
          <w:p w14:paraId="61E52F79" w14:textId="77777777" w:rsidR="00706E1B" w:rsidRPr="00CA392F" w:rsidRDefault="00706E1B" w:rsidP="00B514BC">
            <w:pPr>
              <w:rPr>
                <w:rFonts w:ascii="Times New Roman" w:hAnsi="Times New Roman" w:cs="Times New Roman"/>
                <w:bCs/>
              </w:rPr>
            </w:pPr>
          </w:p>
        </w:tc>
      </w:tr>
      <w:tr w:rsidR="00882A38" w:rsidRPr="00CA392F" w14:paraId="6F809DF8" w14:textId="77777777" w:rsidTr="0062708D">
        <w:trPr>
          <w:trHeight w:val="20"/>
        </w:trPr>
        <w:tc>
          <w:tcPr>
            <w:tcW w:w="786" w:type="pct"/>
            <w:vMerge w:val="restart"/>
          </w:tcPr>
          <w:p w14:paraId="5602C955"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t xml:space="preserve">Тема 2.4. </w:t>
            </w:r>
          </w:p>
          <w:p w14:paraId="43F2A66F"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Проектирование открытых пространств с использованием элементов благоустройства</w:t>
            </w:r>
          </w:p>
        </w:tc>
        <w:tc>
          <w:tcPr>
            <w:tcW w:w="3103" w:type="pct"/>
          </w:tcPr>
          <w:p w14:paraId="4EE7C105"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
                <w:bCs/>
              </w:rPr>
              <w:t>Содержание</w:t>
            </w:r>
          </w:p>
        </w:tc>
        <w:tc>
          <w:tcPr>
            <w:tcW w:w="602" w:type="pct"/>
            <w:vMerge w:val="restart"/>
          </w:tcPr>
          <w:p w14:paraId="2BE4CEB5"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4</w:t>
            </w:r>
          </w:p>
        </w:tc>
        <w:tc>
          <w:tcPr>
            <w:tcW w:w="509" w:type="pct"/>
          </w:tcPr>
          <w:p w14:paraId="03DAD332" w14:textId="77777777" w:rsidR="00882A38" w:rsidRPr="00CA392F" w:rsidRDefault="00882A38" w:rsidP="00B514BC">
            <w:pPr>
              <w:suppressAutoHyphens/>
              <w:jc w:val="both"/>
              <w:rPr>
                <w:rFonts w:ascii="Times New Roman" w:hAnsi="Times New Roman" w:cs="Times New Roman"/>
              </w:rPr>
            </w:pPr>
          </w:p>
        </w:tc>
      </w:tr>
      <w:tr w:rsidR="00882A38" w:rsidRPr="00CA392F" w14:paraId="0C262212" w14:textId="77777777" w:rsidTr="0062708D">
        <w:trPr>
          <w:trHeight w:val="20"/>
        </w:trPr>
        <w:tc>
          <w:tcPr>
            <w:tcW w:w="786" w:type="pct"/>
            <w:vMerge/>
          </w:tcPr>
          <w:p w14:paraId="34391361" w14:textId="77777777" w:rsidR="00882A38" w:rsidRPr="00CA392F" w:rsidRDefault="00882A38" w:rsidP="00B514BC">
            <w:pPr>
              <w:rPr>
                <w:rFonts w:ascii="Times New Roman" w:hAnsi="Times New Roman" w:cs="Times New Roman"/>
                <w:b/>
                <w:bCs/>
              </w:rPr>
            </w:pPr>
          </w:p>
        </w:tc>
        <w:tc>
          <w:tcPr>
            <w:tcW w:w="3103" w:type="pct"/>
            <w:vAlign w:val="bottom"/>
          </w:tcPr>
          <w:p w14:paraId="0CA93374"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Cs/>
              </w:rPr>
              <w:t>5.Дорожно-тропиночная сеть на ландшафтных объектах.  Садово-парковые сооружения (МАФы)</w:t>
            </w:r>
          </w:p>
        </w:tc>
        <w:tc>
          <w:tcPr>
            <w:tcW w:w="602" w:type="pct"/>
            <w:vMerge/>
          </w:tcPr>
          <w:p w14:paraId="522799FE" w14:textId="77777777" w:rsidR="00882A38" w:rsidRPr="00CA392F" w:rsidRDefault="00882A38" w:rsidP="00B514BC">
            <w:pPr>
              <w:suppressAutoHyphens/>
              <w:jc w:val="center"/>
              <w:rPr>
                <w:rFonts w:ascii="Times New Roman" w:hAnsi="Times New Roman" w:cs="Times New Roman"/>
              </w:rPr>
            </w:pPr>
          </w:p>
        </w:tc>
        <w:tc>
          <w:tcPr>
            <w:tcW w:w="509" w:type="pct"/>
            <w:vMerge w:val="restart"/>
          </w:tcPr>
          <w:p w14:paraId="544B8F99"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6D714BD9" w14:textId="41BF85BF"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200362F5" w14:textId="77777777" w:rsidTr="0062708D">
        <w:trPr>
          <w:trHeight w:val="20"/>
        </w:trPr>
        <w:tc>
          <w:tcPr>
            <w:tcW w:w="786" w:type="pct"/>
            <w:vMerge/>
          </w:tcPr>
          <w:p w14:paraId="2DF5BE38" w14:textId="77777777" w:rsidR="00882A38" w:rsidRPr="00CA392F" w:rsidRDefault="00882A38" w:rsidP="00B514BC">
            <w:pPr>
              <w:rPr>
                <w:rFonts w:ascii="Times New Roman" w:hAnsi="Times New Roman" w:cs="Times New Roman"/>
                <w:b/>
                <w:bCs/>
              </w:rPr>
            </w:pPr>
          </w:p>
        </w:tc>
        <w:tc>
          <w:tcPr>
            <w:tcW w:w="3103" w:type="pct"/>
            <w:vAlign w:val="bottom"/>
          </w:tcPr>
          <w:p w14:paraId="478F2E3B"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Cs/>
              </w:rPr>
              <w:t>6.Инженерное оборудование. Использование композиционных возможностей воды. Водные устройства: пруды, каскады, водопады, фонтаны</w:t>
            </w:r>
          </w:p>
        </w:tc>
        <w:tc>
          <w:tcPr>
            <w:tcW w:w="602" w:type="pct"/>
            <w:vMerge/>
          </w:tcPr>
          <w:p w14:paraId="5AED56A3" w14:textId="77777777" w:rsidR="00882A38" w:rsidRPr="00CA392F" w:rsidRDefault="00882A38" w:rsidP="00B514BC">
            <w:pPr>
              <w:suppressAutoHyphens/>
              <w:jc w:val="center"/>
              <w:rPr>
                <w:rFonts w:ascii="Times New Roman" w:hAnsi="Times New Roman" w:cs="Times New Roman"/>
              </w:rPr>
            </w:pPr>
          </w:p>
        </w:tc>
        <w:tc>
          <w:tcPr>
            <w:tcW w:w="509" w:type="pct"/>
            <w:vMerge/>
          </w:tcPr>
          <w:p w14:paraId="5E2196CF" w14:textId="77777777" w:rsidR="00882A38" w:rsidRPr="00CA392F" w:rsidRDefault="00882A38" w:rsidP="00B514BC">
            <w:pPr>
              <w:suppressAutoHyphens/>
              <w:jc w:val="both"/>
              <w:rPr>
                <w:rFonts w:ascii="Times New Roman" w:hAnsi="Times New Roman" w:cs="Times New Roman"/>
              </w:rPr>
            </w:pPr>
          </w:p>
        </w:tc>
      </w:tr>
      <w:tr w:rsidR="00882A38" w:rsidRPr="00CA392F" w14:paraId="6B420050" w14:textId="77777777" w:rsidTr="0062708D">
        <w:trPr>
          <w:trHeight w:val="20"/>
        </w:trPr>
        <w:tc>
          <w:tcPr>
            <w:tcW w:w="786" w:type="pct"/>
            <w:vMerge/>
          </w:tcPr>
          <w:p w14:paraId="3CF804EE" w14:textId="77777777" w:rsidR="00882A38" w:rsidRPr="00CA392F" w:rsidRDefault="00882A38" w:rsidP="00B514BC">
            <w:pPr>
              <w:rPr>
                <w:rFonts w:ascii="Times New Roman" w:hAnsi="Times New Roman" w:cs="Times New Roman"/>
                <w:b/>
                <w:bCs/>
              </w:rPr>
            </w:pPr>
          </w:p>
        </w:tc>
        <w:tc>
          <w:tcPr>
            <w:tcW w:w="3103" w:type="pct"/>
            <w:vAlign w:val="bottom"/>
          </w:tcPr>
          <w:p w14:paraId="11E1F395"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
                <w:bCs/>
              </w:rPr>
              <w:t>В том числе практических занятий и лабораторных работ</w:t>
            </w:r>
          </w:p>
        </w:tc>
        <w:tc>
          <w:tcPr>
            <w:tcW w:w="602" w:type="pct"/>
          </w:tcPr>
          <w:p w14:paraId="244A5BCB"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53B04B38" w14:textId="77777777" w:rsidR="00882A38" w:rsidRPr="00CA392F" w:rsidRDefault="00882A38" w:rsidP="00B514BC">
            <w:pPr>
              <w:suppressAutoHyphens/>
              <w:jc w:val="both"/>
              <w:rPr>
                <w:rFonts w:ascii="Times New Roman" w:hAnsi="Times New Roman" w:cs="Times New Roman"/>
              </w:rPr>
            </w:pPr>
          </w:p>
        </w:tc>
      </w:tr>
      <w:tr w:rsidR="00882A38" w:rsidRPr="00CA392F" w14:paraId="7504C26F" w14:textId="77777777" w:rsidTr="0062708D">
        <w:trPr>
          <w:trHeight w:val="20"/>
        </w:trPr>
        <w:tc>
          <w:tcPr>
            <w:tcW w:w="786" w:type="pct"/>
            <w:vMerge/>
          </w:tcPr>
          <w:p w14:paraId="5E12E92F" w14:textId="77777777" w:rsidR="00882A38" w:rsidRPr="00CA392F" w:rsidRDefault="00882A38" w:rsidP="00B514BC">
            <w:pPr>
              <w:rPr>
                <w:rFonts w:ascii="Times New Roman" w:hAnsi="Times New Roman" w:cs="Times New Roman"/>
                <w:b/>
                <w:bCs/>
              </w:rPr>
            </w:pPr>
          </w:p>
        </w:tc>
        <w:tc>
          <w:tcPr>
            <w:tcW w:w="3103" w:type="pct"/>
            <w:vAlign w:val="bottom"/>
          </w:tcPr>
          <w:p w14:paraId="16888E1D"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Cs/>
              </w:rPr>
              <w:t>Вычерчивание плана дорожно-тропиночной сети с</w:t>
            </w:r>
            <w:r w:rsidRPr="00CA392F">
              <w:rPr>
                <w:rFonts w:ascii="Times New Roman" w:hAnsi="Times New Roman" w:cs="Times New Roman"/>
                <w:b/>
                <w:bCs/>
              </w:rPr>
              <w:t xml:space="preserve"> </w:t>
            </w:r>
            <w:r w:rsidRPr="00CA392F">
              <w:rPr>
                <w:rFonts w:ascii="Times New Roman" w:hAnsi="Times New Roman" w:cs="Times New Roman"/>
                <w:bCs/>
              </w:rPr>
              <w:t>расчётом объёмов земляных работ при строительстве дорожек и площадок на ландшафтном  объекте.</w:t>
            </w:r>
          </w:p>
        </w:tc>
        <w:tc>
          <w:tcPr>
            <w:tcW w:w="602" w:type="pct"/>
          </w:tcPr>
          <w:p w14:paraId="0FC0A071"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6BD7C17A"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4F264886"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01</w:t>
            </w:r>
          </w:p>
          <w:p w14:paraId="7C761D65" w14:textId="11C26F2F"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4A5FF8BB" w14:textId="77777777" w:rsidTr="0062708D">
        <w:trPr>
          <w:trHeight w:val="20"/>
        </w:trPr>
        <w:tc>
          <w:tcPr>
            <w:tcW w:w="786" w:type="pct"/>
            <w:vMerge w:val="restart"/>
          </w:tcPr>
          <w:p w14:paraId="52A40140"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rPr>
              <w:lastRenderedPageBreak/>
              <w:t>Тема 2.5.</w:t>
            </w:r>
          </w:p>
          <w:p w14:paraId="78D0E7DC"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Проектирование объектов зелёного строительства</w:t>
            </w:r>
          </w:p>
        </w:tc>
        <w:tc>
          <w:tcPr>
            <w:tcW w:w="3103" w:type="pct"/>
          </w:tcPr>
          <w:p w14:paraId="015BED8B"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olor w:val="000000"/>
              </w:rPr>
            </w:pPr>
            <w:r w:rsidRPr="00CA392F">
              <w:rPr>
                <w:rFonts w:ascii="Times New Roman" w:hAnsi="Times New Roman" w:cs="Times New Roman"/>
                <w:b/>
                <w:color w:val="000000"/>
              </w:rPr>
              <w:t>Содержание</w:t>
            </w:r>
          </w:p>
        </w:tc>
        <w:tc>
          <w:tcPr>
            <w:tcW w:w="602" w:type="pct"/>
            <w:vMerge w:val="restart"/>
          </w:tcPr>
          <w:p w14:paraId="3EB4A279" w14:textId="16170FB8"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6</w:t>
            </w:r>
          </w:p>
        </w:tc>
        <w:tc>
          <w:tcPr>
            <w:tcW w:w="509" w:type="pct"/>
          </w:tcPr>
          <w:p w14:paraId="32C9BF8B" w14:textId="77777777" w:rsidR="00882A38" w:rsidRPr="00CA392F" w:rsidRDefault="00882A38" w:rsidP="00B514BC">
            <w:pPr>
              <w:suppressAutoHyphens/>
              <w:jc w:val="both"/>
              <w:rPr>
                <w:rFonts w:ascii="Times New Roman" w:hAnsi="Times New Roman" w:cs="Times New Roman"/>
              </w:rPr>
            </w:pPr>
          </w:p>
        </w:tc>
      </w:tr>
      <w:tr w:rsidR="00882A38" w:rsidRPr="00CA392F" w14:paraId="0B01A8D3" w14:textId="77777777" w:rsidTr="0062708D">
        <w:trPr>
          <w:trHeight w:val="20"/>
        </w:trPr>
        <w:tc>
          <w:tcPr>
            <w:tcW w:w="786" w:type="pct"/>
            <w:vMerge/>
          </w:tcPr>
          <w:p w14:paraId="5ED605A2" w14:textId="77777777" w:rsidR="00882A38" w:rsidRPr="00CA392F" w:rsidRDefault="00882A38" w:rsidP="00B514BC">
            <w:pPr>
              <w:rPr>
                <w:rFonts w:ascii="Times New Roman" w:hAnsi="Times New Roman" w:cs="Times New Roman"/>
                <w:b/>
                <w:bCs/>
              </w:rPr>
            </w:pPr>
          </w:p>
        </w:tc>
        <w:tc>
          <w:tcPr>
            <w:tcW w:w="3103" w:type="pct"/>
            <w:vAlign w:val="bottom"/>
          </w:tcPr>
          <w:p w14:paraId="53A30C24"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rPr>
            </w:pPr>
            <w:r w:rsidRPr="00CA392F">
              <w:rPr>
                <w:rFonts w:ascii="Times New Roman" w:hAnsi="Times New Roman" w:cs="Times New Roman"/>
                <w:bCs/>
              </w:rPr>
              <w:t xml:space="preserve">7.Методика ландшафтного проектирования объектов различных типов. Классификация ландшафтных объектов. Зонирование территории ландшафтного объекта. </w:t>
            </w:r>
          </w:p>
        </w:tc>
        <w:tc>
          <w:tcPr>
            <w:tcW w:w="602" w:type="pct"/>
            <w:vMerge/>
          </w:tcPr>
          <w:p w14:paraId="31159752" w14:textId="77777777" w:rsidR="00882A38" w:rsidRPr="00CA392F" w:rsidRDefault="00882A38" w:rsidP="00B514BC">
            <w:pPr>
              <w:suppressAutoHyphens/>
              <w:jc w:val="center"/>
              <w:rPr>
                <w:rFonts w:ascii="Times New Roman" w:hAnsi="Times New Roman" w:cs="Times New Roman"/>
              </w:rPr>
            </w:pPr>
          </w:p>
        </w:tc>
        <w:tc>
          <w:tcPr>
            <w:tcW w:w="509" w:type="pct"/>
            <w:vMerge w:val="restart"/>
          </w:tcPr>
          <w:p w14:paraId="245B0141"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524BD3A2"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01</w:t>
            </w:r>
          </w:p>
          <w:p w14:paraId="0103F3D8" w14:textId="70C1715C"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7AE3E4ED" w14:textId="77777777" w:rsidTr="0062708D">
        <w:trPr>
          <w:trHeight w:val="20"/>
        </w:trPr>
        <w:tc>
          <w:tcPr>
            <w:tcW w:w="786" w:type="pct"/>
            <w:vMerge/>
          </w:tcPr>
          <w:p w14:paraId="59B64D04" w14:textId="77777777" w:rsidR="00882A38" w:rsidRPr="00CA392F" w:rsidRDefault="00882A38" w:rsidP="00B514BC">
            <w:pPr>
              <w:rPr>
                <w:rFonts w:ascii="Times New Roman" w:hAnsi="Times New Roman" w:cs="Times New Roman"/>
                <w:b/>
                <w:bCs/>
              </w:rPr>
            </w:pPr>
          </w:p>
        </w:tc>
        <w:tc>
          <w:tcPr>
            <w:tcW w:w="3103" w:type="pct"/>
            <w:vAlign w:val="bottom"/>
          </w:tcPr>
          <w:p w14:paraId="41B56C4B"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Cs/>
              </w:rPr>
              <w:t>8.Состав и размеры функционально-планировочных элементов многопрофильного парка. Примерный баланс территории.</w:t>
            </w:r>
          </w:p>
        </w:tc>
        <w:tc>
          <w:tcPr>
            <w:tcW w:w="602" w:type="pct"/>
          </w:tcPr>
          <w:p w14:paraId="68084AEA" w14:textId="77777777" w:rsidR="00882A38" w:rsidRPr="00CA392F" w:rsidRDefault="00882A38" w:rsidP="00B514BC">
            <w:pPr>
              <w:suppressAutoHyphens/>
              <w:jc w:val="center"/>
              <w:rPr>
                <w:rFonts w:ascii="Times New Roman" w:hAnsi="Times New Roman" w:cs="Times New Roman"/>
              </w:rPr>
            </w:pPr>
          </w:p>
        </w:tc>
        <w:tc>
          <w:tcPr>
            <w:tcW w:w="509" w:type="pct"/>
            <w:vMerge/>
          </w:tcPr>
          <w:p w14:paraId="212EF2C3" w14:textId="77777777" w:rsidR="00882A38" w:rsidRPr="00CA392F" w:rsidRDefault="00882A38" w:rsidP="00B514BC">
            <w:pPr>
              <w:rPr>
                <w:rFonts w:ascii="Times New Roman" w:hAnsi="Times New Roman" w:cs="Times New Roman"/>
                <w:bCs/>
              </w:rPr>
            </w:pPr>
          </w:p>
        </w:tc>
      </w:tr>
      <w:tr w:rsidR="00882A38" w:rsidRPr="00CA392F" w14:paraId="7CA19555" w14:textId="77777777" w:rsidTr="0062708D">
        <w:trPr>
          <w:trHeight w:val="20"/>
        </w:trPr>
        <w:tc>
          <w:tcPr>
            <w:tcW w:w="786" w:type="pct"/>
            <w:vMerge/>
          </w:tcPr>
          <w:p w14:paraId="13D24A71" w14:textId="77777777" w:rsidR="00882A38" w:rsidRPr="00CA392F" w:rsidRDefault="00882A38" w:rsidP="00B514BC">
            <w:pPr>
              <w:rPr>
                <w:rFonts w:ascii="Times New Roman" w:hAnsi="Times New Roman" w:cs="Times New Roman"/>
                <w:b/>
                <w:bCs/>
              </w:rPr>
            </w:pPr>
          </w:p>
        </w:tc>
        <w:tc>
          <w:tcPr>
            <w:tcW w:w="3103" w:type="pct"/>
            <w:vAlign w:val="bottom"/>
          </w:tcPr>
          <w:p w14:paraId="057E8BB9"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
                <w:bCs/>
              </w:rPr>
              <w:t>В том числе практических занятий и лабораторных работ</w:t>
            </w:r>
          </w:p>
        </w:tc>
        <w:tc>
          <w:tcPr>
            <w:tcW w:w="602" w:type="pct"/>
          </w:tcPr>
          <w:p w14:paraId="62C2F44C"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2</w:t>
            </w:r>
          </w:p>
        </w:tc>
        <w:tc>
          <w:tcPr>
            <w:tcW w:w="509" w:type="pct"/>
          </w:tcPr>
          <w:p w14:paraId="6C22FB5F" w14:textId="77777777" w:rsidR="00882A38" w:rsidRPr="00CA392F" w:rsidRDefault="00882A38" w:rsidP="00B514BC">
            <w:pPr>
              <w:suppressAutoHyphens/>
              <w:jc w:val="both"/>
              <w:rPr>
                <w:rFonts w:ascii="Times New Roman" w:hAnsi="Times New Roman" w:cs="Times New Roman"/>
              </w:rPr>
            </w:pPr>
          </w:p>
        </w:tc>
      </w:tr>
      <w:tr w:rsidR="00882A38" w:rsidRPr="00CA392F" w14:paraId="0FC900ED" w14:textId="77777777" w:rsidTr="0062708D">
        <w:trPr>
          <w:trHeight w:val="20"/>
        </w:trPr>
        <w:tc>
          <w:tcPr>
            <w:tcW w:w="786" w:type="pct"/>
            <w:vMerge/>
          </w:tcPr>
          <w:p w14:paraId="5DEAE100" w14:textId="77777777" w:rsidR="00882A38" w:rsidRPr="00CA392F" w:rsidRDefault="00882A38" w:rsidP="00B514BC">
            <w:pPr>
              <w:rPr>
                <w:rFonts w:ascii="Times New Roman" w:hAnsi="Times New Roman" w:cs="Times New Roman"/>
                <w:b/>
                <w:bCs/>
              </w:rPr>
            </w:pPr>
          </w:p>
        </w:tc>
        <w:tc>
          <w:tcPr>
            <w:tcW w:w="3103" w:type="pct"/>
          </w:tcPr>
          <w:p w14:paraId="16C6B869"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Cs/>
              </w:rPr>
              <w:t>Знакомство с возможностями компьютерной программы на примере демонстрационного файла («Наш Сад 6.0 Омега»).</w:t>
            </w:r>
          </w:p>
        </w:tc>
        <w:tc>
          <w:tcPr>
            <w:tcW w:w="602" w:type="pct"/>
          </w:tcPr>
          <w:p w14:paraId="609D4DD6" w14:textId="77777777" w:rsidR="00882A38" w:rsidRPr="00CA392F" w:rsidRDefault="00882A38" w:rsidP="00B514BC">
            <w:pPr>
              <w:suppressAutoHyphens/>
              <w:jc w:val="center"/>
              <w:rPr>
                <w:rFonts w:ascii="Times New Roman" w:hAnsi="Times New Roman" w:cs="Times New Roman"/>
              </w:rPr>
            </w:pPr>
            <w:r w:rsidRPr="00CA392F">
              <w:rPr>
                <w:rFonts w:ascii="Times New Roman" w:hAnsi="Times New Roman" w:cs="Times New Roman"/>
              </w:rPr>
              <w:t>2</w:t>
            </w:r>
          </w:p>
        </w:tc>
        <w:tc>
          <w:tcPr>
            <w:tcW w:w="509" w:type="pct"/>
          </w:tcPr>
          <w:p w14:paraId="0DC005B4"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1A129423" w14:textId="719CD76F"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01</w:t>
            </w:r>
            <w:r w:rsidR="0062708D" w:rsidRPr="00CA392F">
              <w:rPr>
                <w:rFonts w:ascii="Times New Roman" w:hAnsi="Times New Roman" w:cs="Times New Roman"/>
                <w:bCs/>
              </w:rPr>
              <w:t xml:space="preserve">, </w:t>
            </w: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7D422339" w14:textId="77777777" w:rsidTr="0062708D">
        <w:trPr>
          <w:trHeight w:val="20"/>
        </w:trPr>
        <w:tc>
          <w:tcPr>
            <w:tcW w:w="786" w:type="pct"/>
            <w:vMerge w:val="restart"/>
          </w:tcPr>
          <w:p w14:paraId="2D353361"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 xml:space="preserve">Тема 2.6. </w:t>
            </w:r>
            <w:r w:rsidRPr="00CA392F">
              <w:rPr>
                <w:rFonts w:ascii="Times New Roman" w:hAnsi="Times New Roman" w:cs="Times New Roman"/>
                <w:b/>
              </w:rPr>
              <w:t>Выполнение ландшафтного проекта</w:t>
            </w:r>
          </w:p>
        </w:tc>
        <w:tc>
          <w:tcPr>
            <w:tcW w:w="3103" w:type="pct"/>
          </w:tcPr>
          <w:p w14:paraId="6D00DB50"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A392F">
              <w:rPr>
                <w:rFonts w:ascii="Times New Roman" w:hAnsi="Times New Roman" w:cs="Times New Roman"/>
                <w:b/>
                <w:bCs/>
              </w:rPr>
              <w:t>Содержание</w:t>
            </w:r>
          </w:p>
        </w:tc>
        <w:tc>
          <w:tcPr>
            <w:tcW w:w="602" w:type="pct"/>
            <w:vMerge w:val="restart"/>
          </w:tcPr>
          <w:p w14:paraId="54EA8C6A" w14:textId="4262F30C" w:rsidR="00882A38" w:rsidRPr="00CA392F" w:rsidRDefault="00706E1B" w:rsidP="00B514BC">
            <w:pPr>
              <w:suppressAutoHyphens/>
              <w:jc w:val="center"/>
              <w:rPr>
                <w:rFonts w:ascii="Times New Roman" w:hAnsi="Times New Roman" w:cs="Times New Roman"/>
              </w:rPr>
            </w:pPr>
            <w:r w:rsidRPr="00CA392F">
              <w:rPr>
                <w:rFonts w:ascii="Times New Roman" w:hAnsi="Times New Roman" w:cs="Times New Roman"/>
              </w:rPr>
              <w:t>6</w:t>
            </w:r>
          </w:p>
        </w:tc>
        <w:tc>
          <w:tcPr>
            <w:tcW w:w="509" w:type="pct"/>
          </w:tcPr>
          <w:p w14:paraId="45199E31" w14:textId="77777777" w:rsidR="00882A38" w:rsidRPr="00CA392F" w:rsidRDefault="00882A38" w:rsidP="00B514BC">
            <w:pPr>
              <w:suppressAutoHyphens/>
              <w:jc w:val="both"/>
              <w:rPr>
                <w:rFonts w:ascii="Times New Roman" w:hAnsi="Times New Roman" w:cs="Times New Roman"/>
              </w:rPr>
            </w:pPr>
          </w:p>
        </w:tc>
      </w:tr>
      <w:tr w:rsidR="00882A38" w:rsidRPr="00CA392F" w14:paraId="33BF8A5D" w14:textId="77777777" w:rsidTr="0062708D">
        <w:trPr>
          <w:trHeight w:val="20"/>
        </w:trPr>
        <w:tc>
          <w:tcPr>
            <w:tcW w:w="786" w:type="pct"/>
            <w:vMerge/>
          </w:tcPr>
          <w:p w14:paraId="6D4E2D27" w14:textId="77777777" w:rsidR="00882A38" w:rsidRPr="00CA392F" w:rsidRDefault="00882A38" w:rsidP="00B514BC">
            <w:pPr>
              <w:rPr>
                <w:rFonts w:ascii="Times New Roman" w:hAnsi="Times New Roman" w:cs="Times New Roman"/>
                <w:b/>
                <w:bCs/>
              </w:rPr>
            </w:pPr>
          </w:p>
        </w:tc>
        <w:tc>
          <w:tcPr>
            <w:tcW w:w="3103" w:type="pct"/>
          </w:tcPr>
          <w:p w14:paraId="6B273437"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Cs/>
              </w:rPr>
              <w:t>9.Топоподоснова для проектного задания. Масштаб плана. Генплан  и изометрическое изображение проектируемого ландшафтного   объекта.</w:t>
            </w:r>
          </w:p>
        </w:tc>
        <w:tc>
          <w:tcPr>
            <w:tcW w:w="602" w:type="pct"/>
            <w:vMerge/>
          </w:tcPr>
          <w:p w14:paraId="5A0B1658" w14:textId="77777777" w:rsidR="00882A38" w:rsidRPr="00CA392F" w:rsidRDefault="00882A38" w:rsidP="00B514BC">
            <w:pPr>
              <w:suppressAutoHyphens/>
              <w:jc w:val="center"/>
              <w:rPr>
                <w:rFonts w:ascii="Times New Roman" w:hAnsi="Times New Roman" w:cs="Times New Roman"/>
              </w:rPr>
            </w:pPr>
          </w:p>
        </w:tc>
        <w:tc>
          <w:tcPr>
            <w:tcW w:w="509" w:type="pct"/>
            <w:vMerge w:val="restart"/>
          </w:tcPr>
          <w:p w14:paraId="76650B40"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ПК 7.2</w:t>
            </w:r>
          </w:p>
          <w:p w14:paraId="1D6D9BED" w14:textId="77777777" w:rsidR="00882A38" w:rsidRPr="00CA392F" w:rsidRDefault="00882A38" w:rsidP="00B514BC">
            <w:pPr>
              <w:jc w:val="center"/>
              <w:rPr>
                <w:rFonts w:ascii="Times New Roman" w:hAnsi="Times New Roman" w:cs="Times New Roman"/>
                <w:bCs/>
              </w:rPr>
            </w:pPr>
            <w:r w:rsidRPr="00CA392F">
              <w:rPr>
                <w:rFonts w:ascii="Times New Roman" w:hAnsi="Times New Roman" w:cs="Times New Roman"/>
                <w:bCs/>
              </w:rPr>
              <w:t>ОК 01</w:t>
            </w:r>
          </w:p>
          <w:p w14:paraId="4F9383F8" w14:textId="48EFFD7A" w:rsidR="00882A38" w:rsidRPr="00CA392F" w:rsidRDefault="00882A38" w:rsidP="0062708D">
            <w:pPr>
              <w:jc w:val="center"/>
              <w:rPr>
                <w:rFonts w:ascii="Times New Roman" w:hAnsi="Times New Roman" w:cs="Times New Roman"/>
                <w:bCs/>
              </w:rPr>
            </w:pPr>
            <w:r w:rsidRPr="00CA392F">
              <w:rPr>
                <w:rFonts w:ascii="Times New Roman" w:hAnsi="Times New Roman" w:cs="Times New Roman"/>
                <w:bCs/>
              </w:rPr>
              <w:t>ОК 0</w:t>
            </w:r>
            <w:r w:rsidR="0062708D" w:rsidRPr="00CA392F">
              <w:rPr>
                <w:rFonts w:ascii="Times New Roman" w:hAnsi="Times New Roman" w:cs="Times New Roman"/>
                <w:bCs/>
              </w:rPr>
              <w:t>7</w:t>
            </w:r>
          </w:p>
        </w:tc>
      </w:tr>
      <w:tr w:rsidR="00882A38" w:rsidRPr="00CA392F" w14:paraId="1CD2935E" w14:textId="77777777" w:rsidTr="0062708D">
        <w:trPr>
          <w:trHeight w:val="20"/>
        </w:trPr>
        <w:tc>
          <w:tcPr>
            <w:tcW w:w="786" w:type="pct"/>
            <w:vMerge/>
          </w:tcPr>
          <w:p w14:paraId="562BCDCD" w14:textId="77777777" w:rsidR="00882A38" w:rsidRPr="00CA392F" w:rsidRDefault="00882A38" w:rsidP="00B514BC">
            <w:pPr>
              <w:rPr>
                <w:rFonts w:ascii="Times New Roman" w:hAnsi="Times New Roman" w:cs="Times New Roman"/>
                <w:b/>
                <w:bCs/>
              </w:rPr>
            </w:pPr>
          </w:p>
        </w:tc>
        <w:tc>
          <w:tcPr>
            <w:tcW w:w="3103" w:type="pct"/>
          </w:tcPr>
          <w:p w14:paraId="69831E44"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Cs/>
              </w:rPr>
              <w:t>10.Ассортиментный перечень растений и посадочная ведомость.  Видовые точки на проектируемом объекте.</w:t>
            </w:r>
          </w:p>
        </w:tc>
        <w:tc>
          <w:tcPr>
            <w:tcW w:w="602" w:type="pct"/>
            <w:vMerge/>
          </w:tcPr>
          <w:p w14:paraId="662D0D03" w14:textId="77777777" w:rsidR="00882A38" w:rsidRPr="00CA392F" w:rsidRDefault="00882A38" w:rsidP="00B514BC">
            <w:pPr>
              <w:suppressAutoHyphens/>
              <w:jc w:val="center"/>
              <w:rPr>
                <w:rFonts w:ascii="Times New Roman" w:hAnsi="Times New Roman" w:cs="Times New Roman"/>
              </w:rPr>
            </w:pPr>
          </w:p>
        </w:tc>
        <w:tc>
          <w:tcPr>
            <w:tcW w:w="509" w:type="pct"/>
            <w:vMerge/>
          </w:tcPr>
          <w:p w14:paraId="69592506" w14:textId="77777777" w:rsidR="00882A38" w:rsidRPr="00CA392F" w:rsidRDefault="00882A38" w:rsidP="00B514BC">
            <w:pPr>
              <w:suppressAutoHyphens/>
              <w:jc w:val="both"/>
              <w:rPr>
                <w:rFonts w:ascii="Times New Roman" w:hAnsi="Times New Roman" w:cs="Times New Roman"/>
              </w:rPr>
            </w:pPr>
          </w:p>
        </w:tc>
      </w:tr>
      <w:tr w:rsidR="00882A38" w:rsidRPr="00CA392F" w14:paraId="2C5ED534" w14:textId="77777777" w:rsidTr="0062708D">
        <w:trPr>
          <w:trHeight w:val="20"/>
        </w:trPr>
        <w:tc>
          <w:tcPr>
            <w:tcW w:w="786" w:type="pct"/>
            <w:vMerge/>
          </w:tcPr>
          <w:p w14:paraId="556C4D65" w14:textId="77777777" w:rsidR="00882A38" w:rsidRPr="00CA392F" w:rsidRDefault="00882A38" w:rsidP="00B514BC">
            <w:pPr>
              <w:rPr>
                <w:rFonts w:ascii="Times New Roman" w:hAnsi="Times New Roman" w:cs="Times New Roman"/>
                <w:b/>
                <w:bCs/>
              </w:rPr>
            </w:pPr>
          </w:p>
        </w:tc>
        <w:tc>
          <w:tcPr>
            <w:tcW w:w="3103" w:type="pct"/>
          </w:tcPr>
          <w:p w14:paraId="36E20A23" w14:textId="77777777" w:rsidR="00882A38" w:rsidRPr="00CA392F" w:rsidRDefault="00882A38"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CA392F">
              <w:rPr>
                <w:rFonts w:ascii="Times New Roman" w:hAnsi="Times New Roman" w:cs="Times New Roman"/>
                <w:b/>
                <w:bCs/>
              </w:rPr>
              <w:t>В том числе практических занятий и лабораторных работ</w:t>
            </w:r>
          </w:p>
        </w:tc>
        <w:tc>
          <w:tcPr>
            <w:tcW w:w="602" w:type="pct"/>
          </w:tcPr>
          <w:p w14:paraId="18ABB084" w14:textId="0CAF4B8A" w:rsidR="00882A38" w:rsidRPr="00CA392F" w:rsidRDefault="00706E1B" w:rsidP="00B514BC">
            <w:pPr>
              <w:suppressAutoHyphens/>
              <w:jc w:val="center"/>
              <w:rPr>
                <w:rFonts w:ascii="Times New Roman" w:hAnsi="Times New Roman" w:cs="Times New Roman"/>
                <w:b/>
              </w:rPr>
            </w:pPr>
            <w:r w:rsidRPr="00CA392F">
              <w:rPr>
                <w:rFonts w:ascii="Times New Roman" w:hAnsi="Times New Roman" w:cs="Times New Roman"/>
                <w:b/>
              </w:rPr>
              <w:t>16</w:t>
            </w:r>
          </w:p>
        </w:tc>
        <w:tc>
          <w:tcPr>
            <w:tcW w:w="509" w:type="pct"/>
          </w:tcPr>
          <w:p w14:paraId="0D9F7C97" w14:textId="77777777" w:rsidR="00882A38" w:rsidRPr="00CA392F" w:rsidRDefault="00882A38" w:rsidP="00B514BC">
            <w:pPr>
              <w:suppressAutoHyphens/>
              <w:jc w:val="both"/>
              <w:rPr>
                <w:rFonts w:ascii="Times New Roman" w:hAnsi="Times New Roman" w:cs="Times New Roman"/>
              </w:rPr>
            </w:pPr>
          </w:p>
        </w:tc>
      </w:tr>
      <w:tr w:rsidR="00706E1B" w:rsidRPr="00CA392F" w14:paraId="474742D5" w14:textId="77777777" w:rsidTr="0062708D">
        <w:trPr>
          <w:trHeight w:val="20"/>
        </w:trPr>
        <w:tc>
          <w:tcPr>
            <w:tcW w:w="786" w:type="pct"/>
            <w:vMerge/>
          </w:tcPr>
          <w:p w14:paraId="4D26032E" w14:textId="77777777" w:rsidR="00706E1B" w:rsidRPr="00CA392F" w:rsidRDefault="00706E1B" w:rsidP="00B514BC">
            <w:pPr>
              <w:rPr>
                <w:rFonts w:ascii="Times New Roman" w:hAnsi="Times New Roman" w:cs="Times New Roman"/>
                <w:b/>
                <w:bCs/>
              </w:rPr>
            </w:pPr>
          </w:p>
        </w:tc>
        <w:tc>
          <w:tcPr>
            <w:tcW w:w="3103" w:type="pct"/>
          </w:tcPr>
          <w:p w14:paraId="4654ED01"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A392F">
              <w:rPr>
                <w:rFonts w:ascii="Times New Roman" w:hAnsi="Times New Roman" w:cs="Times New Roman"/>
              </w:rPr>
              <w:t>Выполнить эскизный вариант ландшафтного проекта: Зонирование территории</w:t>
            </w:r>
          </w:p>
        </w:tc>
        <w:tc>
          <w:tcPr>
            <w:tcW w:w="602" w:type="pct"/>
            <w:vMerge w:val="restart"/>
          </w:tcPr>
          <w:p w14:paraId="43150B6A" w14:textId="3003FAAB" w:rsidR="00706E1B" w:rsidRPr="00CA392F" w:rsidRDefault="00706E1B" w:rsidP="00B514BC">
            <w:pPr>
              <w:suppressAutoHyphens/>
              <w:jc w:val="center"/>
              <w:rPr>
                <w:rFonts w:ascii="Times New Roman" w:hAnsi="Times New Roman" w:cs="Times New Roman"/>
              </w:rPr>
            </w:pPr>
          </w:p>
        </w:tc>
        <w:tc>
          <w:tcPr>
            <w:tcW w:w="509" w:type="pct"/>
            <w:vMerge w:val="restart"/>
          </w:tcPr>
          <w:p w14:paraId="1963C95C" w14:textId="77777777" w:rsidR="00706E1B" w:rsidRPr="00CA392F" w:rsidRDefault="00706E1B" w:rsidP="00B514BC">
            <w:pPr>
              <w:jc w:val="center"/>
              <w:rPr>
                <w:rFonts w:ascii="Times New Roman" w:hAnsi="Times New Roman" w:cs="Times New Roman"/>
                <w:bCs/>
              </w:rPr>
            </w:pPr>
            <w:r w:rsidRPr="00CA392F">
              <w:rPr>
                <w:rFonts w:ascii="Times New Roman" w:hAnsi="Times New Roman" w:cs="Times New Roman"/>
                <w:bCs/>
              </w:rPr>
              <w:t>ПК 7.2</w:t>
            </w:r>
          </w:p>
          <w:p w14:paraId="24309ED2" w14:textId="77777777" w:rsidR="00706E1B" w:rsidRPr="00CA392F" w:rsidRDefault="00706E1B" w:rsidP="00B514BC">
            <w:pPr>
              <w:jc w:val="center"/>
              <w:rPr>
                <w:rFonts w:ascii="Times New Roman" w:hAnsi="Times New Roman" w:cs="Times New Roman"/>
                <w:bCs/>
              </w:rPr>
            </w:pPr>
            <w:r w:rsidRPr="00CA392F">
              <w:rPr>
                <w:rFonts w:ascii="Times New Roman" w:hAnsi="Times New Roman" w:cs="Times New Roman"/>
                <w:bCs/>
              </w:rPr>
              <w:t>ОК 01</w:t>
            </w:r>
          </w:p>
          <w:p w14:paraId="3E970242" w14:textId="26903DD6" w:rsidR="00706E1B" w:rsidRPr="00CA392F" w:rsidRDefault="00706E1B" w:rsidP="0062708D">
            <w:pPr>
              <w:jc w:val="center"/>
              <w:rPr>
                <w:rFonts w:ascii="Times New Roman" w:hAnsi="Times New Roman" w:cs="Times New Roman"/>
                <w:bCs/>
              </w:rPr>
            </w:pPr>
            <w:r w:rsidRPr="00CA392F">
              <w:rPr>
                <w:rFonts w:ascii="Times New Roman" w:hAnsi="Times New Roman" w:cs="Times New Roman"/>
                <w:bCs/>
              </w:rPr>
              <w:t>ОК 07</w:t>
            </w:r>
          </w:p>
        </w:tc>
      </w:tr>
      <w:tr w:rsidR="00706E1B" w:rsidRPr="00CA392F" w14:paraId="71DD57B3" w14:textId="77777777" w:rsidTr="0062708D">
        <w:trPr>
          <w:trHeight w:val="20"/>
        </w:trPr>
        <w:tc>
          <w:tcPr>
            <w:tcW w:w="786" w:type="pct"/>
            <w:vMerge/>
          </w:tcPr>
          <w:p w14:paraId="13DBB0D6" w14:textId="77777777" w:rsidR="00706E1B" w:rsidRPr="00CA392F" w:rsidRDefault="00706E1B" w:rsidP="00B514BC">
            <w:pPr>
              <w:rPr>
                <w:rFonts w:ascii="Times New Roman" w:hAnsi="Times New Roman" w:cs="Times New Roman"/>
                <w:b/>
                <w:bCs/>
              </w:rPr>
            </w:pPr>
          </w:p>
        </w:tc>
        <w:tc>
          <w:tcPr>
            <w:tcW w:w="3103" w:type="pct"/>
          </w:tcPr>
          <w:p w14:paraId="6E1BB1D8"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A392F">
              <w:rPr>
                <w:rFonts w:ascii="Times New Roman" w:hAnsi="Times New Roman" w:cs="Times New Roman"/>
              </w:rPr>
              <w:t>Проектирование  дорожно-тропиночной сети и других элементов благоустройства</w:t>
            </w:r>
          </w:p>
        </w:tc>
        <w:tc>
          <w:tcPr>
            <w:tcW w:w="602" w:type="pct"/>
            <w:vMerge/>
          </w:tcPr>
          <w:p w14:paraId="37829CD6" w14:textId="70BE837D" w:rsidR="00706E1B" w:rsidRPr="00CA392F" w:rsidRDefault="00706E1B" w:rsidP="00B514BC">
            <w:pPr>
              <w:suppressAutoHyphens/>
              <w:jc w:val="center"/>
              <w:rPr>
                <w:rFonts w:ascii="Times New Roman" w:hAnsi="Times New Roman" w:cs="Times New Roman"/>
              </w:rPr>
            </w:pPr>
          </w:p>
        </w:tc>
        <w:tc>
          <w:tcPr>
            <w:tcW w:w="509" w:type="pct"/>
            <w:vMerge/>
          </w:tcPr>
          <w:p w14:paraId="28C790D7" w14:textId="77777777" w:rsidR="00706E1B" w:rsidRPr="00CA392F" w:rsidRDefault="00706E1B" w:rsidP="00B514BC">
            <w:pPr>
              <w:rPr>
                <w:rFonts w:ascii="Times New Roman" w:hAnsi="Times New Roman" w:cs="Times New Roman"/>
                <w:bCs/>
              </w:rPr>
            </w:pPr>
          </w:p>
        </w:tc>
      </w:tr>
      <w:tr w:rsidR="00706E1B" w:rsidRPr="00CA392F" w14:paraId="35DCB611" w14:textId="77777777" w:rsidTr="0062708D">
        <w:trPr>
          <w:trHeight w:val="20"/>
        </w:trPr>
        <w:tc>
          <w:tcPr>
            <w:tcW w:w="786" w:type="pct"/>
            <w:vMerge/>
          </w:tcPr>
          <w:p w14:paraId="537A6743" w14:textId="77777777" w:rsidR="00706E1B" w:rsidRPr="00CA392F" w:rsidRDefault="00706E1B" w:rsidP="00B514BC">
            <w:pPr>
              <w:rPr>
                <w:rFonts w:ascii="Times New Roman" w:hAnsi="Times New Roman" w:cs="Times New Roman"/>
                <w:b/>
                <w:bCs/>
              </w:rPr>
            </w:pPr>
          </w:p>
        </w:tc>
        <w:tc>
          <w:tcPr>
            <w:tcW w:w="3103" w:type="pct"/>
          </w:tcPr>
          <w:p w14:paraId="19D84B49"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A392F">
              <w:rPr>
                <w:rFonts w:ascii="Times New Roman" w:hAnsi="Times New Roman" w:cs="Times New Roman"/>
              </w:rPr>
              <w:t>Проектирование водных устройств</w:t>
            </w:r>
          </w:p>
        </w:tc>
        <w:tc>
          <w:tcPr>
            <w:tcW w:w="602" w:type="pct"/>
            <w:vMerge/>
          </w:tcPr>
          <w:p w14:paraId="19CCF01C" w14:textId="1B290087" w:rsidR="00706E1B" w:rsidRPr="00CA392F" w:rsidRDefault="00706E1B" w:rsidP="00B514BC">
            <w:pPr>
              <w:suppressAutoHyphens/>
              <w:jc w:val="center"/>
              <w:rPr>
                <w:rFonts w:ascii="Times New Roman" w:hAnsi="Times New Roman" w:cs="Times New Roman"/>
              </w:rPr>
            </w:pPr>
          </w:p>
        </w:tc>
        <w:tc>
          <w:tcPr>
            <w:tcW w:w="509" w:type="pct"/>
            <w:vMerge/>
          </w:tcPr>
          <w:p w14:paraId="66242BAD" w14:textId="77777777" w:rsidR="00706E1B" w:rsidRPr="00CA392F" w:rsidRDefault="00706E1B" w:rsidP="00B514BC">
            <w:pPr>
              <w:rPr>
                <w:rFonts w:ascii="Times New Roman" w:hAnsi="Times New Roman" w:cs="Times New Roman"/>
                <w:bCs/>
              </w:rPr>
            </w:pPr>
          </w:p>
        </w:tc>
      </w:tr>
      <w:tr w:rsidR="00706E1B" w:rsidRPr="00CA392F" w14:paraId="3BB2AA96" w14:textId="77777777" w:rsidTr="0062708D">
        <w:trPr>
          <w:trHeight w:val="20"/>
        </w:trPr>
        <w:tc>
          <w:tcPr>
            <w:tcW w:w="786" w:type="pct"/>
            <w:vMerge/>
          </w:tcPr>
          <w:p w14:paraId="6F417374" w14:textId="77777777" w:rsidR="00706E1B" w:rsidRPr="00CA392F" w:rsidRDefault="00706E1B" w:rsidP="00B514BC">
            <w:pPr>
              <w:rPr>
                <w:rFonts w:ascii="Times New Roman" w:hAnsi="Times New Roman" w:cs="Times New Roman"/>
                <w:b/>
                <w:bCs/>
              </w:rPr>
            </w:pPr>
          </w:p>
        </w:tc>
        <w:tc>
          <w:tcPr>
            <w:tcW w:w="3103" w:type="pct"/>
          </w:tcPr>
          <w:p w14:paraId="3CF71BB5"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A392F">
              <w:rPr>
                <w:rFonts w:ascii="Times New Roman" w:hAnsi="Times New Roman" w:cs="Times New Roman"/>
              </w:rPr>
              <w:t>Выполнение эскизного варианта проекта</w:t>
            </w:r>
          </w:p>
        </w:tc>
        <w:tc>
          <w:tcPr>
            <w:tcW w:w="602" w:type="pct"/>
            <w:vMerge/>
          </w:tcPr>
          <w:p w14:paraId="6EEEBE40" w14:textId="6A4A2C8A" w:rsidR="00706E1B" w:rsidRPr="00CA392F" w:rsidRDefault="00706E1B" w:rsidP="00B514BC">
            <w:pPr>
              <w:suppressAutoHyphens/>
              <w:jc w:val="center"/>
              <w:rPr>
                <w:rFonts w:ascii="Times New Roman" w:hAnsi="Times New Roman" w:cs="Times New Roman"/>
              </w:rPr>
            </w:pPr>
          </w:p>
        </w:tc>
        <w:tc>
          <w:tcPr>
            <w:tcW w:w="509" w:type="pct"/>
            <w:vMerge/>
          </w:tcPr>
          <w:p w14:paraId="580592BD" w14:textId="77777777" w:rsidR="00706E1B" w:rsidRPr="00CA392F" w:rsidRDefault="00706E1B" w:rsidP="00B514BC">
            <w:pPr>
              <w:rPr>
                <w:rFonts w:ascii="Times New Roman" w:hAnsi="Times New Roman" w:cs="Times New Roman"/>
                <w:bCs/>
              </w:rPr>
            </w:pPr>
          </w:p>
        </w:tc>
      </w:tr>
      <w:tr w:rsidR="00706E1B" w:rsidRPr="00CA392F" w14:paraId="33DC644B" w14:textId="77777777" w:rsidTr="0062708D">
        <w:trPr>
          <w:trHeight w:val="20"/>
        </w:trPr>
        <w:tc>
          <w:tcPr>
            <w:tcW w:w="786" w:type="pct"/>
            <w:vMerge/>
          </w:tcPr>
          <w:p w14:paraId="504721DF" w14:textId="77777777" w:rsidR="00706E1B" w:rsidRPr="00CA392F" w:rsidRDefault="00706E1B" w:rsidP="00B514BC">
            <w:pPr>
              <w:rPr>
                <w:rFonts w:ascii="Times New Roman" w:hAnsi="Times New Roman" w:cs="Times New Roman"/>
                <w:b/>
                <w:bCs/>
              </w:rPr>
            </w:pPr>
          </w:p>
        </w:tc>
        <w:tc>
          <w:tcPr>
            <w:tcW w:w="3103" w:type="pct"/>
          </w:tcPr>
          <w:p w14:paraId="53EB38A2"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A392F">
              <w:rPr>
                <w:rFonts w:ascii="Times New Roman" w:hAnsi="Times New Roman" w:cs="Times New Roman"/>
              </w:rPr>
              <w:t>Подбор растительного ассортимента и заполнение посадочной ведомости</w:t>
            </w:r>
          </w:p>
        </w:tc>
        <w:tc>
          <w:tcPr>
            <w:tcW w:w="602" w:type="pct"/>
            <w:vMerge/>
          </w:tcPr>
          <w:p w14:paraId="01E889C7" w14:textId="7390BFA1" w:rsidR="00706E1B" w:rsidRPr="00CA392F" w:rsidRDefault="00706E1B" w:rsidP="00B514BC">
            <w:pPr>
              <w:suppressAutoHyphens/>
              <w:jc w:val="center"/>
              <w:rPr>
                <w:rFonts w:ascii="Times New Roman" w:hAnsi="Times New Roman" w:cs="Times New Roman"/>
              </w:rPr>
            </w:pPr>
          </w:p>
        </w:tc>
        <w:tc>
          <w:tcPr>
            <w:tcW w:w="509" w:type="pct"/>
            <w:vMerge/>
          </w:tcPr>
          <w:p w14:paraId="50FA527C" w14:textId="77777777" w:rsidR="00706E1B" w:rsidRPr="00CA392F" w:rsidRDefault="00706E1B" w:rsidP="00B514BC">
            <w:pPr>
              <w:suppressAutoHyphens/>
              <w:jc w:val="both"/>
              <w:rPr>
                <w:rFonts w:ascii="Times New Roman" w:hAnsi="Times New Roman" w:cs="Times New Roman"/>
              </w:rPr>
            </w:pPr>
          </w:p>
        </w:tc>
      </w:tr>
      <w:tr w:rsidR="00706E1B" w:rsidRPr="00CA392F" w14:paraId="4B49E6EA" w14:textId="77777777" w:rsidTr="0062708D">
        <w:trPr>
          <w:trHeight w:val="20"/>
        </w:trPr>
        <w:tc>
          <w:tcPr>
            <w:tcW w:w="786" w:type="pct"/>
            <w:vMerge/>
          </w:tcPr>
          <w:p w14:paraId="290056A2" w14:textId="77777777" w:rsidR="00706E1B" w:rsidRPr="00CA392F" w:rsidRDefault="00706E1B" w:rsidP="00B514BC">
            <w:pPr>
              <w:rPr>
                <w:rFonts w:ascii="Times New Roman" w:hAnsi="Times New Roman" w:cs="Times New Roman"/>
                <w:b/>
                <w:bCs/>
              </w:rPr>
            </w:pPr>
          </w:p>
        </w:tc>
        <w:tc>
          <w:tcPr>
            <w:tcW w:w="3103" w:type="pct"/>
          </w:tcPr>
          <w:p w14:paraId="0D083FF9" w14:textId="77777777" w:rsidR="00706E1B" w:rsidRPr="00CA392F" w:rsidRDefault="00706E1B" w:rsidP="00B51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CA392F">
              <w:rPr>
                <w:rFonts w:ascii="Times New Roman" w:hAnsi="Times New Roman" w:cs="Times New Roman"/>
              </w:rPr>
              <w:t>Презентация проекта</w:t>
            </w:r>
          </w:p>
        </w:tc>
        <w:tc>
          <w:tcPr>
            <w:tcW w:w="602" w:type="pct"/>
            <w:vMerge/>
          </w:tcPr>
          <w:p w14:paraId="108AF300" w14:textId="1A040EC2" w:rsidR="00706E1B" w:rsidRPr="00CA392F" w:rsidRDefault="00706E1B" w:rsidP="00B514BC">
            <w:pPr>
              <w:suppressAutoHyphens/>
              <w:jc w:val="center"/>
              <w:rPr>
                <w:rFonts w:ascii="Times New Roman" w:hAnsi="Times New Roman" w:cs="Times New Roman"/>
              </w:rPr>
            </w:pPr>
          </w:p>
        </w:tc>
        <w:tc>
          <w:tcPr>
            <w:tcW w:w="509" w:type="pct"/>
            <w:vMerge/>
          </w:tcPr>
          <w:p w14:paraId="3D98FBAD" w14:textId="77777777" w:rsidR="00706E1B" w:rsidRPr="00CA392F" w:rsidRDefault="00706E1B" w:rsidP="00B514BC">
            <w:pPr>
              <w:suppressAutoHyphens/>
              <w:jc w:val="both"/>
              <w:rPr>
                <w:rFonts w:ascii="Times New Roman" w:hAnsi="Times New Roman" w:cs="Times New Roman"/>
              </w:rPr>
            </w:pPr>
          </w:p>
        </w:tc>
      </w:tr>
      <w:tr w:rsidR="00882A38" w:rsidRPr="00CA392F" w14:paraId="3B7BEF0F" w14:textId="77777777" w:rsidTr="0062708D">
        <w:trPr>
          <w:trHeight w:val="573"/>
        </w:trPr>
        <w:tc>
          <w:tcPr>
            <w:tcW w:w="3889" w:type="pct"/>
            <w:gridSpan w:val="2"/>
          </w:tcPr>
          <w:p w14:paraId="2221A7DD" w14:textId="77777777" w:rsidR="00882A38" w:rsidRPr="00CA392F" w:rsidRDefault="00882A38" w:rsidP="00B514BC">
            <w:pPr>
              <w:rPr>
                <w:rFonts w:ascii="Times New Roman" w:hAnsi="Times New Roman" w:cs="Times New Roman"/>
                <w:b/>
              </w:rPr>
            </w:pPr>
            <w:r w:rsidRPr="00CA392F">
              <w:rPr>
                <w:rFonts w:ascii="Times New Roman" w:hAnsi="Times New Roman" w:cs="Times New Roman"/>
                <w:b/>
                <w:bCs/>
              </w:rPr>
              <w:t>Тематика самостоятельной учебной работы при изучении раздела 2</w:t>
            </w:r>
          </w:p>
          <w:p w14:paraId="00318502"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Cs/>
              </w:rPr>
            </w:pPr>
            <w:r w:rsidRPr="00CA392F">
              <w:rPr>
                <w:rFonts w:ascii="Times New Roman" w:hAnsi="Times New Roman" w:cs="Times New Roman"/>
                <w:bCs/>
              </w:rPr>
              <w:t>Дать характеристику  основных стилей в ландшафтной архитектуре</w:t>
            </w:r>
          </w:p>
          <w:p w14:paraId="06C85F4B"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
                <w:bCs/>
              </w:rPr>
            </w:pPr>
            <w:r w:rsidRPr="00CA392F">
              <w:rPr>
                <w:rFonts w:ascii="Times New Roman" w:hAnsi="Times New Roman" w:cs="Times New Roman"/>
                <w:bCs/>
              </w:rPr>
              <w:t xml:space="preserve">Выполнить таблицу- схему «Композиционные типы групп деревьев» </w:t>
            </w:r>
          </w:p>
          <w:p w14:paraId="4FFC7140"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
                <w:bCs/>
              </w:rPr>
            </w:pPr>
            <w:r w:rsidRPr="00CA392F">
              <w:rPr>
                <w:rFonts w:ascii="Times New Roman" w:hAnsi="Times New Roman" w:cs="Times New Roman"/>
                <w:bCs/>
              </w:rPr>
              <w:t>Выполнить чертёж- схему вертикального озеленения с подбором растительного ассортимента (3-5 видов)</w:t>
            </w:r>
            <w:r w:rsidRPr="00CA392F">
              <w:rPr>
                <w:rFonts w:ascii="Times New Roman" w:hAnsi="Times New Roman" w:cs="Times New Roman"/>
                <w:b/>
                <w:bCs/>
              </w:rPr>
              <w:t xml:space="preserve"> </w:t>
            </w:r>
          </w:p>
          <w:p w14:paraId="22918487"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
                <w:bCs/>
              </w:rPr>
            </w:pPr>
            <w:r w:rsidRPr="00CA392F">
              <w:rPr>
                <w:rFonts w:ascii="Times New Roman" w:hAnsi="Times New Roman" w:cs="Times New Roman"/>
                <w:bCs/>
              </w:rPr>
              <w:t>Представить материал на тему: характеристика основных видов органических и неорганических материалов, используемых при устройстве партеров и цветников (кора, опил, щепа, каменистая крошка и т.д.)</w:t>
            </w:r>
          </w:p>
          <w:p w14:paraId="4395E2E5"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Cs/>
              </w:rPr>
            </w:pPr>
            <w:r w:rsidRPr="00CA392F">
              <w:rPr>
                <w:rFonts w:ascii="Times New Roman" w:hAnsi="Times New Roman" w:cs="Times New Roman"/>
                <w:bCs/>
              </w:rPr>
              <w:t>Дать краткое описание современных технологий закладки газона: посев, гидропосев, «рулонный газон»</w:t>
            </w:r>
          </w:p>
          <w:p w14:paraId="682E3957"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Cs/>
              </w:rPr>
            </w:pPr>
            <w:r w:rsidRPr="00CA392F">
              <w:rPr>
                <w:rFonts w:ascii="Times New Roman" w:hAnsi="Times New Roman" w:cs="Times New Roman"/>
                <w:bCs/>
              </w:rPr>
              <w:t>Охарактеризовать основные виды цветочных композиций – цветник, клумба, рабатка, бордюр, миксбордер, альпинарий, рокарий, партер, буленгрин, модульный цветник, солитер, арабески</w:t>
            </w:r>
          </w:p>
          <w:p w14:paraId="505AA9C1"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Cs/>
              </w:rPr>
            </w:pPr>
            <w:r w:rsidRPr="00CA392F">
              <w:rPr>
                <w:rFonts w:ascii="Times New Roman" w:hAnsi="Times New Roman" w:cs="Times New Roman"/>
                <w:bCs/>
              </w:rPr>
              <w:t>Выполнить схему условных и графических обозначений элементов озеленения</w:t>
            </w:r>
          </w:p>
          <w:p w14:paraId="412F2136"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Cs/>
              </w:rPr>
            </w:pPr>
            <w:r w:rsidRPr="00CA392F">
              <w:rPr>
                <w:rFonts w:ascii="Times New Roman" w:hAnsi="Times New Roman" w:cs="Times New Roman"/>
                <w:bCs/>
              </w:rPr>
              <w:t>Отработать первичные навыки работы в программе «Наш Сад» (масштаб плана, построение линий, общие и специальные команды редактирования, объектные привязки)</w:t>
            </w:r>
          </w:p>
          <w:p w14:paraId="4819F520" w14:textId="77777777" w:rsidR="00882A38" w:rsidRPr="00CA392F" w:rsidRDefault="00882A38">
            <w:pPr>
              <w:pStyle w:val="a4"/>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218"/>
              <w:rPr>
                <w:rFonts w:ascii="Times New Roman" w:hAnsi="Times New Roman" w:cs="Times New Roman"/>
                <w:bCs/>
              </w:rPr>
            </w:pPr>
            <w:r w:rsidRPr="00CA392F">
              <w:rPr>
                <w:rFonts w:ascii="Times New Roman" w:hAnsi="Times New Roman" w:cs="Times New Roman"/>
                <w:bCs/>
              </w:rPr>
              <w:t>Разработать и представить электронную презентацию для защиты выполненного проекта</w:t>
            </w:r>
          </w:p>
        </w:tc>
        <w:tc>
          <w:tcPr>
            <w:tcW w:w="602" w:type="pct"/>
          </w:tcPr>
          <w:p w14:paraId="26DDA4AB" w14:textId="6468DB05"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t>1</w:t>
            </w:r>
            <w:r w:rsidR="004B400D" w:rsidRPr="00CA392F">
              <w:rPr>
                <w:rFonts w:ascii="Times New Roman" w:hAnsi="Times New Roman" w:cs="Times New Roman"/>
                <w:b/>
              </w:rPr>
              <w:t>2</w:t>
            </w:r>
          </w:p>
        </w:tc>
        <w:tc>
          <w:tcPr>
            <w:tcW w:w="509" w:type="pct"/>
          </w:tcPr>
          <w:p w14:paraId="2002F802" w14:textId="77777777" w:rsidR="00882A38" w:rsidRPr="00CA392F" w:rsidRDefault="00882A38" w:rsidP="00B514BC">
            <w:pPr>
              <w:suppressAutoHyphens/>
              <w:rPr>
                <w:rFonts w:ascii="Times New Roman" w:hAnsi="Times New Roman" w:cs="Times New Roman"/>
                <w:b/>
                <w:i/>
              </w:rPr>
            </w:pPr>
          </w:p>
        </w:tc>
      </w:tr>
      <w:tr w:rsidR="00882A38" w:rsidRPr="00CA392F" w14:paraId="10C28CE1" w14:textId="77777777" w:rsidTr="0062708D">
        <w:tc>
          <w:tcPr>
            <w:tcW w:w="3889" w:type="pct"/>
            <w:gridSpan w:val="2"/>
          </w:tcPr>
          <w:p w14:paraId="1C8EE5FF"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 xml:space="preserve">Учебная практика </w:t>
            </w:r>
          </w:p>
          <w:p w14:paraId="311A2F6B"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 xml:space="preserve">Виды работ </w:t>
            </w:r>
          </w:p>
          <w:p w14:paraId="5499F629"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Cs/>
              </w:rPr>
              <w:t>1.Пользование инструментом для формировки живых изгородей и топиарных форм: секатор, пила, садовые ножницы ( для одной руки), шпалерные ножницы, кусторезы ( в т.ч. электро- и бензиновые)</w:t>
            </w:r>
          </w:p>
          <w:p w14:paraId="31855804"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Cs/>
              </w:rPr>
              <w:lastRenderedPageBreak/>
              <w:t>2.Пользование материалами, применяемыми при формировке: бамбук для распорок; специальный эластичный кембрик (трубочка) для фиксации растяжек и распорок на ветвях и стволе; шпагат для растяжек; мешковина для защиты ствола; жёсткая проволока для создания каркасов топиарных форм; специальная замазка для заделки больших срезов.</w:t>
            </w:r>
          </w:p>
          <w:p w14:paraId="638E521D"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Cs/>
              </w:rPr>
              <w:t>3.Формировка топиарных форм с использованием различных каркасов (стрижки по контуру каркаса)</w:t>
            </w:r>
          </w:p>
          <w:p w14:paraId="65F1195F" w14:textId="77777777" w:rsidR="00882A38" w:rsidRPr="00CA392F" w:rsidRDefault="00882A38" w:rsidP="00B514BC">
            <w:pPr>
              <w:rPr>
                <w:rFonts w:ascii="Times New Roman" w:hAnsi="Times New Roman" w:cs="Times New Roman"/>
                <w:bCs/>
              </w:rPr>
            </w:pPr>
            <w:r w:rsidRPr="00CA392F">
              <w:rPr>
                <w:rFonts w:ascii="Times New Roman" w:hAnsi="Times New Roman" w:cs="Times New Roman"/>
                <w:bCs/>
              </w:rPr>
              <w:t>4.Изготовление простых топиарных каркасов (конус, куб, шар, пирамида)</w:t>
            </w:r>
          </w:p>
        </w:tc>
        <w:tc>
          <w:tcPr>
            <w:tcW w:w="602" w:type="pct"/>
          </w:tcPr>
          <w:p w14:paraId="6D672E7F" w14:textId="77777777" w:rsidR="00882A38" w:rsidRPr="00CA392F" w:rsidRDefault="00882A38" w:rsidP="00B514BC">
            <w:pPr>
              <w:suppressAutoHyphens/>
              <w:jc w:val="center"/>
              <w:rPr>
                <w:rFonts w:ascii="Times New Roman" w:hAnsi="Times New Roman" w:cs="Times New Roman"/>
                <w:b/>
              </w:rPr>
            </w:pPr>
            <w:r w:rsidRPr="00CA392F">
              <w:rPr>
                <w:rFonts w:ascii="Times New Roman" w:hAnsi="Times New Roman" w:cs="Times New Roman"/>
                <w:b/>
              </w:rPr>
              <w:lastRenderedPageBreak/>
              <w:t>36</w:t>
            </w:r>
          </w:p>
        </w:tc>
        <w:tc>
          <w:tcPr>
            <w:tcW w:w="509" w:type="pct"/>
          </w:tcPr>
          <w:p w14:paraId="2A6FA7F0" w14:textId="77777777" w:rsidR="00882A38" w:rsidRPr="00CA392F" w:rsidRDefault="00882A38" w:rsidP="00B514BC">
            <w:pPr>
              <w:suppressAutoHyphens/>
              <w:rPr>
                <w:rFonts w:ascii="Times New Roman" w:hAnsi="Times New Roman" w:cs="Times New Roman"/>
                <w:b/>
                <w:i/>
              </w:rPr>
            </w:pPr>
          </w:p>
        </w:tc>
      </w:tr>
      <w:tr w:rsidR="00882A38" w:rsidRPr="00CA392F" w14:paraId="4008AB89" w14:textId="77777777" w:rsidTr="0062708D">
        <w:tc>
          <w:tcPr>
            <w:tcW w:w="3889" w:type="pct"/>
            <w:gridSpan w:val="2"/>
          </w:tcPr>
          <w:p w14:paraId="12A33EAD"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Промежуточная аттестация</w:t>
            </w:r>
          </w:p>
        </w:tc>
        <w:tc>
          <w:tcPr>
            <w:tcW w:w="602" w:type="pct"/>
          </w:tcPr>
          <w:p w14:paraId="1BA82966" w14:textId="25A73DA3" w:rsidR="00882A38" w:rsidRPr="00CA392F" w:rsidRDefault="004B400D" w:rsidP="00B514BC">
            <w:pPr>
              <w:jc w:val="center"/>
              <w:rPr>
                <w:rFonts w:ascii="Times New Roman" w:hAnsi="Times New Roman" w:cs="Times New Roman"/>
                <w:b/>
                <w:i/>
              </w:rPr>
            </w:pPr>
            <w:r w:rsidRPr="00CA392F">
              <w:rPr>
                <w:rFonts w:ascii="Times New Roman" w:hAnsi="Times New Roman" w:cs="Times New Roman"/>
                <w:b/>
                <w:i/>
              </w:rPr>
              <w:t>1</w:t>
            </w:r>
            <w:r w:rsidR="0062708D" w:rsidRPr="00CA392F">
              <w:rPr>
                <w:rFonts w:ascii="Times New Roman" w:hAnsi="Times New Roman" w:cs="Times New Roman"/>
                <w:b/>
                <w:i/>
              </w:rPr>
              <w:t>6</w:t>
            </w:r>
          </w:p>
        </w:tc>
        <w:tc>
          <w:tcPr>
            <w:tcW w:w="509" w:type="pct"/>
          </w:tcPr>
          <w:p w14:paraId="1D48EA86" w14:textId="77777777" w:rsidR="00882A38" w:rsidRPr="00CA392F" w:rsidRDefault="00882A38" w:rsidP="00B514BC">
            <w:pPr>
              <w:rPr>
                <w:rFonts w:ascii="Times New Roman" w:hAnsi="Times New Roman" w:cs="Times New Roman"/>
                <w:b/>
                <w:i/>
              </w:rPr>
            </w:pPr>
          </w:p>
        </w:tc>
      </w:tr>
      <w:tr w:rsidR="00882A38" w:rsidRPr="00CA392F" w14:paraId="79DCB455" w14:textId="77777777" w:rsidTr="0062708D">
        <w:tc>
          <w:tcPr>
            <w:tcW w:w="3889" w:type="pct"/>
            <w:gridSpan w:val="2"/>
          </w:tcPr>
          <w:p w14:paraId="27A97B97" w14:textId="77777777" w:rsidR="00882A38" w:rsidRPr="00CA392F" w:rsidRDefault="00882A38" w:rsidP="00B514BC">
            <w:pPr>
              <w:rPr>
                <w:rFonts w:ascii="Times New Roman" w:hAnsi="Times New Roman" w:cs="Times New Roman"/>
                <w:b/>
                <w:bCs/>
              </w:rPr>
            </w:pPr>
            <w:r w:rsidRPr="00CA392F">
              <w:rPr>
                <w:rFonts w:ascii="Times New Roman" w:hAnsi="Times New Roman" w:cs="Times New Roman"/>
                <w:b/>
                <w:bCs/>
              </w:rPr>
              <w:t>Всего</w:t>
            </w:r>
          </w:p>
        </w:tc>
        <w:tc>
          <w:tcPr>
            <w:tcW w:w="602" w:type="pct"/>
          </w:tcPr>
          <w:p w14:paraId="2BF71B03" w14:textId="58A7711A" w:rsidR="00882A38" w:rsidRPr="00CA392F" w:rsidRDefault="00882A38" w:rsidP="00B514BC">
            <w:pPr>
              <w:jc w:val="center"/>
              <w:rPr>
                <w:rFonts w:ascii="Times New Roman" w:hAnsi="Times New Roman" w:cs="Times New Roman"/>
                <w:b/>
                <w:i/>
              </w:rPr>
            </w:pPr>
            <w:r w:rsidRPr="00CA392F">
              <w:rPr>
                <w:rFonts w:ascii="Times New Roman" w:hAnsi="Times New Roman" w:cs="Times New Roman"/>
                <w:b/>
                <w:i/>
              </w:rPr>
              <w:t>1</w:t>
            </w:r>
            <w:r w:rsidR="0062708D" w:rsidRPr="00CA392F">
              <w:rPr>
                <w:rFonts w:ascii="Times New Roman" w:hAnsi="Times New Roman" w:cs="Times New Roman"/>
                <w:b/>
                <w:i/>
              </w:rPr>
              <w:t>84</w:t>
            </w:r>
          </w:p>
        </w:tc>
        <w:tc>
          <w:tcPr>
            <w:tcW w:w="509" w:type="pct"/>
          </w:tcPr>
          <w:p w14:paraId="41D3FCAF" w14:textId="77777777" w:rsidR="00882A38" w:rsidRPr="00CA392F" w:rsidRDefault="00882A38" w:rsidP="00B514BC">
            <w:pPr>
              <w:rPr>
                <w:rFonts w:ascii="Times New Roman" w:hAnsi="Times New Roman" w:cs="Times New Roman"/>
                <w:b/>
                <w:i/>
              </w:rPr>
            </w:pPr>
          </w:p>
        </w:tc>
      </w:tr>
    </w:tbl>
    <w:p w14:paraId="36545559" w14:textId="77777777" w:rsidR="005C769B" w:rsidRPr="00CA392F" w:rsidRDefault="005C769B" w:rsidP="005C769B">
      <w:pPr>
        <w:pStyle w:val="114"/>
        <w:jc w:val="both"/>
        <w:rPr>
          <w:rFonts w:ascii="Times New Roman" w:hAnsi="Times New Roman"/>
        </w:rPr>
      </w:pPr>
    </w:p>
    <w:p w14:paraId="59375DB3" w14:textId="77777777" w:rsidR="005C769B" w:rsidRPr="00CA392F" w:rsidRDefault="005C769B" w:rsidP="005C769B">
      <w:pPr>
        <w:pStyle w:val="114"/>
        <w:jc w:val="both"/>
        <w:rPr>
          <w:rFonts w:ascii="Times New Roman" w:hAnsi="Times New Roman"/>
        </w:rPr>
        <w:sectPr w:rsidR="005C769B" w:rsidRPr="00CA392F" w:rsidSect="00697E89">
          <w:pgSz w:w="16838" w:h="11906" w:orient="landscape"/>
          <w:pgMar w:top="1701" w:right="1134" w:bottom="567" w:left="1134" w:header="709" w:footer="709" w:gutter="0"/>
          <w:cols w:space="708"/>
          <w:docGrid w:linePitch="360"/>
        </w:sectPr>
      </w:pPr>
    </w:p>
    <w:p w14:paraId="3C129257" w14:textId="77777777" w:rsidR="005C769B" w:rsidRPr="00CA392F" w:rsidRDefault="005C769B" w:rsidP="005C769B">
      <w:pPr>
        <w:pStyle w:val="1f"/>
        <w:rPr>
          <w:rFonts w:ascii="Times New Roman" w:hAnsi="Times New Roman"/>
        </w:rPr>
      </w:pPr>
      <w:r w:rsidRPr="00CA392F">
        <w:rPr>
          <w:rFonts w:ascii="Times New Roman" w:hAnsi="Times New Roman"/>
        </w:rPr>
        <w:lastRenderedPageBreak/>
        <w:t>3. Условия реализации профессионального модуля</w:t>
      </w:r>
    </w:p>
    <w:p w14:paraId="2F84E62E" w14:textId="77777777" w:rsidR="005C769B" w:rsidRPr="00CA392F" w:rsidRDefault="005C769B" w:rsidP="005C769B">
      <w:pPr>
        <w:pStyle w:val="114"/>
        <w:rPr>
          <w:rFonts w:ascii="Times New Roman" w:hAnsi="Times New Roman"/>
        </w:rPr>
      </w:pPr>
      <w:r w:rsidRPr="00CA392F">
        <w:rPr>
          <w:rFonts w:ascii="Times New Roman" w:hAnsi="Times New Roman"/>
        </w:rPr>
        <w:t>3.1. Материально-техническое обеспечение</w:t>
      </w:r>
    </w:p>
    <w:p w14:paraId="6A528B28" w14:textId="2C89058B" w:rsidR="005C769B" w:rsidRPr="00CA392F" w:rsidRDefault="005C769B" w:rsidP="005C769B">
      <w:pPr>
        <w:suppressAutoHyphens/>
        <w:ind w:firstLine="709"/>
        <w:jc w:val="both"/>
        <w:rPr>
          <w:rFonts w:ascii="Times New Roman" w:hAnsi="Times New Roman" w:cs="Times New Roman"/>
          <w:bCs/>
          <w:i/>
          <w:iCs/>
          <w:sz w:val="24"/>
          <w:szCs w:val="24"/>
        </w:rPr>
      </w:pPr>
      <w:r w:rsidRPr="00CA392F">
        <w:rPr>
          <w:rFonts w:ascii="Times New Roman" w:hAnsi="Times New Roman" w:cs="Times New Roman"/>
          <w:bCs/>
          <w:sz w:val="24"/>
          <w:szCs w:val="24"/>
        </w:rPr>
        <w:t xml:space="preserve">Мастерская </w:t>
      </w:r>
      <w:r w:rsidR="004B400D" w:rsidRPr="00CA392F">
        <w:rPr>
          <w:rFonts w:ascii="Times New Roman" w:hAnsi="Times New Roman" w:cs="Times New Roman"/>
          <w:bCs/>
          <w:sz w:val="24"/>
          <w:szCs w:val="24"/>
        </w:rPr>
        <w:t>Ландшафтного дизайна</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7BB16BF9" w14:textId="77777777" w:rsidR="005C769B" w:rsidRPr="00CA392F" w:rsidRDefault="005C769B" w:rsidP="005C769B">
      <w:pPr>
        <w:suppressAutoHyphens/>
        <w:ind w:firstLine="709"/>
        <w:jc w:val="both"/>
        <w:rPr>
          <w:rFonts w:ascii="Times New Roman" w:hAnsi="Times New Roman" w:cs="Times New Roman"/>
          <w:b/>
          <w:bCs/>
          <w:sz w:val="24"/>
          <w:szCs w:val="24"/>
        </w:rPr>
      </w:pPr>
      <w:r w:rsidRPr="00CA392F">
        <w:rPr>
          <w:rFonts w:ascii="Times New Roman" w:hAnsi="Times New Roman" w:cs="Times New Roman"/>
          <w:bCs/>
          <w:sz w:val="24"/>
          <w:szCs w:val="24"/>
        </w:rPr>
        <w:t>Оснащенные базы практики (</w:t>
      </w:r>
      <w:r w:rsidRPr="00CA392F">
        <w:rPr>
          <w:rFonts w:ascii="Times New Roman" w:hAnsi="Times New Roman" w:cs="Times New Roman"/>
          <w:sz w:val="24"/>
          <w:szCs w:val="24"/>
        </w:rPr>
        <w:t xml:space="preserve">мастерские/зоны по видам работ), </w:t>
      </w:r>
      <w:r w:rsidRPr="00CA392F">
        <w:rPr>
          <w:rFonts w:ascii="Times New Roman" w:hAnsi="Times New Roman" w:cs="Times New Roman"/>
          <w:bCs/>
          <w:sz w:val="24"/>
          <w:szCs w:val="24"/>
        </w:rPr>
        <w:t xml:space="preserve">оснащенная(ые)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6088259E" w14:textId="77777777" w:rsidR="005C769B" w:rsidRPr="00CA392F" w:rsidRDefault="005C769B" w:rsidP="005C769B">
      <w:pPr>
        <w:spacing w:after="200" w:line="276" w:lineRule="auto"/>
        <w:rPr>
          <w:rFonts w:ascii="Times New Roman" w:hAnsi="Times New Roman" w:cs="Times New Roman"/>
          <w:b/>
          <w:bCs/>
          <w:sz w:val="24"/>
          <w:szCs w:val="24"/>
        </w:rPr>
      </w:pPr>
    </w:p>
    <w:p w14:paraId="62180978" w14:textId="77777777" w:rsidR="005C769B" w:rsidRPr="00CA392F" w:rsidRDefault="005C769B" w:rsidP="005C769B">
      <w:pPr>
        <w:pStyle w:val="114"/>
        <w:rPr>
          <w:rFonts w:ascii="Times New Roman" w:eastAsia="Times New Roman" w:hAnsi="Times New Roman"/>
        </w:rPr>
      </w:pPr>
      <w:r w:rsidRPr="00CA392F">
        <w:rPr>
          <w:rFonts w:ascii="Times New Roman" w:hAnsi="Times New Roman"/>
        </w:rPr>
        <w:t>3.2. Учебно-методическое обеспечение</w:t>
      </w:r>
    </w:p>
    <w:p w14:paraId="4F303016" w14:textId="77777777" w:rsidR="005C769B" w:rsidRPr="00CA392F" w:rsidRDefault="005C769B" w:rsidP="005C769B">
      <w:pPr>
        <w:pStyle w:val="a4"/>
        <w:spacing w:line="276" w:lineRule="auto"/>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06B1A0A0" w14:textId="77777777" w:rsidR="005C769B" w:rsidRPr="00CA392F" w:rsidRDefault="005C769B" w:rsidP="005C769B">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122F0B1D" w14:textId="77777777" w:rsidR="004B400D" w:rsidRPr="00CA392F" w:rsidRDefault="004B400D" w:rsidP="004B400D">
      <w:pPr>
        <w:pStyle w:val="a4"/>
        <w:numPr>
          <w:ilvl w:val="0"/>
          <w:numId w:val="34"/>
        </w:numPr>
        <w:tabs>
          <w:tab w:val="left" w:pos="993"/>
        </w:tabs>
        <w:spacing w:line="23" w:lineRule="atLeast"/>
        <w:ind w:left="0" w:right="198" w:firstLine="709"/>
        <w:rPr>
          <w:rFonts w:ascii="Times New Roman" w:hAnsi="Times New Roman" w:cs="Times New Roman"/>
          <w:sz w:val="24"/>
          <w:szCs w:val="24"/>
        </w:rPr>
      </w:pPr>
      <w:r w:rsidRPr="00CA392F">
        <w:rPr>
          <w:rFonts w:ascii="Times New Roman" w:hAnsi="Times New Roman" w:cs="Times New Roman"/>
          <w:sz w:val="24"/>
          <w:szCs w:val="24"/>
        </w:rPr>
        <w:t>Теодоронский В.С. Садово-парковое строительство и хозяйство.- М.: Издательский центр «Академия», 2018</w:t>
      </w:r>
    </w:p>
    <w:p w14:paraId="31CA21CA" w14:textId="77777777" w:rsidR="004B400D" w:rsidRPr="00CA392F" w:rsidRDefault="004B400D" w:rsidP="004B400D">
      <w:pPr>
        <w:pStyle w:val="a4"/>
        <w:numPr>
          <w:ilvl w:val="0"/>
          <w:numId w:val="34"/>
        </w:numPr>
        <w:tabs>
          <w:tab w:val="left" w:pos="993"/>
        </w:tabs>
        <w:spacing w:line="23" w:lineRule="atLeast"/>
        <w:ind w:left="0" w:right="198" w:firstLine="709"/>
        <w:rPr>
          <w:rFonts w:ascii="Times New Roman" w:hAnsi="Times New Roman" w:cs="Times New Roman"/>
          <w:sz w:val="24"/>
          <w:szCs w:val="24"/>
        </w:rPr>
      </w:pPr>
      <w:r w:rsidRPr="00CA392F">
        <w:rPr>
          <w:rFonts w:ascii="Times New Roman" w:hAnsi="Times New Roman" w:cs="Times New Roman"/>
          <w:sz w:val="24"/>
          <w:szCs w:val="24"/>
        </w:rPr>
        <w:t>Джикович Ю.В. Экономика садово-паркового и ландшафтного строительства.- М.: Издательский центр «Академия», 2019</w:t>
      </w:r>
    </w:p>
    <w:p w14:paraId="327F1C73" w14:textId="77777777" w:rsidR="004B400D" w:rsidRPr="00CA392F" w:rsidRDefault="004B400D" w:rsidP="004B400D">
      <w:pPr>
        <w:pStyle w:val="a4"/>
        <w:numPr>
          <w:ilvl w:val="0"/>
          <w:numId w:val="34"/>
        </w:numPr>
        <w:tabs>
          <w:tab w:val="left" w:pos="993"/>
        </w:tabs>
        <w:spacing w:line="23" w:lineRule="atLeast"/>
        <w:ind w:left="0" w:firstLine="709"/>
        <w:rPr>
          <w:rFonts w:ascii="Times New Roman" w:hAnsi="Times New Roman" w:cs="Times New Roman"/>
          <w:sz w:val="24"/>
          <w:szCs w:val="24"/>
        </w:rPr>
      </w:pPr>
      <w:r w:rsidRPr="00CA392F">
        <w:rPr>
          <w:rFonts w:ascii="Times New Roman" w:hAnsi="Times New Roman" w:cs="Times New Roman"/>
          <w:sz w:val="24"/>
          <w:szCs w:val="24"/>
        </w:rPr>
        <w:t>Теодоронский В.С., Горбатова В.И., Горбатов В.И. «Озеленение     населённых мест с основами градостроительства» - М. : Издательский центр «Академия», 2018</w:t>
      </w:r>
    </w:p>
    <w:p w14:paraId="517327FD" w14:textId="77777777" w:rsidR="004B400D" w:rsidRPr="00CA392F" w:rsidRDefault="004B400D" w:rsidP="004B400D">
      <w:pPr>
        <w:pStyle w:val="a4"/>
        <w:numPr>
          <w:ilvl w:val="0"/>
          <w:numId w:val="34"/>
        </w:numPr>
        <w:tabs>
          <w:tab w:val="left" w:pos="993"/>
        </w:tabs>
        <w:spacing w:line="23" w:lineRule="atLeast"/>
        <w:ind w:left="0" w:firstLine="709"/>
        <w:rPr>
          <w:rFonts w:ascii="Times New Roman" w:hAnsi="Times New Roman" w:cs="Times New Roman"/>
          <w:sz w:val="24"/>
          <w:szCs w:val="24"/>
        </w:rPr>
      </w:pPr>
      <w:r w:rsidRPr="00CA392F">
        <w:rPr>
          <w:rFonts w:ascii="Times New Roman" w:hAnsi="Times New Roman" w:cs="Times New Roman"/>
          <w:sz w:val="24"/>
          <w:szCs w:val="24"/>
        </w:rPr>
        <w:t>Соколова Т.А., Бочкова И.Ю. «Декоративное растениеводство. Цветоводство.»- М.Издательский центр «Академия», 2018</w:t>
      </w:r>
    </w:p>
    <w:p w14:paraId="49D2084D" w14:textId="77777777" w:rsidR="004B400D" w:rsidRPr="00CA392F" w:rsidRDefault="004B400D" w:rsidP="004B400D">
      <w:pPr>
        <w:suppressAutoHyphens/>
        <w:spacing w:line="23" w:lineRule="atLeast"/>
        <w:contextualSpacing/>
        <w:rPr>
          <w:rFonts w:ascii="Times New Roman" w:hAnsi="Times New Roman" w:cs="Times New Roman"/>
          <w:b/>
          <w:bCs/>
          <w:sz w:val="24"/>
          <w:szCs w:val="24"/>
        </w:rPr>
      </w:pPr>
    </w:p>
    <w:p w14:paraId="19954153" w14:textId="77777777" w:rsidR="004B400D" w:rsidRPr="00CA392F" w:rsidRDefault="004B400D" w:rsidP="004B400D">
      <w:pPr>
        <w:suppressAutoHyphens/>
        <w:spacing w:line="23" w:lineRule="atLeast"/>
        <w:ind w:firstLine="709"/>
        <w:contextualSpacing/>
        <w:rPr>
          <w:rFonts w:ascii="Times New Roman" w:hAnsi="Times New Roman" w:cs="Times New Roman"/>
          <w:bCs/>
          <w:i/>
          <w:sz w:val="24"/>
          <w:szCs w:val="24"/>
        </w:rPr>
      </w:pPr>
      <w:r w:rsidRPr="00CA392F">
        <w:rPr>
          <w:rFonts w:ascii="Times New Roman" w:hAnsi="Times New Roman" w:cs="Times New Roman"/>
          <w:b/>
          <w:bCs/>
          <w:sz w:val="24"/>
          <w:szCs w:val="24"/>
        </w:rPr>
        <w:t>3.2.3. Дополнительные источники</w:t>
      </w:r>
    </w:p>
    <w:p w14:paraId="0DF7CE58" w14:textId="77777777" w:rsidR="004B400D" w:rsidRPr="00CA392F" w:rsidRDefault="004B400D" w:rsidP="004B400D">
      <w:pPr>
        <w:numPr>
          <w:ilvl w:val="0"/>
          <w:numId w:val="33"/>
        </w:numPr>
        <w:spacing w:line="23" w:lineRule="atLeast"/>
        <w:jc w:val="both"/>
        <w:rPr>
          <w:rFonts w:ascii="Times New Roman" w:hAnsi="Times New Roman" w:cs="Times New Roman"/>
        </w:rPr>
      </w:pPr>
      <w:r w:rsidRPr="00CA392F">
        <w:rPr>
          <w:rFonts w:ascii="Times New Roman" w:hAnsi="Times New Roman" w:cs="Times New Roman"/>
        </w:rPr>
        <w:t>СНиП 2.07.01.89 “Градостроительство. Планировка и застройка городских и сельских поселений” Изменения 11 БСТ 11-90. Дополнения БСТ 5-93 Изменение 2 БСТ 10-9</w:t>
      </w:r>
    </w:p>
    <w:p w14:paraId="76B3BA7E" w14:textId="77777777" w:rsidR="004B400D" w:rsidRPr="00CA392F" w:rsidRDefault="004B400D" w:rsidP="004B400D">
      <w:pPr>
        <w:numPr>
          <w:ilvl w:val="0"/>
          <w:numId w:val="33"/>
        </w:numPr>
        <w:spacing w:line="23" w:lineRule="atLeast"/>
        <w:jc w:val="both"/>
        <w:rPr>
          <w:rFonts w:ascii="Times New Roman" w:hAnsi="Times New Roman" w:cs="Times New Roman"/>
        </w:rPr>
      </w:pPr>
      <w:r w:rsidRPr="00CA392F">
        <w:rPr>
          <w:rFonts w:ascii="Times New Roman" w:hAnsi="Times New Roman" w:cs="Times New Roman"/>
        </w:rPr>
        <w:t>СНиП 4.02.91, 4.05.91 “Сборник сметных норм и расценок на строительные работы”</w:t>
      </w:r>
    </w:p>
    <w:p w14:paraId="66641213" w14:textId="1178F00F" w:rsidR="004B400D" w:rsidRPr="00CA392F" w:rsidRDefault="004B400D" w:rsidP="004B400D">
      <w:pPr>
        <w:ind w:firstLine="426"/>
        <w:rPr>
          <w:rFonts w:ascii="Times New Roman" w:hAnsi="Times New Roman" w:cs="Times New Roman"/>
        </w:rPr>
      </w:pPr>
      <w:r w:rsidRPr="00CA392F">
        <w:rPr>
          <w:rFonts w:ascii="Times New Roman" w:hAnsi="Times New Roman" w:cs="Times New Roman"/>
        </w:rPr>
        <w:t xml:space="preserve">3. СНиП </w:t>
      </w:r>
      <w:r w:rsidRPr="00CA392F">
        <w:rPr>
          <w:rFonts w:ascii="Times New Roman" w:hAnsi="Times New Roman" w:cs="Times New Roman"/>
          <w:lang w:val="en-US"/>
        </w:rPr>
        <w:t>III</w:t>
      </w:r>
      <w:r w:rsidRPr="00CA392F">
        <w:rPr>
          <w:rFonts w:ascii="Times New Roman" w:hAnsi="Times New Roman" w:cs="Times New Roman"/>
        </w:rPr>
        <w:t xml:space="preserve"> – 10-75 Благоустройство территорий</w:t>
      </w:r>
    </w:p>
    <w:p w14:paraId="37DCD936" w14:textId="77777777" w:rsidR="004B400D" w:rsidRPr="00CA392F" w:rsidRDefault="004B400D" w:rsidP="004B400D">
      <w:pPr>
        <w:rPr>
          <w:rFonts w:ascii="Times New Roman" w:hAnsi="Times New Roman" w:cs="Times New Roman"/>
        </w:rPr>
      </w:pPr>
    </w:p>
    <w:p w14:paraId="740F77CD" w14:textId="110E2312" w:rsidR="005C769B" w:rsidRPr="00CA392F" w:rsidRDefault="005C769B" w:rsidP="004B400D">
      <w:pPr>
        <w:pStyle w:val="1f"/>
        <w:rPr>
          <w:rFonts w:ascii="Times New Roman" w:hAnsi="Times New Roman"/>
          <w:b w:val="0"/>
          <w:bCs w:val="0"/>
        </w:rPr>
      </w:pPr>
      <w:r w:rsidRPr="00CA392F">
        <w:rPr>
          <w:rFonts w:ascii="Times New Roman" w:hAnsi="Times New Roman"/>
        </w:rPr>
        <w:t xml:space="preserve">4. Контроль и оценка результатов освоения </w:t>
      </w:r>
      <w:r w:rsidRPr="00CA392F">
        <w:rPr>
          <w:rFonts w:ascii="Times New Roman" w:hAnsi="Times New Roman"/>
        </w:rPr>
        <w:br/>
        <w:t>профессионального модуля</w:t>
      </w:r>
    </w:p>
    <w:tbl>
      <w:tblPr>
        <w:tblW w:w="96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3121"/>
        <w:gridCol w:w="3827"/>
      </w:tblGrid>
      <w:tr w:rsidR="004B400D" w:rsidRPr="00CA392F" w14:paraId="36385DD2" w14:textId="77777777" w:rsidTr="00CE1DA7">
        <w:trPr>
          <w:trHeight w:val="1098"/>
        </w:trPr>
        <w:tc>
          <w:tcPr>
            <w:tcW w:w="2693" w:type="dxa"/>
            <w:vAlign w:val="center"/>
          </w:tcPr>
          <w:p w14:paraId="5B236B32" w14:textId="77777777" w:rsidR="004B400D" w:rsidRPr="00CA392F" w:rsidRDefault="004B400D" w:rsidP="00CE1DA7">
            <w:pPr>
              <w:suppressAutoHyphens/>
              <w:spacing w:line="23" w:lineRule="atLeast"/>
              <w:jc w:val="center"/>
              <w:rPr>
                <w:rFonts w:ascii="Times New Roman" w:hAnsi="Times New Roman" w:cs="Times New Roman"/>
              </w:rPr>
            </w:pPr>
            <w:r w:rsidRPr="00CA392F">
              <w:rPr>
                <w:rFonts w:ascii="Times New Roman" w:hAnsi="Times New Roman" w:cs="Times New Roman"/>
              </w:rPr>
              <w:t xml:space="preserve">Код и наименование профессиональных и общих компетенций, формируемых в рамках модуля </w:t>
            </w:r>
          </w:p>
        </w:tc>
        <w:tc>
          <w:tcPr>
            <w:tcW w:w="3121" w:type="dxa"/>
            <w:vAlign w:val="center"/>
          </w:tcPr>
          <w:p w14:paraId="78D44A2E" w14:textId="77777777" w:rsidR="004B400D" w:rsidRPr="00CA392F" w:rsidRDefault="004B400D" w:rsidP="00CE1DA7">
            <w:pPr>
              <w:suppressAutoHyphens/>
              <w:spacing w:line="23" w:lineRule="atLeast"/>
              <w:jc w:val="center"/>
              <w:rPr>
                <w:rFonts w:ascii="Times New Roman" w:hAnsi="Times New Roman" w:cs="Times New Roman"/>
              </w:rPr>
            </w:pPr>
            <w:r w:rsidRPr="00CA392F">
              <w:rPr>
                <w:rFonts w:ascii="Times New Roman" w:hAnsi="Times New Roman" w:cs="Times New Roman"/>
              </w:rPr>
              <w:t>Критерии оценки</w:t>
            </w:r>
          </w:p>
        </w:tc>
        <w:tc>
          <w:tcPr>
            <w:tcW w:w="3827" w:type="dxa"/>
            <w:vAlign w:val="center"/>
          </w:tcPr>
          <w:p w14:paraId="032ED1EF" w14:textId="77777777" w:rsidR="004B400D" w:rsidRPr="00CA392F" w:rsidRDefault="004B400D" w:rsidP="00CE1DA7">
            <w:pPr>
              <w:suppressAutoHyphens/>
              <w:spacing w:line="23" w:lineRule="atLeast"/>
              <w:jc w:val="center"/>
              <w:rPr>
                <w:rFonts w:ascii="Times New Roman" w:hAnsi="Times New Roman" w:cs="Times New Roman"/>
              </w:rPr>
            </w:pPr>
            <w:r w:rsidRPr="00CA392F">
              <w:rPr>
                <w:rFonts w:ascii="Times New Roman" w:hAnsi="Times New Roman" w:cs="Times New Roman"/>
              </w:rPr>
              <w:t>Методы оценки</w:t>
            </w:r>
          </w:p>
        </w:tc>
      </w:tr>
      <w:tr w:rsidR="004B400D" w:rsidRPr="00CA392F" w14:paraId="7ECF9FDC" w14:textId="77777777" w:rsidTr="00CE1DA7">
        <w:trPr>
          <w:trHeight w:val="2071"/>
        </w:trPr>
        <w:tc>
          <w:tcPr>
            <w:tcW w:w="2693" w:type="dxa"/>
          </w:tcPr>
          <w:p w14:paraId="2B740A46" w14:textId="77777777" w:rsidR="004B400D" w:rsidRPr="00CA392F" w:rsidRDefault="004B400D" w:rsidP="00CE1DA7">
            <w:pPr>
              <w:suppressAutoHyphens/>
              <w:spacing w:line="23" w:lineRule="atLeast"/>
              <w:rPr>
                <w:rFonts w:ascii="Times New Roman" w:hAnsi="Times New Roman" w:cs="Times New Roman"/>
              </w:rPr>
            </w:pPr>
            <w:r w:rsidRPr="00CA392F">
              <w:rPr>
                <w:rFonts w:ascii="Times New Roman" w:hAnsi="Times New Roman" w:cs="Times New Roman"/>
                <w:b/>
                <w:bCs/>
              </w:rPr>
              <w:t>ПК 7.1.</w:t>
            </w:r>
            <w:r w:rsidRPr="00CA392F">
              <w:rPr>
                <w:rFonts w:ascii="Times New Roman" w:hAnsi="Times New Roman" w:cs="Times New Roman"/>
              </w:rPr>
              <w:t xml:space="preserve">  Проводить ландшафтный анализ и предпроектную оценку ландшафтного объекта</w:t>
            </w:r>
          </w:p>
        </w:tc>
        <w:tc>
          <w:tcPr>
            <w:tcW w:w="3121" w:type="dxa"/>
          </w:tcPr>
          <w:p w14:paraId="1DBAE6C4" w14:textId="77777777" w:rsidR="004B400D" w:rsidRPr="00CA392F" w:rsidRDefault="004B400D" w:rsidP="00CE1DA7">
            <w:pPr>
              <w:suppressAutoHyphens/>
              <w:spacing w:line="23" w:lineRule="atLeast"/>
              <w:jc w:val="both"/>
              <w:rPr>
                <w:rFonts w:ascii="Times New Roman" w:hAnsi="Times New Roman" w:cs="Times New Roman"/>
                <w:iCs/>
              </w:rPr>
            </w:pPr>
            <w:r w:rsidRPr="00CA392F">
              <w:rPr>
                <w:rFonts w:ascii="Times New Roman" w:hAnsi="Times New Roman" w:cs="Times New Roman"/>
                <w:iCs/>
              </w:rPr>
              <w:t xml:space="preserve">Демонстрация знаний и умений по проведению </w:t>
            </w:r>
            <w:r w:rsidRPr="00CA392F">
              <w:rPr>
                <w:rFonts w:ascii="Times New Roman" w:hAnsi="Times New Roman" w:cs="Times New Roman"/>
              </w:rPr>
              <w:t>ландшафтного анализа и предпроектной оценки ландшафтного объекта</w:t>
            </w:r>
          </w:p>
        </w:tc>
        <w:tc>
          <w:tcPr>
            <w:tcW w:w="3827" w:type="dxa"/>
          </w:tcPr>
          <w:p w14:paraId="26339DAF" w14:textId="77777777" w:rsidR="004B400D" w:rsidRPr="00CA392F" w:rsidRDefault="004B400D" w:rsidP="00CE1DA7">
            <w:pPr>
              <w:spacing w:line="23" w:lineRule="atLeast"/>
              <w:ind w:left="2" w:right="58"/>
              <w:rPr>
                <w:rFonts w:ascii="Times New Roman" w:hAnsi="Times New Roman" w:cs="Times New Roman"/>
                <w:color w:val="000000"/>
              </w:rPr>
            </w:pPr>
            <w:r w:rsidRPr="00CA392F">
              <w:rPr>
                <w:rFonts w:ascii="Times New Roman" w:hAnsi="Times New Roman" w:cs="Times New Roman"/>
                <w:color w:val="000000"/>
              </w:rPr>
              <w:t xml:space="preserve">Экспертное наблюдение и оценка деятельности студента в процессе освоения образовательной программы на практических занятиях, при выполнении работ по учебной практике. </w:t>
            </w:r>
          </w:p>
          <w:p w14:paraId="25350A0F" w14:textId="77777777" w:rsidR="004B400D" w:rsidRPr="00CA392F" w:rsidRDefault="004B400D" w:rsidP="00CE1DA7">
            <w:pPr>
              <w:suppressAutoHyphens/>
              <w:spacing w:line="23" w:lineRule="atLeast"/>
              <w:rPr>
                <w:rFonts w:ascii="Times New Roman" w:hAnsi="Times New Roman" w:cs="Times New Roman"/>
                <w:highlight w:val="green"/>
                <w:u w:val="single"/>
              </w:rPr>
            </w:pPr>
            <w:r w:rsidRPr="00CA392F">
              <w:rPr>
                <w:rFonts w:ascii="Times New Roman" w:hAnsi="Times New Roman" w:cs="Times New Roman"/>
                <w:color w:val="000000"/>
              </w:rPr>
              <w:t xml:space="preserve">Экзамен по профессиональному модулю.  </w:t>
            </w:r>
          </w:p>
        </w:tc>
      </w:tr>
      <w:tr w:rsidR="004B400D" w:rsidRPr="00CA392F" w14:paraId="539572A5" w14:textId="77777777" w:rsidTr="00CE1DA7">
        <w:trPr>
          <w:trHeight w:val="698"/>
        </w:trPr>
        <w:tc>
          <w:tcPr>
            <w:tcW w:w="2693" w:type="dxa"/>
          </w:tcPr>
          <w:p w14:paraId="7E34C6E2"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t xml:space="preserve">ПК 7.2.  </w:t>
            </w:r>
            <w:r w:rsidRPr="00CA392F">
              <w:rPr>
                <w:rFonts w:ascii="Times New Roman" w:hAnsi="Times New Roman" w:cs="Times New Roman"/>
              </w:rPr>
              <w:t>Выполнять проектные чертежи объектов озеленения</w:t>
            </w:r>
          </w:p>
        </w:tc>
        <w:tc>
          <w:tcPr>
            <w:tcW w:w="3121" w:type="dxa"/>
          </w:tcPr>
          <w:p w14:paraId="49BED7FE" w14:textId="77777777" w:rsidR="004B400D" w:rsidRPr="00CA392F" w:rsidRDefault="004B400D" w:rsidP="00CE1DA7">
            <w:pPr>
              <w:tabs>
                <w:tab w:val="left" w:pos="317"/>
              </w:tabs>
              <w:suppressAutoHyphens/>
              <w:spacing w:line="23" w:lineRule="atLeast"/>
              <w:rPr>
                <w:rFonts w:ascii="Times New Roman" w:hAnsi="Times New Roman" w:cs="Times New Roman"/>
                <w:bCs/>
                <w:iCs/>
              </w:rPr>
            </w:pPr>
            <w:r w:rsidRPr="00CA392F">
              <w:rPr>
                <w:rFonts w:ascii="Times New Roman" w:hAnsi="Times New Roman" w:cs="Times New Roman"/>
                <w:iCs/>
              </w:rPr>
              <w:t>Демонстрация знаний и умений по выполнению проектных чертежей объектов озеленения</w:t>
            </w:r>
          </w:p>
        </w:tc>
        <w:tc>
          <w:tcPr>
            <w:tcW w:w="3827" w:type="dxa"/>
          </w:tcPr>
          <w:p w14:paraId="397109E9" w14:textId="77777777" w:rsidR="004B400D" w:rsidRPr="00CA392F" w:rsidRDefault="004B400D" w:rsidP="00CE1DA7">
            <w:pPr>
              <w:spacing w:line="23" w:lineRule="atLeast"/>
              <w:ind w:left="2" w:right="58"/>
              <w:rPr>
                <w:rFonts w:ascii="Times New Roman" w:hAnsi="Times New Roman" w:cs="Times New Roman"/>
                <w:color w:val="000000"/>
              </w:rPr>
            </w:pPr>
            <w:r w:rsidRPr="00CA392F">
              <w:rPr>
                <w:rFonts w:ascii="Times New Roman" w:hAnsi="Times New Roman" w:cs="Times New Roman"/>
                <w:color w:val="000000"/>
              </w:rPr>
              <w:t xml:space="preserve">Экспертное наблюдение и оценка деятельности студента в процессе освоения образовательной программы на практических занятиях, при выполнении работ по учебной практике. </w:t>
            </w:r>
          </w:p>
          <w:p w14:paraId="4095F2EE" w14:textId="77777777" w:rsidR="004B400D" w:rsidRPr="00CA392F" w:rsidRDefault="004B400D" w:rsidP="00CE1DA7">
            <w:pPr>
              <w:suppressAutoHyphens/>
              <w:spacing w:line="23" w:lineRule="atLeast"/>
              <w:rPr>
                <w:rFonts w:ascii="Times New Roman" w:hAnsi="Times New Roman" w:cs="Times New Roman"/>
                <w:highlight w:val="green"/>
                <w:u w:val="single"/>
              </w:rPr>
            </w:pPr>
            <w:r w:rsidRPr="00CA392F">
              <w:rPr>
                <w:rFonts w:ascii="Times New Roman" w:hAnsi="Times New Roman" w:cs="Times New Roman"/>
                <w:color w:val="000000"/>
              </w:rPr>
              <w:t xml:space="preserve">Экзамен по профессиональному модулю.  </w:t>
            </w:r>
          </w:p>
        </w:tc>
      </w:tr>
      <w:tr w:rsidR="004B400D" w:rsidRPr="00CA392F" w14:paraId="6834C6F0" w14:textId="77777777" w:rsidTr="00CE1DA7">
        <w:trPr>
          <w:trHeight w:val="698"/>
        </w:trPr>
        <w:tc>
          <w:tcPr>
            <w:tcW w:w="2693" w:type="dxa"/>
          </w:tcPr>
          <w:p w14:paraId="275C0A25"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t xml:space="preserve">ПК 7.3. </w:t>
            </w:r>
            <w:r w:rsidRPr="00CA392F">
              <w:rPr>
                <w:rFonts w:ascii="Times New Roman" w:hAnsi="Times New Roman" w:cs="Times New Roman"/>
              </w:rPr>
              <w:t>Выполнять ландшафтные работы</w:t>
            </w:r>
          </w:p>
        </w:tc>
        <w:tc>
          <w:tcPr>
            <w:tcW w:w="3121" w:type="dxa"/>
          </w:tcPr>
          <w:p w14:paraId="10FDFDFE" w14:textId="77777777" w:rsidR="004B400D" w:rsidRPr="00CA392F" w:rsidRDefault="004B400D" w:rsidP="00CE1DA7">
            <w:pPr>
              <w:tabs>
                <w:tab w:val="left" w:pos="317"/>
              </w:tabs>
              <w:suppressAutoHyphens/>
              <w:spacing w:line="23" w:lineRule="atLeast"/>
              <w:rPr>
                <w:rFonts w:ascii="Times New Roman" w:hAnsi="Times New Roman" w:cs="Times New Roman"/>
                <w:bCs/>
                <w:iCs/>
              </w:rPr>
            </w:pPr>
            <w:r w:rsidRPr="00CA392F">
              <w:rPr>
                <w:rFonts w:ascii="Times New Roman" w:hAnsi="Times New Roman" w:cs="Times New Roman"/>
                <w:iCs/>
              </w:rPr>
              <w:t>Демонстрация знаний и умений по выполнению ландшафтных работ</w:t>
            </w:r>
          </w:p>
        </w:tc>
        <w:tc>
          <w:tcPr>
            <w:tcW w:w="3827" w:type="dxa"/>
          </w:tcPr>
          <w:p w14:paraId="7B05B6DC" w14:textId="77777777" w:rsidR="004B400D" w:rsidRPr="00CA392F" w:rsidRDefault="004B400D" w:rsidP="00CE1DA7">
            <w:pPr>
              <w:spacing w:line="23" w:lineRule="atLeast"/>
              <w:ind w:left="2" w:right="58"/>
              <w:rPr>
                <w:rFonts w:ascii="Times New Roman" w:hAnsi="Times New Roman" w:cs="Times New Roman"/>
                <w:color w:val="000000"/>
              </w:rPr>
            </w:pPr>
            <w:r w:rsidRPr="00CA392F">
              <w:rPr>
                <w:rFonts w:ascii="Times New Roman" w:hAnsi="Times New Roman" w:cs="Times New Roman"/>
                <w:color w:val="000000"/>
              </w:rPr>
              <w:t xml:space="preserve">Экспертное наблюдение и оценка деятельности студента в процессе освоения образовательной </w:t>
            </w:r>
            <w:r w:rsidRPr="00CA392F">
              <w:rPr>
                <w:rFonts w:ascii="Times New Roman" w:hAnsi="Times New Roman" w:cs="Times New Roman"/>
                <w:color w:val="000000"/>
              </w:rPr>
              <w:lastRenderedPageBreak/>
              <w:t xml:space="preserve">программы на практических занятиях, при выполнении работ по учебной практике. </w:t>
            </w:r>
          </w:p>
          <w:p w14:paraId="254521F7" w14:textId="77777777" w:rsidR="004B400D" w:rsidRPr="00CA392F" w:rsidRDefault="004B400D" w:rsidP="00CE1DA7">
            <w:pPr>
              <w:suppressAutoHyphens/>
              <w:spacing w:line="23" w:lineRule="atLeast"/>
              <w:rPr>
                <w:rFonts w:ascii="Times New Roman" w:hAnsi="Times New Roman" w:cs="Times New Roman"/>
                <w:highlight w:val="green"/>
                <w:u w:val="single"/>
              </w:rPr>
            </w:pPr>
            <w:r w:rsidRPr="00CA392F">
              <w:rPr>
                <w:rFonts w:ascii="Times New Roman" w:hAnsi="Times New Roman" w:cs="Times New Roman"/>
                <w:color w:val="000000"/>
              </w:rPr>
              <w:t xml:space="preserve">Экзамен по профессиональному модулю.  </w:t>
            </w:r>
          </w:p>
        </w:tc>
      </w:tr>
      <w:tr w:rsidR="004B400D" w:rsidRPr="00CA392F" w14:paraId="39305809" w14:textId="77777777" w:rsidTr="00CE1DA7">
        <w:trPr>
          <w:trHeight w:val="698"/>
        </w:trPr>
        <w:tc>
          <w:tcPr>
            <w:tcW w:w="2693" w:type="dxa"/>
          </w:tcPr>
          <w:p w14:paraId="4BC0C698"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lastRenderedPageBreak/>
              <w:t xml:space="preserve">ОК 01. </w:t>
            </w:r>
            <w:r w:rsidRPr="00CA392F">
              <w:rPr>
                <w:rFonts w:ascii="Times New Roman" w:hAnsi="Times New Roman" w:cs="Times New Roman"/>
                <w:iCs/>
              </w:rPr>
              <w:t>Выбирать способы решения задач профессиональной деятельности применительно к различным контекстам</w:t>
            </w:r>
            <w:r w:rsidRPr="00CA392F">
              <w:rPr>
                <w:rFonts w:ascii="Times New Roman" w:hAnsi="Times New Roman" w:cs="Times New Roman"/>
                <w:b/>
                <w:bCs/>
              </w:rPr>
              <w:t xml:space="preserve"> </w:t>
            </w:r>
          </w:p>
        </w:tc>
        <w:tc>
          <w:tcPr>
            <w:tcW w:w="3121" w:type="dxa"/>
          </w:tcPr>
          <w:p w14:paraId="3D8F9427" w14:textId="77777777" w:rsidR="004B400D" w:rsidRPr="00CA392F" w:rsidRDefault="004B400D" w:rsidP="00CE1DA7">
            <w:pPr>
              <w:suppressAutoHyphens/>
              <w:spacing w:line="23" w:lineRule="atLeast"/>
              <w:jc w:val="both"/>
              <w:rPr>
                <w:rFonts w:ascii="Times New Roman" w:hAnsi="Times New Roman" w:cs="Times New Roman"/>
                <w:iCs/>
              </w:rPr>
            </w:pPr>
            <w:r w:rsidRPr="00CA392F">
              <w:rPr>
                <w:rFonts w:ascii="Times New Roman" w:hAnsi="Times New Roman" w:cs="Times New Roman"/>
                <w:iCs/>
              </w:rPr>
              <w:t>Самостоятельно определять этапы решения поставленной задачи;</w:t>
            </w:r>
          </w:p>
          <w:p w14:paraId="48337B54" w14:textId="77777777" w:rsidR="004B400D" w:rsidRPr="00CA392F" w:rsidRDefault="004B400D" w:rsidP="00CE1DA7">
            <w:pPr>
              <w:suppressAutoHyphens/>
              <w:spacing w:line="23" w:lineRule="atLeast"/>
              <w:jc w:val="both"/>
              <w:rPr>
                <w:rFonts w:ascii="Times New Roman" w:hAnsi="Times New Roman" w:cs="Times New Roman"/>
                <w:iCs/>
              </w:rPr>
            </w:pPr>
            <w:r w:rsidRPr="00CA392F">
              <w:rPr>
                <w:rFonts w:ascii="Times New Roman" w:hAnsi="Times New Roman" w:cs="Times New Roman"/>
                <w:iCs/>
              </w:rPr>
              <w:t>Составляет план действия, определяет необходимые ресурсы.</w:t>
            </w:r>
          </w:p>
          <w:p w14:paraId="7A0F1337" w14:textId="77777777" w:rsidR="004B400D" w:rsidRPr="00CA392F" w:rsidRDefault="004B400D" w:rsidP="00CE1DA7">
            <w:pPr>
              <w:spacing w:line="23" w:lineRule="atLeast"/>
              <w:jc w:val="both"/>
              <w:rPr>
                <w:rFonts w:ascii="Times New Roman" w:eastAsia="Calibri" w:hAnsi="Times New Roman" w:cs="Times New Roman"/>
                <w:color w:val="000000"/>
              </w:rPr>
            </w:pPr>
          </w:p>
        </w:tc>
        <w:tc>
          <w:tcPr>
            <w:tcW w:w="3827" w:type="dxa"/>
          </w:tcPr>
          <w:p w14:paraId="2F610CAF" w14:textId="77777777" w:rsidR="004B400D" w:rsidRPr="00CA392F" w:rsidRDefault="004B400D" w:rsidP="00CE1DA7">
            <w:pPr>
              <w:spacing w:line="23" w:lineRule="atLeast"/>
              <w:rPr>
                <w:rFonts w:ascii="Times New Roman" w:hAnsi="Times New Roman" w:cs="Times New Roman"/>
                <w:iCs/>
              </w:rPr>
            </w:pPr>
            <w:r w:rsidRPr="00CA392F">
              <w:rPr>
                <w:rFonts w:ascii="Times New Roman" w:hAnsi="Times New Roman" w:cs="Times New Roman"/>
              </w:rPr>
              <w:t>Экспертная  оценка по результатам наблюдения за деятельностью студента в процессе освоения профессионального модуля.</w:t>
            </w:r>
          </w:p>
        </w:tc>
      </w:tr>
      <w:tr w:rsidR="004B400D" w:rsidRPr="00CA392F" w14:paraId="4BEC6F1C" w14:textId="77777777" w:rsidTr="00CE1DA7">
        <w:trPr>
          <w:trHeight w:val="698"/>
        </w:trPr>
        <w:tc>
          <w:tcPr>
            <w:tcW w:w="2693" w:type="dxa"/>
          </w:tcPr>
          <w:p w14:paraId="0EAE2F88"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t xml:space="preserve">ОК 02. </w:t>
            </w:r>
            <w:r w:rsidRPr="00CA392F">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121" w:type="dxa"/>
          </w:tcPr>
          <w:p w14:paraId="4B623B37" w14:textId="77777777" w:rsidR="004B400D" w:rsidRPr="00CA392F" w:rsidRDefault="004B400D" w:rsidP="00CE1DA7">
            <w:pPr>
              <w:spacing w:line="23" w:lineRule="atLeast"/>
              <w:jc w:val="both"/>
              <w:rPr>
                <w:rFonts w:ascii="Times New Roman" w:eastAsia="Calibri" w:hAnsi="Times New Roman" w:cs="Times New Roman"/>
                <w:color w:val="000000"/>
              </w:rPr>
            </w:pPr>
            <w:r w:rsidRPr="00CA392F">
              <w:rPr>
                <w:rFonts w:ascii="Times New Roman" w:hAnsi="Times New Roman" w:cs="Times New Roman"/>
                <w:iCs/>
              </w:rPr>
              <w:t xml:space="preserve">Планирует процесс поиска информации, структурирует получаемую информацию. </w:t>
            </w:r>
          </w:p>
        </w:tc>
        <w:tc>
          <w:tcPr>
            <w:tcW w:w="3827" w:type="dxa"/>
          </w:tcPr>
          <w:p w14:paraId="12867969" w14:textId="77777777" w:rsidR="004B400D" w:rsidRPr="00CA392F" w:rsidRDefault="004B400D" w:rsidP="00CE1DA7">
            <w:pPr>
              <w:spacing w:line="23" w:lineRule="atLeast"/>
              <w:rPr>
                <w:rFonts w:ascii="Times New Roman" w:hAnsi="Times New Roman" w:cs="Times New Roman"/>
                <w:iCs/>
              </w:rPr>
            </w:pPr>
            <w:r w:rsidRPr="00CA392F">
              <w:rPr>
                <w:rFonts w:ascii="Times New Roman" w:hAnsi="Times New Roman" w:cs="Times New Roman"/>
              </w:rPr>
              <w:t>Экспертная  оценка по результатам наблюдения за деятельностью студента в процессе освоения профессионального модуля,</w:t>
            </w:r>
            <w:r w:rsidRPr="00CA392F">
              <w:rPr>
                <w:rFonts w:ascii="Times New Roman" w:hAnsi="Times New Roman" w:cs="Times New Roman"/>
                <w:iCs/>
              </w:rPr>
              <w:t xml:space="preserve"> выполнение ДЭ.</w:t>
            </w:r>
          </w:p>
        </w:tc>
      </w:tr>
      <w:tr w:rsidR="004B400D" w:rsidRPr="00CA392F" w14:paraId="1C18771C" w14:textId="77777777" w:rsidTr="00CE1DA7">
        <w:trPr>
          <w:trHeight w:val="698"/>
        </w:trPr>
        <w:tc>
          <w:tcPr>
            <w:tcW w:w="2693" w:type="dxa"/>
          </w:tcPr>
          <w:p w14:paraId="486F6754"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t xml:space="preserve">ОК 03. </w:t>
            </w:r>
            <w:r w:rsidRPr="00CA392F">
              <w:rPr>
                <w:rFonts w:ascii="Times New Roman" w:hAnsi="Times New Roman" w:cs="Times New Roman"/>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3121" w:type="dxa"/>
          </w:tcPr>
          <w:p w14:paraId="74DBD967" w14:textId="77777777" w:rsidR="004B400D" w:rsidRPr="00CA392F" w:rsidRDefault="004B400D" w:rsidP="00CE1DA7">
            <w:pPr>
              <w:suppressAutoHyphens/>
              <w:spacing w:line="23" w:lineRule="atLeast"/>
              <w:jc w:val="both"/>
              <w:rPr>
                <w:rFonts w:ascii="Times New Roman" w:hAnsi="Times New Roman" w:cs="Times New Roman"/>
                <w:bCs/>
                <w:iCs/>
              </w:rPr>
            </w:pPr>
            <w:r w:rsidRPr="00CA392F">
              <w:rPr>
                <w:rFonts w:ascii="Times New Roman" w:hAnsi="Times New Roman" w:cs="Times New Roman"/>
                <w:bCs/>
                <w:iCs/>
              </w:rPr>
              <w:t xml:space="preserve">Определяет актуальность нормативно-правовой документации в профессиональной деятельности; </w:t>
            </w:r>
          </w:p>
          <w:p w14:paraId="31304718" w14:textId="77777777" w:rsidR="004B400D" w:rsidRPr="00CA392F" w:rsidRDefault="004B400D" w:rsidP="00CE1DA7">
            <w:pPr>
              <w:spacing w:line="23" w:lineRule="atLeast"/>
              <w:jc w:val="both"/>
              <w:rPr>
                <w:rFonts w:ascii="Times New Roman" w:eastAsia="Calibri" w:hAnsi="Times New Roman" w:cs="Times New Roman"/>
                <w:color w:val="000000"/>
              </w:rPr>
            </w:pPr>
            <w:r w:rsidRPr="00CA392F">
              <w:rPr>
                <w:rFonts w:ascii="Times New Roman" w:hAnsi="Times New Roman" w:cs="Times New Roman"/>
                <w:bCs/>
                <w:iCs/>
              </w:rPr>
              <w:t>П</w:t>
            </w:r>
            <w:r w:rsidRPr="00CA392F">
              <w:rPr>
                <w:rFonts w:ascii="Times New Roman" w:hAnsi="Times New Roman" w:cs="Times New Roman"/>
              </w:rPr>
              <w:t>рименяет современную научную профессиональную терминологию.</w:t>
            </w:r>
          </w:p>
        </w:tc>
        <w:tc>
          <w:tcPr>
            <w:tcW w:w="3827" w:type="dxa"/>
          </w:tcPr>
          <w:p w14:paraId="2424352B" w14:textId="77777777" w:rsidR="004B400D" w:rsidRPr="00CA392F" w:rsidRDefault="004B400D" w:rsidP="00CE1DA7">
            <w:pPr>
              <w:spacing w:line="23" w:lineRule="atLeast"/>
              <w:rPr>
                <w:rFonts w:ascii="Times New Roman" w:hAnsi="Times New Roman" w:cs="Times New Roman"/>
                <w:iCs/>
              </w:rPr>
            </w:pPr>
            <w:r w:rsidRPr="00CA392F">
              <w:rPr>
                <w:rFonts w:ascii="Times New Roman" w:hAnsi="Times New Roman" w:cs="Times New Roman"/>
              </w:rPr>
              <w:t>Экспертная  оценка по результатам наблюдения за деятельностью студента в процессе освоения профессионального модуля,</w:t>
            </w:r>
            <w:r w:rsidRPr="00CA392F">
              <w:rPr>
                <w:rFonts w:ascii="Times New Roman" w:hAnsi="Times New Roman" w:cs="Times New Roman"/>
                <w:iCs/>
              </w:rPr>
              <w:t xml:space="preserve"> выполнение ДЭ.</w:t>
            </w:r>
          </w:p>
        </w:tc>
      </w:tr>
      <w:tr w:rsidR="004B400D" w:rsidRPr="00CA392F" w14:paraId="6992B0DE" w14:textId="77777777" w:rsidTr="00CE1DA7">
        <w:trPr>
          <w:trHeight w:val="698"/>
        </w:trPr>
        <w:tc>
          <w:tcPr>
            <w:tcW w:w="2693" w:type="dxa"/>
          </w:tcPr>
          <w:p w14:paraId="719E2165"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t xml:space="preserve">ОК 04. </w:t>
            </w:r>
            <w:r w:rsidRPr="00CA392F">
              <w:rPr>
                <w:rFonts w:ascii="Times New Roman" w:hAnsi="Times New Roman" w:cs="Times New Roman"/>
              </w:rPr>
              <w:t>Эффективно взаимодействовать и работать в коллективе и команде</w:t>
            </w:r>
          </w:p>
        </w:tc>
        <w:tc>
          <w:tcPr>
            <w:tcW w:w="3121" w:type="dxa"/>
          </w:tcPr>
          <w:p w14:paraId="5A7410AF" w14:textId="77777777" w:rsidR="004B400D" w:rsidRPr="00CA392F" w:rsidRDefault="004B400D" w:rsidP="00CE1DA7">
            <w:pPr>
              <w:spacing w:line="23" w:lineRule="atLeast"/>
              <w:jc w:val="both"/>
              <w:rPr>
                <w:rFonts w:ascii="Times New Roman" w:eastAsia="Calibri" w:hAnsi="Times New Roman" w:cs="Times New Roman"/>
                <w:color w:val="000000"/>
              </w:rPr>
            </w:pPr>
            <w:r w:rsidRPr="00CA392F">
              <w:rPr>
                <w:rFonts w:ascii="Times New Roman" w:hAnsi="Times New Roman" w:cs="Times New Roman"/>
                <w:bCs/>
              </w:rPr>
              <w:t>Успешно взаимодействует с коллегами, преподавателем, администрацией.</w:t>
            </w:r>
          </w:p>
        </w:tc>
        <w:tc>
          <w:tcPr>
            <w:tcW w:w="3827" w:type="dxa"/>
          </w:tcPr>
          <w:p w14:paraId="31B0E01E" w14:textId="77777777" w:rsidR="004B400D" w:rsidRPr="00CA392F" w:rsidRDefault="004B400D" w:rsidP="00CE1DA7">
            <w:pPr>
              <w:spacing w:line="23" w:lineRule="atLeast"/>
              <w:rPr>
                <w:rFonts w:ascii="Times New Roman" w:hAnsi="Times New Roman" w:cs="Times New Roman"/>
                <w:iCs/>
              </w:rPr>
            </w:pPr>
            <w:r w:rsidRPr="00CA392F">
              <w:rPr>
                <w:rFonts w:ascii="Times New Roman" w:hAnsi="Times New Roman" w:cs="Times New Roman"/>
              </w:rPr>
              <w:t>Экспертная  оценка по результатам наблюдения за деятельностью студента в процессе освоения профессионального модуля,</w:t>
            </w:r>
            <w:r w:rsidRPr="00CA392F">
              <w:rPr>
                <w:rFonts w:ascii="Times New Roman" w:hAnsi="Times New Roman" w:cs="Times New Roman"/>
                <w:iCs/>
              </w:rPr>
              <w:t xml:space="preserve"> выполнение ДЭ.</w:t>
            </w:r>
          </w:p>
        </w:tc>
      </w:tr>
      <w:tr w:rsidR="004B400D" w:rsidRPr="00CA392F" w14:paraId="4F98D641" w14:textId="77777777" w:rsidTr="00CE1DA7">
        <w:trPr>
          <w:trHeight w:val="698"/>
        </w:trPr>
        <w:tc>
          <w:tcPr>
            <w:tcW w:w="2693" w:type="dxa"/>
          </w:tcPr>
          <w:p w14:paraId="3B9829E9" w14:textId="77777777" w:rsidR="004B400D" w:rsidRPr="00CA392F" w:rsidRDefault="004B400D" w:rsidP="00CE1DA7">
            <w:pPr>
              <w:suppressAutoHyphens/>
              <w:spacing w:line="23" w:lineRule="atLeast"/>
              <w:rPr>
                <w:rFonts w:ascii="Times New Roman" w:hAnsi="Times New Roman" w:cs="Times New Roman"/>
                <w:b/>
                <w:bCs/>
              </w:rPr>
            </w:pPr>
            <w:r w:rsidRPr="00CA392F">
              <w:rPr>
                <w:rFonts w:ascii="Times New Roman" w:hAnsi="Times New Roman" w:cs="Times New Roman"/>
                <w:b/>
                <w:bCs/>
              </w:rPr>
              <w:t xml:space="preserve">ОК 09. </w:t>
            </w:r>
            <w:r w:rsidRPr="00CA392F">
              <w:rPr>
                <w:rFonts w:ascii="Times New Roman" w:hAnsi="Times New Roman" w:cs="Times New Roman"/>
              </w:rPr>
              <w:t xml:space="preserve">Пользоваться профессиональной документацией на государственном </w:t>
            </w:r>
            <w:r w:rsidRPr="00CA392F">
              <w:rPr>
                <w:rFonts w:ascii="Times New Roman" w:hAnsi="Times New Roman" w:cs="Times New Roman"/>
              </w:rPr>
              <w:br/>
              <w:t>и иностранном языках</w:t>
            </w:r>
          </w:p>
        </w:tc>
        <w:tc>
          <w:tcPr>
            <w:tcW w:w="3121" w:type="dxa"/>
          </w:tcPr>
          <w:p w14:paraId="578CB3BF" w14:textId="77777777" w:rsidR="004B400D" w:rsidRPr="00CA392F" w:rsidRDefault="004B400D" w:rsidP="00CE1DA7">
            <w:pPr>
              <w:suppressAutoHyphens/>
              <w:spacing w:line="23" w:lineRule="atLeast"/>
              <w:jc w:val="both"/>
              <w:rPr>
                <w:rFonts w:ascii="Times New Roman" w:hAnsi="Times New Roman" w:cs="Times New Roman"/>
                <w:iCs/>
              </w:rPr>
            </w:pPr>
            <w:r w:rsidRPr="00CA392F">
              <w:rPr>
                <w:rFonts w:ascii="Times New Roman" w:hAnsi="Times New Roman" w:cs="Times New Roman"/>
                <w:bCs/>
                <w:iCs/>
              </w:rPr>
              <w:t>Применяет средства информационных технологий, использует современное программное обеспечение.</w:t>
            </w:r>
          </w:p>
        </w:tc>
        <w:tc>
          <w:tcPr>
            <w:tcW w:w="3827" w:type="dxa"/>
          </w:tcPr>
          <w:p w14:paraId="4BD89A00" w14:textId="77777777" w:rsidR="004B400D" w:rsidRPr="00CA392F" w:rsidRDefault="004B400D" w:rsidP="00CE1DA7">
            <w:pPr>
              <w:spacing w:line="23" w:lineRule="atLeast"/>
              <w:rPr>
                <w:rFonts w:ascii="Times New Roman" w:hAnsi="Times New Roman" w:cs="Times New Roman"/>
                <w:i/>
              </w:rPr>
            </w:pPr>
            <w:r w:rsidRPr="00CA392F">
              <w:rPr>
                <w:rFonts w:ascii="Times New Roman" w:hAnsi="Times New Roman" w:cs="Times New Roman"/>
              </w:rPr>
              <w:t>Экспертная  оценка по результатам наблюдения за деятельностью студента в процессе освоения профессионального модуля</w:t>
            </w:r>
          </w:p>
        </w:tc>
      </w:tr>
    </w:tbl>
    <w:p w14:paraId="4C7BF5DF" w14:textId="77777777" w:rsidR="005C769B" w:rsidRPr="00CA392F" w:rsidRDefault="005C769B" w:rsidP="005C769B">
      <w:pPr>
        <w:rPr>
          <w:rFonts w:ascii="Times New Roman" w:hAnsi="Times New Roman" w:cs="Times New Roman"/>
          <w:b/>
          <w:bCs/>
          <w:sz w:val="18"/>
          <w:szCs w:val="18"/>
        </w:rPr>
      </w:pPr>
    </w:p>
    <w:p w14:paraId="4A94409B" w14:textId="77777777" w:rsidR="005C769B" w:rsidRPr="00CA392F" w:rsidRDefault="005C769B" w:rsidP="005C769B">
      <w:pPr>
        <w:rPr>
          <w:rFonts w:ascii="Times New Roman" w:hAnsi="Times New Roman" w:cs="Times New Roman"/>
          <w:b/>
          <w:bCs/>
          <w:sz w:val="20"/>
          <w:szCs w:val="20"/>
        </w:rPr>
      </w:pPr>
      <w:r w:rsidRPr="00CA392F">
        <w:rPr>
          <w:rFonts w:ascii="Times New Roman" w:hAnsi="Times New Roman" w:cs="Times New Roman"/>
          <w:b/>
          <w:bCs/>
          <w:sz w:val="20"/>
          <w:szCs w:val="20"/>
        </w:rPr>
        <w:br w:type="page"/>
      </w:r>
    </w:p>
    <w:p w14:paraId="159F56C4" w14:textId="77777777"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lastRenderedPageBreak/>
        <w:t>Приложение 1.1</w:t>
      </w:r>
    </w:p>
    <w:p w14:paraId="1CD0606B" w14:textId="302B656F" w:rsidR="005C769B" w:rsidRPr="00CA392F" w:rsidRDefault="005C769B"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t>к ОПОП-П по специальности</w:t>
      </w:r>
    </w:p>
    <w:p w14:paraId="010F99BA" w14:textId="467422CA" w:rsidR="005C769B" w:rsidRPr="00CA392F" w:rsidRDefault="004B400D" w:rsidP="005C769B">
      <w:pPr>
        <w:jc w:val="right"/>
        <w:rPr>
          <w:rFonts w:ascii="Times New Roman" w:hAnsi="Times New Roman" w:cs="Times New Roman"/>
          <w:b/>
          <w:bCs/>
          <w:sz w:val="24"/>
          <w:szCs w:val="24"/>
        </w:rPr>
      </w:pPr>
      <w:r w:rsidRPr="00CA392F">
        <w:rPr>
          <w:rFonts w:ascii="Times New Roman" w:hAnsi="Times New Roman" w:cs="Times New Roman"/>
          <w:b/>
          <w:bCs/>
          <w:sz w:val="24"/>
          <w:szCs w:val="24"/>
        </w:rPr>
        <w:t>54.02.01 Дизайн (по отраслям)</w:t>
      </w:r>
    </w:p>
    <w:p w14:paraId="4E893888" w14:textId="77777777" w:rsidR="005C769B" w:rsidRPr="00CA392F" w:rsidRDefault="005C769B" w:rsidP="005C769B">
      <w:pPr>
        <w:jc w:val="right"/>
        <w:rPr>
          <w:rFonts w:ascii="Times New Roman" w:hAnsi="Times New Roman" w:cs="Times New Roman"/>
          <w:b/>
          <w:bCs/>
          <w:color w:val="0070C0"/>
          <w:sz w:val="24"/>
          <w:szCs w:val="24"/>
        </w:rPr>
      </w:pPr>
    </w:p>
    <w:p w14:paraId="014A8996" w14:textId="77777777" w:rsidR="005C769B" w:rsidRPr="00CA392F" w:rsidRDefault="005C769B" w:rsidP="005C769B">
      <w:pPr>
        <w:jc w:val="right"/>
        <w:rPr>
          <w:rFonts w:ascii="Times New Roman" w:hAnsi="Times New Roman" w:cs="Times New Roman"/>
          <w:b/>
          <w:bCs/>
          <w:color w:val="0070C0"/>
          <w:sz w:val="24"/>
          <w:szCs w:val="24"/>
        </w:rPr>
      </w:pPr>
    </w:p>
    <w:p w14:paraId="238CE5B5" w14:textId="77777777" w:rsidR="005C769B" w:rsidRPr="00CA392F" w:rsidRDefault="005C769B" w:rsidP="005C769B">
      <w:pPr>
        <w:jc w:val="right"/>
        <w:rPr>
          <w:rFonts w:ascii="Times New Roman" w:hAnsi="Times New Roman" w:cs="Times New Roman"/>
          <w:b/>
          <w:bCs/>
          <w:color w:val="0070C0"/>
          <w:sz w:val="24"/>
          <w:szCs w:val="24"/>
        </w:rPr>
      </w:pPr>
    </w:p>
    <w:p w14:paraId="6F551CA8" w14:textId="77777777" w:rsidR="005C769B" w:rsidRPr="00CA392F" w:rsidRDefault="005C769B" w:rsidP="005C769B">
      <w:pPr>
        <w:jc w:val="right"/>
        <w:rPr>
          <w:rFonts w:ascii="Times New Roman" w:hAnsi="Times New Roman" w:cs="Times New Roman"/>
          <w:b/>
          <w:bCs/>
          <w:color w:val="0070C0"/>
          <w:sz w:val="24"/>
          <w:szCs w:val="24"/>
        </w:rPr>
      </w:pPr>
    </w:p>
    <w:p w14:paraId="2F393E73" w14:textId="77777777" w:rsidR="005C769B" w:rsidRPr="00CA392F" w:rsidRDefault="005C769B" w:rsidP="005C769B">
      <w:pPr>
        <w:jc w:val="right"/>
        <w:rPr>
          <w:rFonts w:ascii="Times New Roman" w:hAnsi="Times New Roman" w:cs="Times New Roman"/>
          <w:b/>
          <w:bCs/>
          <w:color w:val="0070C0"/>
          <w:sz w:val="24"/>
          <w:szCs w:val="24"/>
        </w:rPr>
      </w:pPr>
    </w:p>
    <w:p w14:paraId="421D82BE" w14:textId="77777777" w:rsidR="005C769B" w:rsidRPr="00CA392F" w:rsidRDefault="005C769B" w:rsidP="005C769B">
      <w:pPr>
        <w:jc w:val="right"/>
        <w:rPr>
          <w:rFonts w:ascii="Times New Roman" w:hAnsi="Times New Roman" w:cs="Times New Roman"/>
          <w:b/>
          <w:bCs/>
          <w:color w:val="0070C0"/>
          <w:sz w:val="24"/>
          <w:szCs w:val="24"/>
        </w:rPr>
      </w:pPr>
    </w:p>
    <w:p w14:paraId="012D7903" w14:textId="77777777" w:rsidR="005C769B" w:rsidRPr="00CA392F" w:rsidRDefault="005C769B" w:rsidP="005C769B">
      <w:pPr>
        <w:jc w:val="right"/>
        <w:rPr>
          <w:rFonts w:ascii="Times New Roman" w:hAnsi="Times New Roman" w:cs="Times New Roman"/>
          <w:b/>
          <w:bCs/>
          <w:color w:val="0070C0"/>
          <w:sz w:val="24"/>
          <w:szCs w:val="24"/>
        </w:rPr>
      </w:pPr>
    </w:p>
    <w:p w14:paraId="48880E3A" w14:textId="77777777" w:rsidR="005C769B" w:rsidRPr="00CA392F" w:rsidRDefault="005C769B" w:rsidP="005C769B">
      <w:pPr>
        <w:jc w:val="right"/>
        <w:rPr>
          <w:rFonts w:ascii="Times New Roman" w:hAnsi="Times New Roman" w:cs="Times New Roman"/>
          <w:b/>
          <w:bCs/>
          <w:color w:val="0070C0"/>
          <w:sz w:val="24"/>
          <w:szCs w:val="24"/>
        </w:rPr>
      </w:pPr>
    </w:p>
    <w:p w14:paraId="2696B25F" w14:textId="77777777" w:rsidR="005C769B" w:rsidRPr="00CA392F" w:rsidRDefault="005C769B" w:rsidP="005C769B">
      <w:pPr>
        <w:jc w:val="right"/>
        <w:rPr>
          <w:rFonts w:ascii="Times New Roman" w:hAnsi="Times New Roman" w:cs="Times New Roman"/>
          <w:b/>
          <w:bCs/>
          <w:color w:val="0070C0"/>
          <w:sz w:val="24"/>
          <w:szCs w:val="24"/>
        </w:rPr>
      </w:pPr>
    </w:p>
    <w:p w14:paraId="7E45A9A5" w14:textId="77777777" w:rsidR="005C769B" w:rsidRPr="00CA392F" w:rsidRDefault="005C769B" w:rsidP="005C769B">
      <w:pPr>
        <w:jc w:val="right"/>
        <w:rPr>
          <w:rFonts w:ascii="Times New Roman" w:hAnsi="Times New Roman" w:cs="Times New Roman"/>
          <w:b/>
          <w:bCs/>
          <w:color w:val="0070C0"/>
          <w:sz w:val="24"/>
          <w:szCs w:val="24"/>
        </w:rPr>
      </w:pPr>
    </w:p>
    <w:p w14:paraId="518A158D" w14:textId="77777777" w:rsidR="005C769B" w:rsidRPr="00CA392F" w:rsidRDefault="005C769B" w:rsidP="005C769B">
      <w:pPr>
        <w:jc w:val="right"/>
        <w:rPr>
          <w:rFonts w:ascii="Times New Roman" w:hAnsi="Times New Roman" w:cs="Times New Roman"/>
          <w:b/>
          <w:bCs/>
          <w:color w:val="0070C0"/>
          <w:sz w:val="24"/>
          <w:szCs w:val="24"/>
        </w:rPr>
      </w:pPr>
    </w:p>
    <w:p w14:paraId="3969B0BE" w14:textId="77777777" w:rsidR="005C769B" w:rsidRPr="00CA392F" w:rsidRDefault="005C769B" w:rsidP="005C769B">
      <w:pPr>
        <w:jc w:val="center"/>
        <w:rPr>
          <w:rFonts w:ascii="Times New Roman" w:hAnsi="Times New Roman" w:cs="Times New Roman"/>
          <w:b/>
          <w:bCs/>
          <w:sz w:val="24"/>
          <w:szCs w:val="24"/>
        </w:rPr>
      </w:pPr>
      <w:r w:rsidRPr="00CA392F">
        <w:rPr>
          <w:rFonts w:ascii="Times New Roman" w:hAnsi="Times New Roman" w:cs="Times New Roman"/>
          <w:b/>
          <w:bCs/>
          <w:sz w:val="24"/>
          <w:szCs w:val="24"/>
        </w:rPr>
        <w:t>Рабочая программа профессионального модуля</w:t>
      </w:r>
    </w:p>
    <w:p w14:paraId="26AE3FCB" w14:textId="7BBB414A" w:rsidR="005C769B" w:rsidRPr="00CA392F" w:rsidRDefault="005C769B" w:rsidP="005C769B">
      <w:pPr>
        <w:pStyle w:val="1"/>
      </w:pPr>
      <w:r w:rsidRPr="00CA392F">
        <w:t>«ПМ.0</w:t>
      </w:r>
      <w:r w:rsidR="004B400D" w:rsidRPr="00CA392F">
        <w:t>8</w:t>
      </w:r>
      <w:r w:rsidRPr="00CA392F">
        <w:t xml:space="preserve"> </w:t>
      </w:r>
      <w:r w:rsidR="004B400D" w:rsidRPr="00CA392F">
        <w:t>Выполнение работ по профессии 13450 Маляр</w:t>
      </w:r>
      <w:r w:rsidRPr="00CA392F">
        <w:t>»</w:t>
      </w:r>
    </w:p>
    <w:p w14:paraId="05D20F43" w14:textId="77777777" w:rsidR="005C769B" w:rsidRPr="00CA392F" w:rsidRDefault="005C769B" w:rsidP="005C769B">
      <w:pPr>
        <w:pStyle w:val="1"/>
      </w:pPr>
    </w:p>
    <w:p w14:paraId="66A03FE0" w14:textId="77777777" w:rsidR="005C769B" w:rsidRPr="00CA392F" w:rsidRDefault="005C769B" w:rsidP="005C769B">
      <w:pPr>
        <w:pStyle w:val="1"/>
      </w:pPr>
    </w:p>
    <w:p w14:paraId="2CBF599B" w14:textId="77777777" w:rsidR="005C769B" w:rsidRPr="00CA392F" w:rsidRDefault="005C769B" w:rsidP="005C769B">
      <w:pPr>
        <w:pStyle w:val="1"/>
      </w:pPr>
    </w:p>
    <w:p w14:paraId="43DD51FF" w14:textId="77777777" w:rsidR="005C769B" w:rsidRPr="00CA392F" w:rsidRDefault="005C769B" w:rsidP="005C769B">
      <w:pPr>
        <w:pStyle w:val="1"/>
      </w:pPr>
    </w:p>
    <w:p w14:paraId="1C9F7071" w14:textId="77777777" w:rsidR="005C769B" w:rsidRPr="00CA392F" w:rsidRDefault="005C769B" w:rsidP="005C769B">
      <w:pPr>
        <w:pStyle w:val="1"/>
      </w:pPr>
    </w:p>
    <w:p w14:paraId="2BA9597F" w14:textId="77777777" w:rsidR="005C769B" w:rsidRPr="00CA392F" w:rsidRDefault="005C769B" w:rsidP="005C769B">
      <w:pPr>
        <w:pStyle w:val="1"/>
      </w:pPr>
    </w:p>
    <w:p w14:paraId="1ADB2AB1" w14:textId="77777777" w:rsidR="005C769B" w:rsidRPr="00CA392F" w:rsidRDefault="005C769B" w:rsidP="005C769B">
      <w:pPr>
        <w:pStyle w:val="1"/>
      </w:pPr>
    </w:p>
    <w:p w14:paraId="65017BB3" w14:textId="77777777" w:rsidR="005C769B" w:rsidRPr="00CA392F" w:rsidRDefault="005C769B" w:rsidP="005C769B">
      <w:pPr>
        <w:pStyle w:val="1"/>
      </w:pPr>
    </w:p>
    <w:p w14:paraId="04F37319" w14:textId="77777777" w:rsidR="005C769B" w:rsidRPr="00CA392F" w:rsidRDefault="005C769B" w:rsidP="005C769B">
      <w:pPr>
        <w:pStyle w:val="1"/>
      </w:pPr>
    </w:p>
    <w:p w14:paraId="0A933D3C" w14:textId="77777777" w:rsidR="005C769B" w:rsidRPr="00CA392F" w:rsidRDefault="005C769B" w:rsidP="005C769B">
      <w:pPr>
        <w:pStyle w:val="1"/>
      </w:pPr>
    </w:p>
    <w:p w14:paraId="4DA0CE49" w14:textId="77777777" w:rsidR="005C769B" w:rsidRPr="00CA392F" w:rsidRDefault="005C769B" w:rsidP="005C769B">
      <w:pPr>
        <w:pStyle w:val="1"/>
      </w:pPr>
    </w:p>
    <w:p w14:paraId="2D1695CC" w14:textId="77777777" w:rsidR="005C769B" w:rsidRPr="00CA392F" w:rsidRDefault="005C769B" w:rsidP="005C769B">
      <w:pPr>
        <w:pStyle w:val="1"/>
      </w:pPr>
    </w:p>
    <w:p w14:paraId="567D6D54" w14:textId="77777777" w:rsidR="005C769B" w:rsidRPr="00CA392F" w:rsidRDefault="005C769B" w:rsidP="005C769B">
      <w:pPr>
        <w:pStyle w:val="1"/>
      </w:pPr>
    </w:p>
    <w:p w14:paraId="24D80E87" w14:textId="77777777" w:rsidR="005C769B" w:rsidRPr="00CA392F" w:rsidRDefault="005C769B" w:rsidP="005C769B">
      <w:pPr>
        <w:pStyle w:val="1"/>
      </w:pPr>
    </w:p>
    <w:p w14:paraId="0FB210CF" w14:textId="48CA9773" w:rsidR="005C769B" w:rsidRPr="00CA392F" w:rsidRDefault="005C769B" w:rsidP="005C769B">
      <w:pPr>
        <w:jc w:val="center"/>
        <w:rPr>
          <w:rFonts w:ascii="Times New Roman" w:hAnsi="Times New Roman" w:cs="Times New Roman"/>
          <w:b/>
          <w:bCs/>
          <w:sz w:val="24"/>
          <w:szCs w:val="24"/>
        </w:rPr>
      </w:pPr>
      <w:r w:rsidRPr="00CA392F">
        <w:rPr>
          <w:rFonts w:ascii="Times New Roman" w:hAnsi="Times New Roman" w:cs="Times New Roman"/>
          <w:b/>
          <w:bCs/>
          <w:sz w:val="24"/>
          <w:szCs w:val="24"/>
        </w:rPr>
        <w:t>202</w:t>
      </w:r>
      <w:r w:rsidR="00662ED1">
        <w:rPr>
          <w:rFonts w:ascii="Times New Roman" w:hAnsi="Times New Roman" w:cs="Times New Roman"/>
          <w:b/>
          <w:bCs/>
          <w:sz w:val="24"/>
          <w:szCs w:val="24"/>
        </w:rPr>
        <w:t>6</w:t>
      </w:r>
      <w:r w:rsidRPr="00CA392F">
        <w:rPr>
          <w:rFonts w:ascii="Times New Roman" w:hAnsi="Times New Roman" w:cs="Times New Roman"/>
          <w:b/>
          <w:bCs/>
          <w:sz w:val="24"/>
          <w:szCs w:val="24"/>
        </w:rPr>
        <w:t xml:space="preserve"> г.</w:t>
      </w:r>
    </w:p>
    <w:p w14:paraId="3D3B9EC8" w14:textId="77777777" w:rsidR="005C769B" w:rsidRPr="00CA392F" w:rsidRDefault="005C769B" w:rsidP="005C769B">
      <w:pPr>
        <w:rPr>
          <w:rFonts w:ascii="Times New Roman" w:hAnsi="Times New Roman" w:cs="Times New Roman"/>
          <w:b/>
          <w:bCs/>
          <w:sz w:val="24"/>
          <w:szCs w:val="24"/>
        </w:rPr>
      </w:pPr>
      <w:r w:rsidRPr="00CA392F">
        <w:rPr>
          <w:rFonts w:ascii="Times New Roman" w:hAnsi="Times New Roman" w:cs="Times New Roman"/>
          <w:b/>
          <w:bCs/>
          <w:sz w:val="24"/>
          <w:szCs w:val="24"/>
        </w:rPr>
        <w:br w:type="page"/>
      </w:r>
    </w:p>
    <w:p w14:paraId="3347205F" w14:textId="77777777" w:rsidR="005C769B" w:rsidRPr="00CA392F" w:rsidRDefault="005C769B" w:rsidP="005C769B">
      <w:pPr>
        <w:jc w:val="center"/>
        <w:rPr>
          <w:rFonts w:ascii="Times New Roman" w:hAnsi="Times New Roman" w:cs="Times New Roman"/>
          <w:b/>
          <w:bCs/>
        </w:rPr>
      </w:pPr>
      <w:r w:rsidRPr="00CA392F">
        <w:rPr>
          <w:rFonts w:ascii="Times New Roman" w:hAnsi="Times New Roman" w:cs="Times New Roman"/>
          <w:b/>
          <w:bCs/>
        </w:rPr>
        <w:lastRenderedPageBreak/>
        <w:t>СОДЕРЖАНИЕ ПРОГРАММЫ</w:t>
      </w:r>
    </w:p>
    <w:p w14:paraId="4AB19B73" w14:textId="77777777" w:rsidR="005C769B" w:rsidRPr="00CA392F" w:rsidRDefault="005C769B" w:rsidP="005C769B">
      <w:pPr>
        <w:jc w:val="center"/>
        <w:rPr>
          <w:rFonts w:ascii="Times New Roman" w:hAnsi="Times New Roman" w:cs="Times New Roman"/>
          <w:b/>
          <w:bCs/>
        </w:rPr>
      </w:pPr>
    </w:p>
    <w:p w14:paraId="1AA57ACC" w14:textId="77777777" w:rsidR="005C769B" w:rsidRPr="00CA392F" w:rsidRDefault="005C769B" w:rsidP="005C769B">
      <w:pPr>
        <w:pStyle w:val="14"/>
        <w:rPr>
          <w:rFonts w:eastAsiaTheme="minorEastAsia"/>
          <w:b w:val="0"/>
          <w:bCs w:val="0"/>
          <w:lang w:eastAsia="ru-RU"/>
        </w:rPr>
      </w:pPr>
      <w:r w:rsidRPr="00CA392F">
        <w:rPr>
          <w:b w:val="0"/>
          <w:bCs w:val="0"/>
        </w:rPr>
        <w:fldChar w:fldCharType="begin"/>
      </w:r>
      <w:r w:rsidRPr="00CA392F">
        <w:rPr>
          <w:b w:val="0"/>
          <w:bCs w:val="0"/>
        </w:rPr>
        <w:instrText xml:space="preserve"> TOC \h \z \t "Раздел 1;1;Раздел 1.1;2" </w:instrText>
      </w:r>
      <w:r w:rsidRPr="00CA392F">
        <w:rPr>
          <w:b w:val="0"/>
          <w:bCs w:val="0"/>
        </w:rPr>
        <w:fldChar w:fldCharType="separate"/>
      </w:r>
      <w:hyperlink w:anchor="_Toc162370387" w:history="1">
        <w:r w:rsidRPr="00CA392F">
          <w:rPr>
            <w:rStyle w:val="af0"/>
          </w:rPr>
          <w:t>1. Общая характеристика РАБОЧЕЙ ПРОГРАММЫ ПРОФЕССИОНАЛЬНОГО МОДУЛЯ</w:t>
        </w:r>
        <w:r w:rsidRPr="00CA392F">
          <w:rPr>
            <w:webHidden/>
          </w:rPr>
          <w:tab/>
        </w:r>
        <w:r w:rsidRPr="00CA392F">
          <w:rPr>
            <w:webHidden/>
          </w:rPr>
          <w:fldChar w:fldCharType="begin"/>
        </w:r>
        <w:r w:rsidRPr="00CA392F">
          <w:rPr>
            <w:webHidden/>
          </w:rPr>
          <w:instrText xml:space="preserve"> PAGEREF _Toc162370387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5964ACCA" w14:textId="77777777" w:rsidR="005C769B" w:rsidRPr="00CA392F" w:rsidRDefault="005C769B" w:rsidP="001F00DD">
      <w:pPr>
        <w:pStyle w:val="21"/>
        <w:rPr>
          <w:rFonts w:eastAsiaTheme="minorEastAsia"/>
          <w:i/>
          <w:iCs/>
          <w:sz w:val="22"/>
          <w:szCs w:val="22"/>
        </w:rPr>
      </w:pPr>
      <w:hyperlink w:anchor="_Toc162370388" w:history="1">
        <w:r w:rsidRPr="00CA392F">
          <w:rPr>
            <w:rStyle w:val="af0"/>
          </w:rPr>
          <w:t>1.1.</w:t>
        </w:r>
        <w:r w:rsidRPr="00CA392F">
          <w:rPr>
            <w:rFonts w:eastAsiaTheme="minorEastAsia"/>
            <w:sz w:val="22"/>
            <w:szCs w:val="22"/>
          </w:rPr>
          <w:tab/>
        </w:r>
        <w:r w:rsidRPr="00CA392F">
          <w:rPr>
            <w:rStyle w:val="af0"/>
          </w:rPr>
          <w:t>Цель и место профессионального модуля в структуре образовательной программы</w:t>
        </w:r>
        <w:r w:rsidRPr="00CA392F">
          <w:rPr>
            <w:webHidden/>
          </w:rPr>
          <w:tab/>
        </w:r>
        <w:r w:rsidRPr="00CA392F">
          <w:rPr>
            <w:i/>
            <w:iCs/>
            <w:webHidden/>
          </w:rPr>
          <w:fldChar w:fldCharType="begin"/>
        </w:r>
        <w:r w:rsidRPr="00CA392F">
          <w:rPr>
            <w:webHidden/>
          </w:rPr>
          <w:instrText xml:space="preserve"> PAGEREF _Toc162370388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0645A292" w14:textId="77777777" w:rsidR="005C769B" w:rsidRPr="00CA392F" w:rsidRDefault="005C769B" w:rsidP="001F00DD">
      <w:pPr>
        <w:pStyle w:val="21"/>
        <w:rPr>
          <w:rFonts w:eastAsiaTheme="minorEastAsia"/>
          <w:i/>
          <w:iCs/>
          <w:sz w:val="22"/>
          <w:szCs w:val="22"/>
        </w:rPr>
      </w:pPr>
      <w:hyperlink w:anchor="_Toc162370389" w:history="1">
        <w:r w:rsidRPr="00CA392F">
          <w:rPr>
            <w:rStyle w:val="af0"/>
          </w:rPr>
          <w:t>1.2.</w:t>
        </w:r>
        <w:r w:rsidRPr="00CA392F">
          <w:rPr>
            <w:rFonts w:eastAsiaTheme="minorEastAsia"/>
            <w:sz w:val="22"/>
            <w:szCs w:val="22"/>
          </w:rPr>
          <w:tab/>
        </w:r>
        <w:r w:rsidRPr="00CA392F">
          <w:rPr>
            <w:rStyle w:val="af0"/>
          </w:rPr>
          <w:t>Планируемые результаты освоения профессионального модуля</w:t>
        </w:r>
        <w:r w:rsidRPr="00CA392F">
          <w:rPr>
            <w:webHidden/>
          </w:rPr>
          <w:tab/>
        </w:r>
        <w:r w:rsidRPr="00CA392F">
          <w:rPr>
            <w:i/>
            <w:iCs/>
            <w:webHidden/>
          </w:rPr>
          <w:fldChar w:fldCharType="begin"/>
        </w:r>
        <w:r w:rsidRPr="00CA392F">
          <w:rPr>
            <w:webHidden/>
          </w:rPr>
          <w:instrText xml:space="preserve"> PAGEREF _Toc162370389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387A5EB5" w14:textId="77777777" w:rsidR="005C769B" w:rsidRPr="00CA392F" w:rsidRDefault="005C769B" w:rsidP="001F00DD">
      <w:pPr>
        <w:pStyle w:val="21"/>
        <w:rPr>
          <w:rFonts w:eastAsiaTheme="minorEastAsia"/>
          <w:i/>
          <w:iCs/>
          <w:sz w:val="22"/>
          <w:szCs w:val="22"/>
        </w:rPr>
      </w:pPr>
      <w:hyperlink w:anchor="_Toc162370390" w:history="1">
        <w:r w:rsidRPr="00CA392F">
          <w:rPr>
            <w:rStyle w:val="af0"/>
          </w:rPr>
          <w:t>1.3.</w:t>
        </w:r>
        <w:r w:rsidRPr="00CA392F">
          <w:rPr>
            <w:rFonts w:eastAsiaTheme="minorEastAsia"/>
            <w:sz w:val="22"/>
            <w:szCs w:val="22"/>
          </w:rPr>
          <w:tab/>
        </w:r>
        <w:r w:rsidRPr="00CA392F">
          <w:rPr>
            <w:rStyle w:val="af0"/>
          </w:rPr>
          <w:t>Обоснование часов вариативной части ОПОП-П</w:t>
        </w:r>
        <w:r w:rsidRPr="00CA392F">
          <w:rPr>
            <w:webHidden/>
          </w:rPr>
          <w:tab/>
        </w:r>
        <w:r w:rsidRPr="00CA392F">
          <w:rPr>
            <w:i/>
            <w:iCs/>
            <w:webHidden/>
          </w:rPr>
          <w:fldChar w:fldCharType="begin"/>
        </w:r>
        <w:r w:rsidRPr="00CA392F">
          <w:rPr>
            <w:webHidden/>
          </w:rPr>
          <w:instrText xml:space="preserve"> PAGEREF _Toc162370390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49900AEA" w14:textId="77777777" w:rsidR="005C769B" w:rsidRPr="00CA392F" w:rsidRDefault="005C769B" w:rsidP="005C769B">
      <w:pPr>
        <w:pStyle w:val="14"/>
        <w:rPr>
          <w:rFonts w:eastAsiaTheme="minorEastAsia"/>
          <w:b w:val="0"/>
          <w:bCs w:val="0"/>
          <w:lang w:eastAsia="ru-RU"/>
        </w:rPr>
      </w:pPr>
      <w:hyperlink w:anchor="_Toc162370391" w:history="1">
        <w:r w:rsidRPr="00CA392F">
          <w:rPr>
            <w:rStyle w:val="af0"/>
          </w:rPr>
          <w:t>2. Структура и содержание профессионального модуля</w:t>
        </w:r>
        <w:r w:rsidRPr="00CA392F">
          <w:rPr>
            <w:webHidden/>
          </w:rPr>
          <w:tab/>
        </w:r>
        <w:r w:rsidRPr="00CA392F">
          <w:rPr>
            <w:webHidden/>
          </w:rPr>
          <w:fldChar w:fldCharType="begin"/>
        </w:r>
        <w:r w:rsidRPr="00CA392F">
          <w:rPr>
            <w:webHidden/>
          </w:rPr>
          <w:instrText xml:space="preserve"> PAGEREF _Toc162370391 \h </w:instrText>
        </w:r>
        <w:r w:rsidRPr="00CA392F">
          <w:rPr>
            <w:webHidden/>
          </w:rPr>
        </w:r>
        <w:r w:rsidRPr="00CA392F">
          <w:rPr>
            <w:webHidden/>
          </w:rPr>
          <w:fldChar w:fldCharType="separate"/>
        </w:r>
        <w:r w:rsidRPr="00CA392F">
          <w:rPr>
            <w:webHidden/>
          </w:rPr>
          <w:t>4</w:t>
        </w:r>
        <w:r w:rsidRPr="00CA392F">
          <w:rPr>
            <w:webHidden/>
          </w:rPr>
          <w:fldChar w:fldCharType="end"/>
        </w:r>
      </w:hyperlink>
    </w:p>
    <w:p w14:paraId="35FF7F96" w14:textId="77777777" w:rsidR="005C769B" w:rsidRPr="00CA392F" w:rsidRDefault="005C769B" w:rsidP="001F00DD">
      <w:pPr>
        <w:pStyle w:val="21"/>
        <w:rPr>
          <w:rFonts w:eastAsiaTheme="minorEastAsia"/>
          <w:i/>
          <w:iCs/>
          <w:sz w:val="22"/>
          <w:szCs w:val="22"/>
        </w:rPr>
      </w:pPr>
      <w:hyperlink w:anchor="_Toc162370392" w:history="1">
        <w:r w:rsidRPr="00CA392F">
          <w:rPr>
            <w:rStyle w:val="af0"/>
          </w:rPr>
          <w:t>2.1. Трудоемкость освоения модуля</w:t>
        </w:r>
        <w:r w:rsidRPr="00CA392F">
          <w:rPr>
            <w:webHidden/>
          </w:rPr>
          <w:tab/>
        </w:r>
        <w:r w:rsidRPr="00CA392F">
          <w:rPr>
            <w:i/>
            <w:iCs/>
            <w:webHidden/>
          </w:rPr>
          <w:fldChar w:fldCharType="begin"/>
        </w:r>
        <w:r w:rsidRPr="00CA392F">
          <w:rPr>
            <w:webHidden/>
          </w:rPr>
          <w:instrText xml:space="preserve"> PAGEREF _Toc162370392 \h </w:instrText>
        </w:r>
        <w:r w:rsidRPr="00CA392F">
          <w:rPr>
            <w:i/>
            <w:iCs/>
            <w:webHidden/>
          </w:rPr>
        </w:r>
        <w:r w:rsidRPr="00CA392F">
          <w:rPr>
            <w:i/>
            <w:iCs/>
            <w:webHidden/>
          </w:rPr>
          <w:fldChar w:fldCharType="separate"/>
        </w:r>
        <w:r w:rsidRPr="00CA392F">
          <w:rPr>
            <w:webHidden/>
          </w:rPr>
          <w:t>4</w:t>
        </w:r>
        <w:r w:rsidRPr="00CA392F">
          <w:rPr>
            <w:i/>
            <w:iCs/>
            <w:webHidden/>
          </w:rPr>
          <w:fldChar w:fldCharType="end"/>
        </w:r>
      </w:hyperlink>
    </w:p>
    <w:p w14:paraId="25CE6965" w14:textId="77777777" w:rsidR="005C769B" w:rsidRPr="00CA392F" w:rsidRDefault="005C769B" w:rsidP="001F00DD">
      <w:pPr>
        <w:pStyle w:val="21"/>
        <w:rPr>
          <w:rFonts w:eastAsiaTheme="minorEastAsia"/>
          <w:i/>
          <w:iCs/>
          <w:sz w:val="22"/>
          <w:szCs w:val="22"/>
        </w:rPr>
      </w:pPr>
      <w:hyperlink w:anchor="_Toc162370393" w:history="1">
        <w:r w:rsidRPr="00CA392F">
          <w:rPr>
            <w:rStyle w:val="af0"/>
          </w:rPr>
          <w:t>2.2. Структура профессионального модуля</w:t>
        </w:r>
        <w:r w:rsidRPr="00CA392F">
          <w:rPr>
            <w:webHidden/>
          </w:rPr>
          <w:tab/>
        </w:r>
        <w:r w:rsidRPr="00CA392F">
          <w:rPr>
            <w:i/>
            <w:iCs/>
            <w:webHidden/>
          </w:rPr>
          <w:fldChar w:fldCharType="begin"/>
        </w:r>
        <w:r w:rsidRPr="00CA392F">
          <w:rPr>
            <w:webHidden/>
          </w:rPr>
          <w:instrText xml:space="preserve"> PAGEREF _Toc162370393 \h </w:instrText>
        </w:r>
        <w:r w:rsidRPr="00CA392F">
          <w:rPr>
            <w:i/>
            <w:iCs/>
            <w:webHidden/>
          </w:rPr>
        </w:r>
        <w:r w:rsidRPr="00CA392F">
          <w:rPr>
            <w:i/>
            <w:iCs/>
            <w:webHidden/>
          </w:rPr>
          <w:fldChar w:fldCharType="separate"/>
        </w:r>
        <w:r w:rsidRPr="00CA392F">
          <w:rPr>
            <w:webHidden/>
          </w:rPr>
          <w:t>5</w:t>
        </w:r>
        <w:r w:rsidRPr="00CA392F">
          <w:rPr>
            <w:i/>
            <w:iCs/>
            <w:webHidden/>
          </w:rPr>
          <w:fldChar w:fldCharType="end"/>
        </w:r>
      </w:hyperlink>
    </w:p>
    <w:p w14:paraId="7AAE219A" w14:textId="77777777" w:rsidR="005C769B" w:rsidRPr="00CA392F" w:rsidRDefault="005C769B" w:rsidP="001F00DD">
      <w:pPr>
        <w:pStyle w:val="21"/>
        <w:rPr>
          <w:rFonts w:eastAsiaTheme="minorEastAsia"/>
          <w:i/>
          <w:iCs/>
          <w:sz w:val="22"/>
          <w:szCs w:val="22"/>
        </w:rPr>
      </w:pPr>
      <w:hyperlink w:anchor="_Toc162370394" w:history="1">
        <w:r w:rsidRPr="00CA392F">
          <w:rPr>
            <w:rStyle w:val="af0"/>
          </w:rPr>
          <w:t>2.3. Содержание профессионального модуля</w:t>
        </w:r>
        <w:r w:rsidRPr="00CA392F">
          <w:rPr>
            <w:webHidden/>
          </w:rPr>
          <w:tab/>
        </w:r>
        <w:r w:rsidRPr="00CA392F">
          <w:rPr>
            <w:i/>
            <w:iCs/>
            <w:webHidden/>
          </w:rPr>
          <w:fldChar w:fldCharType="begin"/>
        </w:r>
        <w:r w:rsidRPr="00CA392F">
          <w:rPr>
            <w:webHidden/>
          </w:rPr>
          <w:instrText xml:space="preserve"> PAGEREF _Toc162370394 \h </w:instrText>
        </w:r>
        <w:r w:rsidRPr="00CA392F">
          <w:rPr>
            <w:i/>
            <w:iCs/>
            <w:webHidden/>
          </w:rPr>
        </w:r>
        <w:r w:rsidRPr="00CA392F">
          <w:rPr>
            <w:i/>
            <w:iCs/>
            <w:webHidden/>
          </w:rPr>
          <w:fldChar w:fldCharType="separate"/>
        </w:r>
        <w:r w:rsidRPr="00CA392F">
          <w:rPr>
            <w:webHidden/>
          </w:rPr>
          <w:t>6</w:t>
        </w:r>
        <w:r w:rsidRPr="00CA392F">
          <w:rPr>
            <w:i/>
            <w:iCs/>
            <w:webHidden/>
          </w:rPr>
          <w:fldChar w:fldCharType="end"/>
        </w:r>
      </w:hyperlink>
    </w:p>
    <w:p w14:paraId="054C0FF4" w14:textId="77777777" w:rsidR="005C769B" w:rsidRPr="00CA392F" w:rsidRDefault="005C769B" w:rsidP="001F00DD">
      <w:pPr>
        <w:pStyle w:val="21"/>
        <w:rPr>
          <w:rFonts w:eastAsiaTheme="minorEastAsia"/>
          <w:i/>
          <w:iCs/>
          <w:sz w:val="22"/>
          <w:szCs w:val="22"/>
        </w:rPr>
      </w:pPr>
      <w:hyperlink w:anchor="_Toc162370395" w:history="1">
        <w:r w:rsidRPr="00CA392F">
          <w:rPr>
            <w:rStyle w:val="af0"/>
          </w:rPr>
          <w:t>2.4. Курсовой проект (работа) (для специальностей СПО, если предусмотрено)</w:t>
        </w:r>
        <w:r w:rsidRPr="00CA392F">
          <w:rPr>
            <w:webHidden/>
          </w:rPr>
          <w:tab/>
        </w:r>
        <w:r w:rsidRPr="00CA392F">
          <w:rPr>
            <w:i/>
            <w:iCs/>
            <w:webHidden/>
          </w:rPr>
          <w:fldChar w:fldCharType="begin"/>
        </w:r>
        <w:r w:rsidRPr="00CA392F">
          <w:rPr>
            <w:webHidden/>
          </w:rPr>
          <w:instrText xml:space="preserve"> PAGEREF _Toc162370395 \h </w:instrText>
        </w:r>
        <w:r w:rsidRPr="00CA392F">
          <w:rPr>
            <w:i/>
            <w:iCs/>
            <w:webHidden/>
          </w:rPr>
        </w:r>
        <w:r w:rsidRPr="00CA392F">
          <w:rPr>
            <w:i/>
            <w:iCs/>
            <w:webHidden/>
          </w:rPr>
          <w:fldChar w:fldCharType="separate"/>
        </w:r>
        <w:r w:rsidRPr="00CA392F">
          <w:rPr>
            <w:webHidden/>
          </w:rPr>
          <w:t>7</w:t>
        </w:r>
        <w:r w:rsidRPr="00CA392F">
          <w:rPr>
            <w:i/>
            <w:iCs/>
            <w:webHidden/>
          </w:rPr>
          <w:fldChar w:fldCharType="end"/>
        </w:r>
      </w:hyperlink>
    </w:p>
    <w:p w14:paraId="520CB29F" w14:textId="77777777" w:rsidR="005C769B" w:rsidRPr="00CA392F" w:rsidRDefault="005C769B" w:rsidP="001F00DD">
      <w:pPr>
        <w:pStyle w:val="21"/>
        <w:rPr>
          <w:rFonts w:eastAsiaTheme="minorEastAsia"/>
          <w:i/>
          <w:iCs/>
          <w:sz w:val="22"/>
          <w:szCs w:val="22"/>
        </w:rPr>
      </w:pPr>
      <w:hyperlink w:anchor="_Toc162370396" w:history="1">
        <w:r w:rsidRPr="00CA392F">
          <w:rPr>
            <w:rStyle w:val="af0"/>
          </w:rPr>
          <w:t>…</w:t>
        </w:r>
        <w:r w:rsidRPr="00CA392F">
          <w:rPr>
            <w:webHidden/>
          </w:rPr>
          <w:tab/>
        </w:r>
        <w:r w:rsidRPr="00CA392F">
          <w:rPr>
            <w:i/>
            <w:iCs/>
            <w:webHidden/>
          </w:rPr>
          <w:fldChar w:fldCharType="begin"/>
        </w:r>
        <w:r w:rsidRPr="00CA392F">
          <w:rPr>
            <w:webHidden/>
          </w:rPr>
          <w:instrText xml:space="preserve"> PAGEREF _Toc162370396 \h </w:instrText>
        </w:r>
        <w:r w:rsidRPr="00CA392F">
          <w:rPr>
            <w:i/>
            <w:iCs/>
            <w:webHidden/>
          </w:rPr>
        </w:r>
        <w:r w:rsidRPr="00CA392F">
          <w:rPr>
            <w:i/>
            <w:iCs/>
            <w:webHidden/>
          </w:rPr>
          <w:fldChar w:fldCharType="separate"/>
        </w:r>
        <w:r w:rsidRPr="00CA392F">
          <w:rPr>
            <w:webHidden/>
          </w:rPr>
          <w:t>7</w:t>
        </w:r>
        <w:r w:rsidRPr="00CA392F">
          <w:rPr>
            <w:i/>
            <w:iCs/>
            <w:webHidden/>
          </w:rPr>
          <w:fldChar w:fldCharType="end"/>
        </w:r>
      </w:hyperlink>
    </w:p>
    <w:p w14:paraId="4C2D5354" w14:textId="77777777" w:rsidR="005C769B" w:rsidRPr="00CA392F" w:rsidRDefault="005C769B" w:rsidP="005C769B">
      <w:pPr>
        <w:pStyle w:val="14"/>
        <w:rPr>
          <w:rFonts w:eastAsiaTheme="minorEastAsia"/>
          <w:b w:val="0"/>
          <w:bCs w:val="0"/>
          <w:lang w:eastAsia="ru-RU"/>
        </w:rPr>
      </w:pPr>
      <w:hyperlink w:anchor="_Toc162370397" w:history="1">
        <w:r w:rsidRPr="00CA392F">
          <w:rPr>
            <w:rStyle w:val="af0"/>
          </w:rPr>
          <w:t>3. Условия реализации профессионального модуля</w:t>
        </w:r>
        <w:r w:rsidRPr="00CA392F">
          <w:rPr>
            <w:webHidden/>
          </w:rPr>
          <w:tab/>
        </w:r>
        <w:r w:rsidRPr="00CA392F">
          <w:rPr>
            <w:webHidden/>
          </w:rPr>
          <w:fldChar w:fldCharType="begin"/>
        </w:r>
        <w:r w:rsidRPr="00CA392F">
          <w:rPr>
            <w:webHidden/>
          </w:rPr>
          <w:instrText xml:space="preserve"> PAGEREF _Toc162370397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01E2A7FE" w14:textId="77777777" w:rsidR="005C769B" w:rsidRPr="00CA392F" w:rsidRDefault="005C769B" w:rsidP="001F00DD">
      <w:pPr>
        <w:pStyle w:val="21"/>
        <w:rPr>
          <w:rFonts w:eastAsiaTheme="minorEastAsia"/>
          <w:i/>
          <w:iCs/>
          <w:sz w:val="22"/>
          <w:szCs w:val="22"/>
        </w:rPr>
      </w:pPr>
      <w:hyperlink w:anchor="_Toc162370398" w:history="1">
        <w:r w:rsidRPr="00CA392F">
          <w:rPr>
            <w:rStyle w:val="af0"/>
          </w:rPr>
          <w:t>3.1. Материально-техническое обеспечение</w:t>
        </w:r>
        <w:r w:rsidRPr="00CA392F">
          <w:rPr>
            <w:webHidden/>
          </w:rPr>
          <w:tab/>
        </w:r>
        <w:r w:rsidRPr="00CA392F">
          <w:rPr>
            <w:i/>
            <w:iCs/>
            <w:webHidden/>
          </w:rPr>
          <w:fldChar w:fldCharType="begin"/>
        </w:r>
        <w:r w:rsidRPr="00CA392F">
          <w:rPr>
            <w:webHidden/>
          </w:rPr>
          <w:instrText xml:space="preserve"> PAGEREF _Toc162370398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6F537304" w14:textId="77777777" w:rsidR="005C769B" w:rsidRPr="00CA392F" w:rsidRDefault="005C769B" w:rsidP="001F00DD">
      <w:pPr>
        <w:pStyle w:val="21"/>
        <w:rPr>
          <w:rFonts w:eastAsiaTheme="minorEastAsia"/>
          <w:i/>
          <w:iCs/>
          <w:sz w:val="22"/>
          <w:szCs w:val="22"/>
        </w:rPr>
      </w:pPr>
      <w:hyperlink w:anchor="_Toc162370399" w:history="1">
        <w:r w:rsidRPr="00CA392F">
          <w:rPr>
            <w:rStyle w:val="af0"/>
          </w:rPr>
          <w:t>3.2. Учебно-методическое обеспечение</w:t>
        </w:r>
        <w:r w:rsidRPr="00CA392F">
          <w:rPr>
            <w:webHidden/>
          </w:rPr>
          <w:tab/>
        </w:r>
        <w:r w:rsidRPr="00CA392F">
          <w:rPr>
            <w:i/>
            <w:iCs/>
            <w:webHidden/>
          </w:rPr>
          <w:fldChar w:fldCharType="begin"/>
        </w:r>
        <w:r w:rsidRPr="00CA392F">
          <w:rPr>
            <w:webHidden/>
          </w:rPr>
          <w:instrText xml:space="preserve"> PAGEREF _Toc162370399 \h </w:instrText>
        </w:r>
        <w:r w:rsidRPr="00CA392F">
          <w:rPr>
            <w:i/>
            <w:iCs/>
            <w:webHidden/>
          </w:rPr>
        </w:r>
        <w:r w:rsidRPr="00CA392F">
          <w:rPr>
            <w:i/>
            <w:iCs/>
            <w:webHidden/>
          </w:rPr>
          <w:fldChar w:fldCharType="separate"/>
        </w:r>
        <w:r w:rsidRPr="00CA392F">
          <w:rPr>
            <w:webHidden/>
          </w:rPr>
          <w:t>8</w:t>
        </w:r>
        <w:r w:rsidRPr="00CA392F">
          <w:rPr>
            <w:i/>
            <w:iCs/>
            <w:webHidden/>
          </w:rPr>
          <w:fldChar w:fldCharType="end"/>
        </w:r>
      </w:hyperlink>
    </w:p>
    <w:p w14:paraId="6F70660D" w14:textId="77777777" w:rsidR="005C769B" w:rsidRPr="00CA392F" w:rsidRDefault="005C769B" w:rsidP="005C769B">
      <w:pPr>
        <w:pStyle w:val="14"/>
        <w:rPr>
          <w:rFonts w:eastAsiaTheme="minorEastAsia"/>
          <w:b w:val="0"/>
          <w:bCs w:val="0"/>
          <w:lang w:eastAsia="ru-RU"/>
        </w:rPr>
      </w:pPr>
      <w:hyperlink w:anchor="_Toc162370400" w:history="1">
        <w:r w:rsidRPr="00CA392F">
          <w:rPr>
            <w:rStyle w:val="af0"/>
          </w:rPr>
          <w:t>4. Контроль и оценка результатов освоения  профессионального модуля</w:t>
        </w:r>
        <w:r w:rsidRPr="00CA392F">
          <w:rPr>
            <w:webHidden/>
          </w:rPr>
          <w:tab/>
        </w:r>
        <w:r w:rsidRPr="00CA392F">
          <w:rPr>
            <w:webHidden/>
          </w:rPr>
          <w:fldChar w:fldCharType="begin"/>
        </w:r>
        <w:r w:rsidRPr="00CA392F">
          <w:rPr>
            <w:webHidden/>
          </w:rPr>
          <w:instrText xml:space="preserve"> PAGEREF _Toc162370400 \h </w:instrText>
        </w:r>
        <w:r w:rsidRPr="00CA392F">
          <w:rPr>
            <w:webHidden/>
          </w:rPr>
        </w:r>
        <w:r w:rsidRPr="00CA392F">
          <w:rPr>
            <w:webHidden/>
          </w:rPr>
          <w:fldChar w:fldCharType="separate"/>
        </w:r>
        <w:r w:rsidRPr="00CA392F">
          <w:rPr>
            <w:webHidden/>
          </w:rPr>
          <w:t>8</w:t>
        </w:r>
        <w:r w:rsidRPr="00CA392F">
          <w:rPr>
            <w:webHidden/>
          </w:rPr>
          <w:fldChar w:fldCharType="end"/>
        </w:r>
      </w:hyperlink>
    </w:p>
    <w:p w14:paraId="4607EC65" w14:textId="77777777" w:rsidR="005C769B" w:rsidRPr="00CA392F" w:rsidRDefault="005C769B" w:rsidP="005C769B">
      <w:pPr>
        <w:jc w:val="center"/>
        <w:rPr>
          <w:rFonts w:ascii="Times New Roman" w:hAnsi="Times New Roman" w:cs="Times New Roman"/>
          <w:b/>
          <w:bCs/>
        </w:rPr>
      </w:pPr>
      <w:r w:rsidRPr="00CA392F">
        <w:rPr>
          <w:rFonts w:ascii="Times New Roman" w:hAnsi="Times New Roman" w:cs="Times New Roman"/>
          <w:b/>
          <w:bCs/>
        </w:rPr>
        <w:fldChar w:fldCharType="end"/>
      </w:r>
    </w:p>
    <w:p w14:paraId="3904B948" w14:textId="77777777" w:rsidR="005C769B" w:rsidRPr="00CA392F" w:rsidRDefault="005C769B" w:rsidP="005C769B">
      <w:pPr>
        <w:pStyle w:val="1f"/>
        <w:jc w:val="left"/>
        <w:rPr>
          <w:rFonts w:ascii="Times New Roman" w:hAnsi="Times New Roman"/>
        </w:rPr>
        <w:sectPr w:rsidR="005C769B" w:rsidRPr="00CA392F" w:rsidSect="00697E89">
          <w:headerReference w:type="even" r:id="rId41"/>
          <w:headerReference w:type="default" r:id="rId42"/>
          <w:pgSz w:w="11906" w:h="16838"/>
          <w:pgMar w:top="1134" w:right="567" w:bottom="1134" w:left="1701" w:header="709" w:footer="709" w:gutter="0"/>
          <w:cols w:space="708"/>
          <w:docGrid w:linePitch="360"/>
        </w:sectPr>
      </w:pPr>
    </w:p>
    <w:p w14:paraId="0544C9CA" w14:textId="77777777" w:rsidR="005C769B" w:rsidRPr="00CA392F" w:rsidRDefault="005C769B" w:rsidP="005C769B">
      <w:pPr>
        <w:pStyle w:val="1f"/>
        <w:rPr>
          <w:rFonts w:ascii="Times New Roman" w:hAnsi="Times New Roman"/>
          <w:lang w:val="ru-RU"/>
        </w:rPr>
      </w:pPr>
      <w:r w:rsidRPr="00CA392F">
        <w:rPr>
          <w:rFonts w:ascii="Times New Roman" w:hAnsi="Times New Roman"/>
        </w:rPr>
        <w:lastRenderedPageBreak/>
        <w:t>1. Общая характеристика</w:t>
      </w:r>
      <w:r w:rsidRPr="00CA392F">
        <w:rPr>
          <w:rFonts w:ascii="Times New Roman" w:hAnsi="Times New Roman"/>
          <w:lang w:val="ru-RU"/>
        </w:rPr>
        <w:t xml:space="preserve"> РАБОЧЕЙ ПРОГРАММЫ ПРОФЕССИОНАЛЬНОГО МОДУЛЯ</w:t>
      </w:r>
    </w:p>
    <w:p w14:paraId="3AFDFA90" w14:textId="33FD5251" w:rsidR="005C769B" w:rsidRPr="00FF38A7" w:rsidRDefault="005C769B" w:rsidP="005C769B">
      <w:pPr>
        <w:pStyle w:val="1d"/>
        <w:jc w:val="center"/>
        <w:rPr>
          <w:rFonts w:eastAsia="Segoe UI"/>
          <w:b/>
          <w:bCs/>
          <w:lang w:val="ru-RU"/>
        </w:rPr>
      </w:pPr>
      <w:r w:rsidRPr="00FF38A7">
        <w:rPr>
          <w:rFonts w:eastAsia="Segoe UI"/>
          <w:b/>
          <w:bCs/>
          <w:lang w:val="ru-RU"/>
        </w:rPr>
        <w:t>«</w:t>
      </w:r>
      <w:r w:rsidR="004B400D" w:rsidRPr="00FF38A7">
        <w:rPr>
          <w:b/>
          <w:bCs/>
          <w:lang w:val="ru-RU"/>
        </w:rPr>
        <w:t>ПМ.08 Выполнение работ по профессии 13450 Маляр</w:t>
      </w:r>
      <w:r w:rsidRPr="00FF38A7">
        <w:rPr>
          <w:rFonts w:eastAsia="Segoe UI"/>
          <w:b/>
          <w:bCs/>
          <w:lang w:val="ru-RU"/>
        </w:rPr>
        <w:t>»</w:t>
      </w:r>
    </w:p>
    <w:p w14:paraId="3C823849" w14:textId="032665F3" w:rsidR="005C769B" w:rsidRPr="00CA392F" w:rsidRDefault="005C769B" w:rsidP="00FF38A7">
      <w:pPr>
        <w:pStyle w:val="1d"/>
        <w:ind w:firstLine="709"/>
        <w:jc w:val="center"/>
        <w:rPr>
          <w:rFonts w:eastAsia="Segoe UI"/>
          <w:vertAlign w:val="superscript"/>
          <w:lang w:val="ru-RU"/>
        </w:rPr>
      </w:pPr>
    </w:p>
    <w:p w14:paraId="6AB6176B" w14:textId="71823855" w:rsidR="005C769B" w:rsidRPr="00CA392F" w:rsidRDefault="005C769B" w:rsidP="00FF38A7">
      <w:pPr>
        <w:pStyle w:val="114"/>
        <w:numPr>
          <w:ilvl w:val="1"/>
          <w:numId w:val="4"/>
        </w:numPr>
        <w:ind w:left="0" w:firstLine="709"/>
        <w:rPr>
          <w:rFonts w:ascii="Times New Roman" w:hAnsi="Times New Roman"/>
        </w:rPr>
      </w:pPr>
      <w:r w:rsidRPr="00CA392F">
        <w:rPr>
          <w:rFonts w:ascii="Times New Roman" w:hAnsi="Times New Roman"/>
        </w:rPr>
        <w:t xml:space="preserve">Цель и место профессионального модуля в структуре образовательной программы </w:t>
      </w:r>
    </w:p>
    <w:p w14:paraId="66AD47F9" w14:textId="324C552A" w:rsidR="005C769B" w:rsidRPr="00CA392F" w:rsidRDefault="005C769B" w:rsidP="00FF38A7">
      <w:pPr>
        <w:pStyle w:val="a4"/>
        <w:suppressAutoHyphens/>
        <w:spacing w:line="276" w:lineRule="auto"/>
        <w:ind w:left="0"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 xml:space="preserve">Цель модуля: освоение вида деятельности </w:t>
      </w:r>
      <w:r w:rsidRPr="00CA392F">
        <w:rPr>
          <w:rFonts w:ascii="Times New Roman" w:eastAsia="Times New Roman" w:hAnsi="Times New Roman" w:cs="Times New Roman"/>
          <w:i/>
          <w:iCs/>
          <w:color w:val="0070C0"/>
          <w:sz w:val="24"/>
          <w:szCs w:val="24"/>
          <w:lang w:eastAsia="ru-RU"/>
        </w:rPr>
        <w:t>«</w:t>
      </w:r>
      <w:r w:rsidR="004B400D" w:rsidRPr="00CA392F">
        <w:rPr>
          <w:rFonts w:ascii="Times New Roman" w:hAnsi="Times New Roman" w:cs="Times New Roman"/>
        </w:rPr>
        <w:t>освоение работ по профессии 13450 Маляр</w:t>
      </w:r>
      <w:r w:rsidRPr="00CA392F">
        <w:rPr>
          <w:rFonts w:ascii="Times New Roman" w:eastAsia="Times New Roman" w:hAnsi="Times New Roman" w:cs="Times New Roman"/>
          <w:bCs/>
          <w:i/>
          <w:iCs/>
          <w:color w:val="4472C4" w:themeColor="accent1"/>
          <w:sz w:val="24"/>
          <w:szCs w:val="24"/>
          <w:lang w:eastAsia="ru-RU"/>
        </w:rPr>
        <w:t>»</w:t>
      </w:r>
      <w:r w:rsidRPr="00CA392F">
        <w:rPr>
          <w:rFonts w:ascii="Times New Roman" w:eastAsia="Times New Roman" w:hAnsi="Times New Roman" w:cs="Times New Roman"/>
          <w:sz w:val="24"/>
          <w:szCs w:val="24"/>
          <w:lang w:eastAsia="ru-RU"/>
        </w:rPr>
        <w:t>.</w:t>
      </w:r>
    </w:p>
    <w:p w14:paraId="20AF0F13" w14:textId="356BEF52" w:rsidR="005C769B" w:rsidRPr="00CA392F" w:rsidRDefault="005C769B" w:rsidP="00FF38A7">
      <w:pPr>
        <w:pStyle w:val="a4"/>
        <w:suppressAutoHyphens/>
        <w:spacing w:line="276" w:lineRule="auto"/>
        <w:ind w:left="0" w:firstLine="709"/>
        <w:jc w:val="both"/>
        <w:rPr>
          <w:rFonts w:ascii="Times New Roman" w:hAnsi="Times New Roman" w:cs="Times New Roman"/>
          <w:color w:val="FF0000"/>
          <w:sz w:val="24"/>
          <w:szCs w:val="24"/>
        </w:rPr>
      </w:pPr>
      <w:r w:rsidRPr="00CA392F">
        <w:rPr>
          <w:rFonts w:ascii="Times New Roman" w:hAnsi="Times New Roman" w:cs="Times New Roman"/>
          <w:sz w:val="24"/>
          <w:szCs w:val="24"/>
        </w:rPr>
        <w:t xml:space="preserve">Профессиональный модуль включен в </w:t>
      </w:r>
      <w:r w:rsidRPr="00CA392F">
        <w:rPr>
          <w:rFonts w:ascii="Times New Roman" w:hAnsi="Times New Roman" w:cs="Times New Roman"/>
          <w:iCs/>
          <w:sz w:val="24"/>
          <w:szCs w:val="24"/>
        </w:rPr>
        <w:t>вариативную часть образовательной программы</w:t>
      </w:r>
    </w:p>
    <w:p w14:paraId="76E209CA" w14:textId="77777777" w:rsidR="005C769B" w:rsidRPr="00CA392F" w:rsidRDefault="005C769B" w:rsidP="00FF38A7">
      <w:pPr>
        <w:pStyle w:val="114"/>
        <w:rPr>
          <w:rFonts w:ascii="Times New Roman" w:hAnsi="Times New Roman"/>
        </w:rPr>
      </w:pPr>
    </w:p>
    <w:p w14:paraId="589E8BEF" w14:textId="77777777" w:rsidR="005C769B" w:rsidRPr="00CA392F" w:rsidRDefault="005C769B" w:rsidP="00FF38A7">
      <w:pPr>
        <w:pStyle w:val="114"/>
        <w:numPr>
          <w:ilvl w:val="1"/>
          <w:numId w:val="4"/>
        </w:numPr>
        <w:ind w:left="0" w:firstLine="709"/>
        <w:rPr>
          <w:rFonts w:ascii="Times New Roman" w:hAnsi="Times New Roman"/>
        </w:rPr>
      </w:pPr>
      <w:r w:rsidRPr="00CA392F">
        <w:rPr>
          <w:rFonts w:ascii="Times New Roman" w:hAnsi="Times New Roman"/>
        </w:rPr>
        <w:t>Планируемые результаты освоения профессионального модуля</w:t>
      </w:r>
    </w:p>
    <w:p w14:paraId="556B2BE9" w14:textId="77777777" w:rsidR="005C769B" w:rsidRPr="00CA392F" w:rsidRDefault="005C769B" w:rsidP="00FF38A7">
      <w:pPr>
        <w:ind w:firstLine="709"/>
        <w:jc w:val="both"/>
        <w:rPr>
          <w:rFonts w:ascii="Times New Roman" w:eastAsia="Times New Roman" w:hAnsi="Times New Roman" w:cs="Times New Roman"/>
          <w:sz w:val="24"/>
          <w:szCs w:val="24"/>
          <w:lang w:eastAsia="ru-RU"/>
        </w:rPr>
      </w:pPr>
      <w:r w:rsidRPr="00CA392F">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0B806C8E" w14:textId="1A0210A4" w:rsidR="005C769B" w:rsidRPr="00CA392F" w:rsidRDefault="005C769B" w:rsidP="00FF38A7">
      <w:pPr>
        <w:spacing w:after="120"/>
        <w:ind w:firstLine="709"/>
        <w:rPr>
          <w:rFonts w:ascii="Times New Roman" w:hAnsi="Times New Roman" w:cs="Times New Roman"/>
          <w:bCs/>
          <w:sz w:val="24"/>
          <w:szCs w:val="24"/>
        </w:rPr>
      </w:pPr>
      <w:r w:rsidRPr="00CA392F">
        <w:rPr>
          <w:rFonts w:ascii="Times New Roman" w:hAnsi="Times New Roman" w:cs="Times New Roman"/>
          <w:bCs/>
          <w:sz w:val="24"/>
          <w:szCs w:val="24"/>
        </w:rPr>
        <w:t>В результате освоения профессионального модуля обучающийся должен:</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8467"/>
      </w:tblGrid>
      <w:tr w:rsidR="004B400D" w:rsidRPr="00CA392F" w14:paraId="5913936A" w14:textId="77777777" w:rsidTr="00CE1DA7">
        <w:tc>
          <w:tcPr>
            <w:tcW w:w="1172" w:type="dxa"/>
          </w:tcPr>
          <w:p w14:paraId="7E45A7D7" w14:textId="77777777" w:rsidR="004B400D" w:rsidRPr="00CA392F" w:rsidRDefault="004B400D" w:rsidP="00CE1DA7">
            <w:pPr>
              <w:spacing w:line="23" w:lineRule="atLeast"/>
              <w:rPr>
                <w:rFonts w:ascii="Times New Roman" w:hAnsi="Times New Roman" w:cs="Times New Roman"/>
                <w:i/>
                <w:sz w:val="24"/>
                <w:szCs w:val="24"/>
              </w:rPr>
            </w:pPr>
            <w:r w:rsidRPr="00CA392F">
              <w:rPr>
                <w:rFonts w:ascii="Times New Roman" w:hAnsi="Times New Roman" w:cs="Times New Roman"/>
                <w:i/>
                <w:sz w:val="24"/>
                <w:szCs w:val="24"/>
              </w:rPr>
              <w:t>Код</w:t>
            </w:r>
          </w:p>
        </w:tc>
        <w:tc>
          <w:tcPr>
            <w:tcW w:w="8467" w:type="dxa"/>
          </w:tcPr>
          <w:p w14:paraId="5144D7B1" w14:textId="77777777" w:rsidR="004B400D" w:rsidRPr="00CA392F" w:rsidRDefault="004B400D" w:rsidP="00CE1DA7">
            <w:pPr>
              <w:spacing w:line="23" w:lineRule="atLeast"/>
              <w:jc w:val="center"/>
              <w:rPr>
                <w:rFonts w:ascii="Times New Roman" w:hAnsi="Times New Roman" w:cs="Times New Roman"/>
                <w:iCs/>
                <w:sz w:val="24"/>
                <w:szCs w:val="24"/>
              </w:rPr>
            </w:pPr>
            <w:r w:rsidRPr="00CA392F">
              <w:rPr>
                <w:rFonts w:ascii="Times New Roman" w:hAnsi="Times New Roman" w:cs="Times New Roman"/>
                <w:iCs/>
                <w:sz w:val="24"/>
                <w:szCs w:val="24"/>
              </w:rPr>
              <w:t>Наименование общих компетенций</w:t>
            </w:r>
          </w:p>
        </w:tc>
      </w:tr>
      <w:tr w:rsidR="004B400D" w:rsidRPr="00CA392F" w14:paraId="27044500" w14:textId="77777777" w:rsidTr="00CE1DA7">
        <w:trPr>
          <w:trHeight w:val="327"/>
        </w:trPr>
        <w:tc>
          <w:tcPr>
            <w:tcW w:w="1172" w:type="dxa"/>
          </w:tcPr>
          <w:p w14:paraId="5F0B3BD9" w14:textId="77777777" w:rsidR="004B400D" w:rsidRPr="00CA392F" w:rsidRDefault="004B400D" w:rsidP="00CE1DA7">
            <w:pPr>
              <w:spacing w:line="23" w:lineRule="atLeast"/>
              <w:rPr>
                <w:rFonts w:ascii="Times New Roman" w:hAnsi="Times New Roman" w:cs="Times New Roman"/>
                <w:b/>
                <w:sz w:val="24"/>
                <w:szCs w:val="24"/>
              </w:rPr>
            </w:pPr>
            <w:r w:rsidRPr="00CA392F">
              <w:rPr>
                <w:rFonts w:ascii="Times New Roman" w:hAnsi="Times New Roman" w:cs="Times New Roman"/>
                <w:b/>
                <w:sz w:val="24"/>
                <w:szCs w:val="24"/>
              </w:rPr>
              <w:t>ОК 01</w:t>
            </w:r>
          </w:p>
        </w:tc>
        <w:tc>
          <w:tcPr>
            <w:tcW w:w="8467" w:type="dxa"/>
          </w:tcPr>
          <w:p w14:paraId="4D03D4B7"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iCs/>
                <w:sz w:val="24"/>
                <w:szCs w:val="24"/>
              </w:rPr>
              <w:t>Выбирать способы решения задач профессиональной деятельности применительно к различным контекстам</w:t>
            </w:r>
          </w:p>
        </w:tc>
      </w:tr>
      <w:tr w:rsidR="004B400D" w:rsidRPr="00CA392F" w14:paraId="22BE80CF" w14:textId="77777777" w:rsidTr="00CE1DA7">
        <w:tc>
          <w:tcPr>
            <w:tcW w:w="1172" w:type="dxa"/>
          </w:tcPr>
          <w:p w14:paraId="69D7E6A4" w14:textId="77777777" w:rsidR="004B400D" w:rsidRPr="00CA392F" w:rsidRDefault="004B400D" w:rsidP="00CE1DA7">
            <w:pPr>
              <w:spacing w:line="23" w:lineRule="atLeast"/>
              <w:rPr>
                <w:rFonts w:ascii="Times New Roman" w:hAnsi="Times New Roman" w:cs="Times New Roman"/>
                <w:b/>
                <w:sz w:val="24"/>
                <w:szCs w:val="24"/>
              </w:rPr>
            </w:pPr>
            <w:r w:rsidRPr="00CA392F">
              <w:rPr>
                <w:rFonts w:ascii="Times New Roman" w:hAnsi="Times New Roman" w:cs="Times New Roman"/>
                <w:b/>
                <w:sz w:val="24"/>
                <w:szCs w:val="24"/>
              </w:rPr>
              <w:t>ОК 02</w:t>
            </w:r>
          </w:p>
        </w:tc>
        <w:tc>
          <w:tcPr>
            <w:tcW w:w="8467" w:type="dxa"/>
          </w:tcPr>
          <w:p w14:paraId="1AB81306" w14:textId="77777777" w:rsidR="004B400D" w:rsidRPr="00CA392F" w:rsidRDefault="004B400D" w:rsidP="00CE1DA7">
            <w:pPr>
              <w:spacing w:line="23" w:lineRule="atLeast"/>
              <w:rPr>
                <w:rFonts w:ascii="Times New Roman" w:hAnsi="Times New Roman" w:cs="Times New Roman"/>
                <w:bCs/>
                <w:iCs/>
                <w:sz w:val="24"/>
                <w:szCs w:val="24"/>
              </w:rPr>
            </w:pPr>
            <w:r w:rsidRPr="00CA392F">
              <w:rPr>
                <w:rFonts w:ascii="Times New Roman" w:hAnsi="Times New Roman" w:cs="Times New Roman"/>
                <w:bCs/>
                <w:i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bl>
    <w:p w14:paraId="0F8BB905" w14:textId="77777777" w:rsidR="004B400D" w:rsidRPr="00CA392F" w:rsidRDefault="004B400D" w:rsidP="005C769B">
      <w:pPr>
        <w:spacing w:after="120"/>
        <w:ind w:firstLine="709"/>
        <w:rPr>
          <w:rFonts w:ascii="Times New Roman" w:hAnsi="Times New Roman" w:cs="Times New Roman"/>
          <w:bCs/>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
        <w:gridCol w:w="8492"/>
      </w:tblGrid>
      <w:tr w:rsidR="004B400D" w:rsidRPr="00CA392F" w14:paraId="2FB37B36" w14:textId="77777777" w:rsidTr="00CE1DA7">
        <w:tc>
          <w:tcPr>
            <w:tcW w:w="1147" w:type="dxa"/>
          </w:tcPr>
          <w:p w14:paraId="20517A51" w14:textId="77777777" w:rsidR="004B400D" w:rsidRPr="00CA392F" w:rsidRDefault="004B400D" w:rsidP="00CE1DA7">
            <w:pPr>
              <w:spacing w:line="23" w:lineRule="atLeast"/>
              <w:rPr>
                <w:rFonts w:ascii="Times New Roman" w:hAnsi="Times New Roman" w:cs="Times New Roman"/>
                <w:iCs/>
                <w:sz w:val="24"/>
                <w:szCs w:val="24"/>
              </w:rPr>
            </w:pPr>
            <w:r w:rsidRPr="00CA392F">
              <w:rPr>
                <w:rFonts w:ascii="Times New Roman" w:hAnsi="Times New Roman" w:cs="Times New Roman"/>
                <w:iCs/>
                <w:sz w:val="24"/>
                <w:szCs w:val="24"/>
              </w:rPr>
              <w:t>Код</w:t>
            </w:r>
          </w:p>
        </w:tc>
        <w:tc>
          <w:tcPr>
            <w:tcW w:w="8492" w:type="dxa"/>
          </w:tcPr>
          <w:p w14:paraId="70CE26CD" w14:textId="77777777" w:rsidR="004B400D" w:rsidRPr="00CA392F" w:rsidRDefault="004B400D" w:rsidP="00CE1DA7">
            <w:pPr>
              <w:widowControl w:val="0"/>
              <w:spacing w:line="23" w:lineRule="atLeast"/>
              <w:ind w:left="57" w:right="57"/>
              <w:jc w:val="center"/>
              <w:rPr>
                <w:rFonts w:ascii="Times New Roman" w:hAnsi="Times New Roman" w:cs="Times New Roman"/>
                <w:iCs/>
                <w:sz w:val="24"/>
                <w:szCs w:val="24"/>
              </w:rPr>
            </w:pPr>
            <w:r w:rsidRPr="00CA392F">
              <w:rPr>
                <w:rFonts w:ascii="Times New Roman" w:hAnsi="Times New Roman" w:cs="Times New Roman"/>
                <w:iCs/>
                <w:sz w:val="24"/>
                <w:szCs w:val="24"/>
              </w:rPr>
              <w:t>Наименование видов деятельности и профессиональных компетенций, сформированных по запросу работодателя(ей)</w:t>
            </w:r>
          </w:p>
        </w:tc>
      </w:tr>
      <w:tr w:rsidR="004B400D" w:rsidRPr="00CA392F" w14:paraId="066DE9BE" w14:textId="77777777" w:rsidTr="00CE1DA7">
        <w:tc>
          <w:tcPr>
            <w:tcW w:w="1147" w:type="dxa"/>
          </w:tcPr>
          <w:p w14:paraId="138AA076" w14:textId="77777777" w:rsidR="004B400D" w:rsidRPr="00CA392F" w:rsidRDefault="004B400D" w:rsidP="00CE1DA7">
            <w:pPr>
              <w:spacing w:line="23" w:lineRule="atLeast"/>
              <w:rPr>
                <w:rFonts w:ascii="Times New Roman" w:hAnsi="Times New Roman" w:cs="Times New Roman"/>
                <w:b/>
                <w:iCs/>
                <w:sz w:val="24"/>
                <w:szCs w:val="24"/>
              </w:rPr>
            </w:pPr>
            <w:r w:rsidRPr="00CA392F">
              <w:rPr>
                <w:rFonts w:ascii="Times New Roman" w:hAnsi="Times New Roman" w:cs="Times New Roman"/>
                <w:b/>
                <w:iCs/>
                <w:sz w:val="24"/>
                <w:szCs w:val="24"/>
              </w:rPr>
              <w:t>ВД 8</w:t>
            </w:r>
          </w:p>
        </w:tc>
        <w:tc>
          <w:tcPr>
            <w:tcW w:w="8492" w:type="dxa"/>
          </w:tcPr>
          <w:p w14:paraId="483A7A2D" w14:textId="77777777" w:rsidR="004B400D" w:rsidRPr="00CA392F" w:rsidRDefault="004B400D" w:rsidP="00CE1DA7">
            <w:pPr>
              <w:spacing w:line="23" w:lineRule="atLeast"/>
              <w:rPr>
                <w:rFonts w:ascii="Times New Roman" w:hAnsi="Times New Roman" w:cs="Times New Roman"/>
                <w:iCs/>
                <w:sz w:val="24"/>
                <w:szCs w:val="24"/>
              </w:rPr>
            </w:pPr>
            <w:r w:rsidRPr="00CA392F">
              <w:rPr>
                <w:rFonts w:ascii="Times New Roman" w:hAnsi="Times New Roman" w:cs="Times New Roman"/>
                <w:iCs/>
                <w:sz w:val="24"/>
                <w:szCs w:val="24"/>
              </w:rPr>
              <w:t>Выполнение работ по профессии 13450 Маляр</w:t>
            </w:r>
          </w:p>
        </w:tc>
      </w:tr>
      <w:tr w:rsidR="004B400D" w:rsidRPr="00CA392F" w14:paraId="070E6D53" w14:textId="77777777" w:rsidTr="00CE1DA7">
        <w:tc>
          <w:tcPr>
            <w:tcW w:w="1147" w:type="dxa"/>
          </w:tcPr>
          <w:p w14:paraId="41ACC5E3" w14:textId="77777777" w:rsidR="004B400D" w:rsidRPr="00CA392F" w:rsidRDefault="004B400D" w:rsidP="00CE1DA7">
            <w:pPr>
              <w:spacing w:line="23" w:lineRule="atLeast"/>
              <w:rPr>
                <w:rFonts w:ascii="Times New Roman" w:hAnsi="Times New Roman" w:cs="Times New Roman"/>
                <w:b/>
                <w:iCs/>
                <w:sz w:val="24"/>
                <w:szCs w:val="24"/>
              </w:rPr>
            </w:pPr>
            <w:r w:rsidRPr="00CA392F">
              <w:rPr>
                <w:rFonts w:ascii="Times New Roman" w:hAnsi="Times New Roman" w:cs="Times New Roman"/>
                <w:b/>
                <w:iCs/>
                <w:sz w:val="24"/>
                <w:szCs w:val="24"/>
              </w:rPr>
              <w:t>ПК 8.1</w:t>
            </w:r>
          </w:p>
        </w:tc>
        <w:tc>
          <w:tcPr>
            <w:tcW w:w="8492" w:type="dxa"/>
          </w:tcPr>
          <w:p w14:paraId="1C306138" w14:textId="77777777" w:rsidR="004B400D" w:rsidRPr="00CA392F" w:rsidRDefault="004B400D" w:rsidP="00CE1DA7">
            <w:pPr>
              <w:pStyle w:val="2"/>
              <w:spacing w:before="0" w:after="0" w:line="23" w:lineRule="atLeast"/>
              <w:rPr>
                <w:rStyle w:val="afb"/>
                <w:b w:val="0"/>
                <w:bCs w:val="0"/>
                <w:highlight w:val="yellow"/>
              </w:rPr>
            </w:pPr>
            <w:r w:rsidRPr="00CA392F">
              <w:rPr>
                <w:rFonts w:ascii="Times New Roman" w:hAnsi="Times New Roman"/>
                <w:b w:val="0"/>
                <w:bCs w:val="0"/>
                <w:i w:val="0"/>
                <w:sz w:val="24"/>
                <w:szCs w:val="24"/>
              </w:rPr>
              <w:t xml:space="preserve">Выполнять подготовительные работы при производстве малярных работ </w:t>
            </w:r>
          </w:p>
        </w:tc>
      </w:tr>
      <w:tr w:rsidR="004B400D" w:rsidRPr="00CA392F" w14:paraId="23496602" w14:textId="77777777" w:rsidTr="00CE1DA7">
        <w:tc>
          <w:tcPr>
            <w:tcW w:w="1147" w:type="dxa"/>
          </w:tcPr>
          <w:p w14:paraId="4F84C3AC" w14:textId="77777777" w:rsidR="004B400D" w:rsidRPr="00CA392F" w:rsidRDefault="004B400D" w:rsidP="00CE1DA7">
            <w:pPr>
              <w:spacing w:line="23" w:lineRule="atLeast"/>
              <w:rPr>
                <w:rFonts w:ascii="Times New Roman" w:hAnsi="Times New Roman" w:cs="Times New Roman"/>
                <w:b/>
                <w:bCs/>
                <w:iCs/>
                <w:sz w:val="24"/>
                <w:szCs w:val="24"/>
              </w:rPr>
            </w:pPr>
            <w:r w:rsidRPr="00CA392F">
              <w:rPr>
                <w:rFonts w:ascii="Times New Roman" w:hAnsi="Times New Roman" w:cs="Times New Roman"/>
                <w:b/>
                <w:bCs/>
                <w:iCs/>
                <w:sz w:val="24"/>
                <w:szCs w:val="24"/>
              </w:rPr>
              <w:t>ПК 8.2</w:t>
            </w:r>
          </w:p>
        </w:tc>
        <w:tc>
          <w:tcPr>
            <w:tcW w:w="8492" w:type="dxa"/>
          </w:tcPr>
          <w:p w14:paraId="33537201" w14:textId="77777777" w:rsidR="004B400D" w:rsidRPr="00CA392F" w:rsidRDefault="004B400D" w:rsidP="00CE1DA7">
            <w:pPr>
              <w:pStyle w:val="2"/>
              <w:spacing w:before="0" w:after="0" w:line="23" w:lineRule="atLeast"/>
              <w:rPr>
                <w:rStyle w:val="afb"/>
                <w:b w:val="0"/>
                <w:highlight w:val="yellow"/>
              </w:rPr>
            </w:pPr>
            <w:r w:rsidRPr="00CA392F">
              <w:rPr>
                <w:rFonts w:ascii="Times New Roman" w:hAnsi="Times New Roman"/>
                <w:b w:val="0"/>
                <w:i w:val="0"/>
                <w:color w:val="000000"/>
                <w:sz w:val="24"/>
                <w:szCs w:val="24"/>
              </w:rPr>
              <w:t>Выполнять работы по окрашиванию и оклеиванию обоями поверхностей различными способами</w:t>
            </w:r>
          </w:p>
        </w:tc>
      </w:tr>
    </w:tbl>
    <w:p w14:paraId="3C93EA8F" w14:textId="77777777" w:rsidR="005C769B" w:rsidRPr="00CA392F" w:rsidRDefault="005C769B" w:rsidP="005C769B">
      <w:pPr>
        <w:pStyle w:val="a4"/>
        <w:spacing w:after="120"/>
        <w:ind w:left="1129"/>
        <w:rPr>
          <w:rFonts w:ascii="Times New Roman"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2542"/>
        <w:gridCol w:w="5434"/>
      </w:tblGrid>
      <w:tr w:rsidR="004B400D" w:rsidRPr="00CA392F" w14:paraId="05E01E7D" w14:textId="77777777" w:rsidTr="00CE1DA7">
        <w:tc>
          <w:tcPr>
            <w:tcW w:w="1670" w:type="dxa"/>
            <w:vMerge w:val="restart"/>
          </w:tcPr>
          <w:p w14:paraId="46A7F938" w14:textId="77777777" w:rsidR="004B400D" w:rsidRPr="00CA392F" w:rsidRDefault="004B400D" w:rsidP="00CE1DA7">
            <w:pPr>
              <w:spacing w:line="23" w:lineRule="atLeast"/>
              <w:rPr>
                <w:rFonts w:ascii="Times New Roman" w:hAnsi="Times New Roman" w:cs="Times New Roman"/>
                <w:bCs/>
                <w:sz w:val="24"/>
                <w:szCs w:val="24"/>
              </w:rPr>
            </w:pPr>
            <w:r w:rsidRPr="00CA392F">
              <w:rPr>
                <w:rFonts w:ascii="Times New Roman" w:hAnsi="Times New Roman" w:cs="Times New Roman"/>
                <w:bCs/>
                <w:sz w:val="24"/>
                <w:szCs w:val="24"/>
              </w:rPr>
              <w:t>Владеть навыками</w:t>
            </w:r>
          </w:p>
        </w:tc>
        <w:tc>
          <w:tcPr>
            <w:tcW w:w="2615" w:type="dxa"/>
          </w:tcPr>
          <w:p w14:paraId="3510BD26" w14:textId="77777777" w:rsidR="004B400D" w:rsidRPr="00CA392F" w:rsidRDefault="004B400D" w:rsidP="00CE1DA7">
            <w:pPr>
              <w:spacing w:line="23" w:lineRule="atLeast"/>
              <w:rPr>
                <w:rFonts w:ascii="Times New Roman" w:hAnsi="Times New Roman" w:cs="Times New Roman"/>
                <w:bCs/>
                <w:i/>
                <w:sz w:val="24"/>
                <w:szCs w:val="24"/>
                <w:highlight w:val="green"/>
              </w:rPr>
            </w:pPr>
            <w:r w:rsidRPr="00CA392F">
              <w:rPr>
                <w:rFonts w:ascii="Times New Roman" w:hAnsi="Times New Roman" w:cs="Times New Roman"/>
                <w:sz w:val="24"/>
                <w:szCs w:val="24"/>
              </w:rPr>
              <w:t>Н 8.1.01</w:t>
            </w:r>
          </w:p>
        </w:tc>
        <w:tc>
          <w:tcPr>
            <w:tcW w:w="5569" w:type="dxa"/>
          </w:tcPr>
          <w:p w14:paraId="5E35328B" w14:textId="0AD24346" w:rsidR="004B400D" w:rsidRPr="00CA392F" w:rsidRDefault="004B400D" w:rsidP="00CE1DA7">
            <w:pPr>
              <w:pStyle w:val="2b"/>
              <w:shd w:val="clear" w:color="auto" w:fill="auto"/>
              <w:spacing w:before="0" w:line="23" w:lineRule="atLeast"/>
              <w:jc w:val="left"/>
              <w:rPr>
                <w:rFonts w:ascii="Times New Roman" w:hAnsi="Times New Roman" w:cs="Times New Roman"/>
                <w:color w:val="000000"/>
                <w:sz w:val="24"/>
                <w:szCs w:val="24"/>
                <w:lang w:eastAsia="ru-RU"/>
              </w:rPr>
            </w:pPr>
            <w:r w:rsidRPr="00CA392F">
              <w:rPr>
                <w:rFonts w:ascii="Times New Roman" w:hAnsi="Times New Roman" w:cs="Times New Roman"/>
                <w:color w:val="000000"/>
                <w:lang w:eastAsia="ru-RU"/>
              </w:rPr>
              <w:t>П</w:t>
            </w:r>
            <w:r w:rsidRPr="00CA392F">
              <w:rPr>
                <w:rFonts w:ascii="Times New Roman" w:hAnsi="Times New Roman" w:cs="Times New Roman"/>
                <w:color w:val="000000"/>
                <w:sz w:val="24"/>
                <w:szCs w:val="24"/>
                <w:lang w:eastAsia="ru-RU"/>
              </w:rPr>
              <w:t>одготовк</w:t>
            </w:r>
            <w:r w:rsidR="00CA392F">
              <w:rPr>
                <w:rFonts w:ascii="Times New Roman" w:hAnsi="Times New Roman" w:cs="Times New Roman"/>
                <w:color w:val="000000"/>
                <w:sz w:val="24"/>
                <w:szCs w:val="24"/>
                <w:lang w:eastAsia="ru-RU"/>
              </w:rPr>
              <w:t>а</w:t>
            </w:r>
            <w:r w:rsidRPr="00CA392F">
              <w:rPr>
                <w:rFonts w:ascii="Times New Roman" w:hAnsi="Times New Roman" w:cs="Times New Roman"/>
                <w:color w:val="000000"/>
                <w:sz w:val="24"/>
                <w:szCs w:val="24"/>
                <w:lang w:eastAsia="ru-RU"/>
              </w:rPr>
              <w:t xml:space="preserve"> рабочих мест, оборудования, материалов и инструментов для выполнения малярных и декоративно-художественных работ в соответствии с инструкциями и регламентами.</w:t>
            </w:r>
          </w:p>
          <w:p w14:paraId="39E0F33C" w14:textId="1A35B8DF" w:rsidR="004B400D" w:rsidRPr="00CA392F" w:rsidRDefault="004B400D" w:rsidP="00CE1DA7">
            <w:pPr>
              <w:spacing w:line="23" w:lineRule="atLeast"/>
              <w:ind w:firstLine="13"/>
              <w:rPr>
                <w:rFonts w:ascii="Times New Roman" w:hAnsi="Times New Roman" w:cs="Times New Roman"/>
                <w:bCs/>
                <w:i/>
                <w:sz w:val="24"/>
                <w:szCs w:val="24"/>
                <w:highlight w:val="green"/>
              </w:rPr>
            </w:pPr>
            <w:r w:rsidRPr="00CA392F">
              <w:rPr>
                <w:rFonts w:ascii="Times New Roman" w:hAnsi="Times New Roman" w:cs="Times New Roman"/>
                <w:color w:val="000000"/>
                <w:sz w:val="24"/>
                <w:szCs w:val="24"/>
              </w:rPr>
              <w:t>выполнение подготовительных работ, грунтования, шпа</w:t>
            </w:r>
            <w:r w:rsidR="00CA392F">
              <w:rPr>
                <w:rFonts w:ascii="Times New Roman" w:hAnsi="Times New Roman" w:cs="Times New Roman"/>
                <w:color w:val="000000"/>
                <w:sz w:val="24"/>
                <w:szCs w:val="24"/>
              </w:rPr>
              <w:t>т</w:t>
            </w:r>
            <w:r w:rsidRPr="00CA392F">
              <w:rPr>
                <w:rFonts w:ascii="Times New Roman" w:hAnsi="Times New Roman" w:cs="Times New Roman"/>
                <w:color w:val="000000"/>
                <w:sz w:val="24"/>
                <w:szCs w:val="24"/>
              </w:rPr>
              <w:t>левания и окраски поверхностей грунтовочными, шпаклевочными составами</w:t>
            </w:r>
          </w:p>
        </w:tc>
      </w:tr>
      <w:tr w:rsidR="004B400D" w:rsidRPr="00CA392F" w14:paraId="0CC7F865" w14:textId="77777777" w:rsidTr="00CE1DA7">
        <w:tc>
          <w:tcPr>
            <w:tcW w:w="1670" w:type="dxa"/>
            <w:vMerge/>
          </w:tcPr>
          <w:p w14:paraId="01FE6526"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177B1E13" w14:textId="77777777" w:rsidR="004B400D" w:rsidRPr="00CA392F" w:rsidRDefault="004B400D" w:rsidP="00CE1DA7">
            <w:pPr>
              <w:spacing w:line="23" w:lineRule="atLeast"/>
              <w:rPr>
                <w:rFonts w:ascii="Times New Roman" w:hAnsi="Times New Roman" w:cs="Times New Roman"/>
                <w:bCs/>
                <w:i/>
                <w:sz w:val="24"/>
                <w:szCs w:val="24"/>
                <w:highlight w:val="green"/>
              </w:rPr>
            </w:pPr>
            <w:r w:rsidRPr="00CA392F">
              <w:rPr>
                <w:rFonts w:ascii="Times New Roman" w:hAnsi="Times New Roman" w:cs="Times New Roman"/>
                <w:sz w:val="24"/>
                <w:szCs w:val="24"/>
              </w:rPr>
              <w:t>Н 8.2.01</w:t>
            </w:r>
          </w:p>
        </w:tc>
        <w:tc>
          <w:tcPr>
            <w:tcW w:w="5569" w:type="dxa"/>
          </w:tcPr>
          <w:p w14:paraId="693D8C61" w14:textId="77777777" w:rsidR="004B400D" w:rsidRPr="00CA392F" w:rsidRDefault="004B400D" w:rsidP="00CE1DA7">
            <w:pPr>
              <w:pStyle w:val="2b"/>
              <w:shd w:val="clear" w:color="auto" w:fill="auto"/>
              <w:spacing w:before="0" w:line="23" w:lineRule="atLeast"/>
              <w:jc w:val="left"/>
              <w:rPr>
                <w:rFonts w:ascii="Times New Roman" w:hAnsi="Times New Roman" w:cs="Times New Roman"/>
                <w:color w:val="000000"/>
                <w:sz w:val="24"/>
                <w:szCs w:val="24"/>
                <w:lang w:eastAsia="ru-RU"/>
              </w:rPr>
            </w:pPr>
            <w:r w:rsidRPr="00CA392F">
              <w:rPr>
                <w:rFonts w:ascii="Times New Roman" w:hAnsi="Times New Roman" w:cs="Times New Roman"/>
                <w:color w:val="000000"/>
                <w:sz w:val="24"/>
                <w:szCs w:val="24"/>
                <w:lang w:eastAsia="ru-RU"/>
              </w:rPr>
              <w:t>Выполнения окраски поверхностей малярными составами и декоративно-художественной отделки поверхностей.</w:t>
            </w:r>
          </w:p>
          <w:p w14:paraId="793F4F09" w14:textId="77777777" w:rsidR="004B400D" w:rsidRPr="00CA392F" w:rsidRDefault="004B400D" w:rsidP="00CE1DA7">
            <w:pPr>
              <w:spacing w:line="23" w:lineRule="atLeast"/>
              <w:ind w:firstLine="13"/>
              <w:rPr>
                <w:rFonts w:ascii="Times New Roman" w:hAnsi="Times New Roman" w:cs="Times New Roman"/>
                <w:bCs/>
                <w:i/>
                <w:sz w:val="24"/>
                <w:szCs w:val="24"/>
                <w:highlight w:val="green"/>
              </w:rPr>
            </w:pPr>
            <w:r w:rsidRPr="00CA392F">
              <w:rPr>
                <w:rFonts w:ascii="Times New Roman" w:hAnsi="Times New Roman" w:cs="Times New Roman"/>
                <w:color w:val="000000"/>
                <w:sz w:val="24"/>
                <w:szCs w:val="24"/>
              </w:rPr>
              <w:t>Выполнения оклейки поверхностей различными материалами.</w:t>
            </w:r>
          </w:p>
        </w:tc>
      </w:tr>
      <w:tr w:rsidR="004B400D" w:rsidRPr="00CA392F" w14:paraId="433BC589" w14:textId="77777777" w:rsidTr="00CE1DA7">
        <w:tc>
          <w:tcPr>
            <w:tcW w:w="1670" w:type="dxa"/>
            <w:vMerge w:val="restart"/>
          </w:tcPr>
          <w:p w14:paraId="6E90F25C" w14:textId="77777777" w:rsidR="004B400D" w:rsidRPr="00CA392F" w:rsidRDefault="004B400D" w:rsidP="00CE1DA7">
            <w:pPr>
              <w:spacing w:line="23" w:lineRule="atLeast"/>
              <w:rPr>
                <w:rFonts w:ascii="Times New Roman" w:hAnsi="Times New Roman" w:cs="Times New Roman"/>
                <w:bCs/>
                <w:sz w:val="24"/>
                <w:szCs w:val="24"/>
              </w:rPr>
            </w:pPr>
            <w:r w:rsidRPr="00CA392F">
              <w:rPr>
                <w:rFonts w:ascii="Times New Roman" w:hAnsi="Times New Roman" w:cs="Times New Roman"/>
                <w:bCs/>
                <w:sz w:val="24"/>
                <w:szCs w:val="24"/>
              </w:rPr>
              <w:t>Уметь</w:t>
            </w:r>
          </w:p>
        </w:tc>
        <w:tc>
          <w:tcPr>
            <w:tcW w:w="2615" w:type="dxa"/>
          </w:tcPr>
          <w:p w14:paraId="49AEB20D" w14:textId="77777777" w:rsidR="004B400D" w:rsidRPr="00CA392F" w:rsidRDefault="004B400D" w:rsidP="00CE1DA7">
            <w:pPr>
              <w:spacing w:line="23" w:lineRule="atLeast"/>
              <w:rPr>
                <w:rFonts w:ascii="Times New Roman" w:hAnsi="Times New Roman" w:cs="Times New Roman"/>
                <w:bCs/>
                <w:i/>
                <w:sz w:val="24"/>
                <w:szCs w:val="24"/>
                <w:highlight w:val="yellow"/>
              </w:rPr>
            </w:pPr>
            <w:r w:rsidRPr="00CA392F">
              <w:rPr>
                <w:rFonts w:ascii="Times New Roman" w:hAnsi="Times New Roman" w:cs="Times New Roman"/>
                <w:sz w:val="24"/>
                <w:szCs w:val="24"/>
              </w:rPr>
              <w:t>У 8.1.01</w:t>
            </w:r>
          </w:p>
        </w:tc>
        <w:tc>
          <w:tcPr>
            <w:tcW w:w="5569" w:type="dxa"/>
          </w:tcPr>
          <w:p w14:paraId="4DF175A9" w14:textId="77777777" w:rsidR="004B400D" w:rsidRPr="00CA392F" w:rsidRDefault="004B400D" w:rsidP="00CE1DA7">
            <w:pPr>
              <w:spacing w:line="23" w:lineRule="atLeast"/>
              <w:ind w:firstLine="13"/>
              <w:rPr>
                <w:rFonts w:ascii="Times New Roman" w:hAnsi="Times New Roman" w:cs="Times New Roman"/>
                <w:bCs/>
                <w:sz w:val="24"/>
                <w:szCs w:val="24"/>
                <w:highlight w:val="green"/>
              </w:rPr>
            </w:pPr>
            <w:r w:rsidRPr="00CA392F">
              <w:rPr>
                <w:rFonts w:ascii="Times New Roman" w:hAnsi="Times New Roman" w:cs="Times New Roman"/>
                <w:sz w:val="24"/>
                <w:szCs w:val="24"/>
              </w:rPr>
              <w:t>Организовывать подготовку рабочих мест, оборудования, материалов и инструментов для выполнения подготовительных работ в соответствии с инструкциями и регламентами</w:t>
            </w:r>
          </w:p>
        </w:tc>
      </w:tr>
      <w:tr w:rsidR="004B400D" w:rsidRPr="00CA392F" w14:paraId="1A0D5571" w14:textId="77777777" w:rsidTr="00CE1DA7">
        <w:trPr>
          <w:trHeight w:val="572"/>
        </w:trPr>
        <w:tc>
          <w:tcPr>
            <w:tcW w:w="1670" w:type="dxa"/>
            <w:vMerge/>
          </w:tcPr>
          <w:p w14:paraId="6715FD3F"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51A149FB" w14:textId="77777777" w:rsidR="004B400D" w:rsidRPr="00CA392F" w:rsidRDefault="004B400D" w:rsidP="00CE1DA7">
            <w:pPr>
              <w:spacing w:line="23" w:lineRule="atLeast"/>
              <w:rPr>
                <w:rFonts w:ascii="Times New Roman" w:hAnsi="Times New Roman" w:cs="Times New Roman"/>
                <w:bCs/>
                <w:i/>
                <w:sz w:val="24"/>
                <w:szCs w:val="24"/>
                <w:highlight w:val="yellow"/>
              </w:rPr>
            </w:pPr>
            <w:r w:rsidRPr="00CA392F">
              <w:rPr>
                <w:rFonts w:ascii="Times New Roman" w:hAnsi="Times New Roman" w:cs="Times New Roman"/>
                <w:sz w:val="24"/>
                <w:szCs w:val="24"/>
              </w:rPr>
              <w:t>У 8.1.02</w:t>
            </w:r>
          </w:p>
        </w:tc>
        <w:tc>
          <w:tcPr>
            <w:tcW w:w="5569" w:type="dxa"/>
          </w:tcPr>
          <w:p w14:paraId="339FF1D5" w14:textId="77777777" w:rsidR="004B400D" w:rsidRPr="00CA392F" w:rsidRDefault="004B400D" w:rsidP="00CE1DA7">
            <w:pPr>
              <w:spacing w:line="23" w:lineRule="atLeast"/>
              <w:ind w:firstLine="13"/>
              <w:rPr>
                <w:rFonts w:ascii="Times New Roman" w:hAnsi="Times New Roman" w:cs="Times New Roman"/>
                <w:bCs/>
                <w:sz w:val="24"/>
                <w:szCs w:val="24"/>
                <w:highlight w:val="green"/>
              </w:rPr>
            </w:pPr>
            <w:r w:rsidRPr="00CA392F">
              <w:rPr>
                <w:rFonts w:ascii="Times New Roman" w:hAnsi="Times New Roman" w:cs="Times New Roman"/>
                <w:sz w:val="24"/>
                <w:szCs w:val="24"/>
              </w:rPr>
              <w:t>Пользоваться установленной технической документацией</w:t>
            </w:r>
          </w:p>
        </w:tc>
      </w:tr>
      <w:tr w:rsidR="004B400D" w:rsidRPr="00CA392F" w14:paraId="014D234A" w14:textId="77777777" w:rsidTr="00CE1DA7">
        <w:trPr>
          <w:trHeight w:val="581"/>
        </w:trPr>
        <w:tc>
          <w:tcPr>
            <w:tcW w:w="1670" w:type="dxa"/>
            <w:vMerge/>
          </w:tcPr>
          <w:p w14:paraId="0C939A75"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15993C25"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У 8.1.03</w:t>
            </w:r>
          </w:p>
        </w:tc>
        <w:tc>
          <w:tcPr>
            <w:tcW w:w="5569" w:type="dxa"/>
          </w:tcPr>
          <w:p w14:paraId="32A50F6A" w14:textId="77777777" w:rsidR="004B400D" w:rsidRPr="00CA392F" w:rsidRDefault="004B400D" w:rsidP="00CE1DA7">
            <w:pPr>
              <w:spacing w:line="23" w:lineRule="atLeast"/>
              <w:ind w:firstLine="13"/>
              <w:rPr>
                <w:rFonts w:ascii="Times New Roman" w:hAnsi="Times New Roman" w:cs="Times New Roman"/>
                <w:sz w:val="24"/>
                <w:szCs w:val="24"/>
              </w:rPr>
            </w:pPr>
            <w:r w:rsidRPr="00CA392F">
              <w:rPr>
                <w:rFonts w:ascii="Times New Roman" w:hAnsi="Times New Roman" w:cs="Times New Roman"/>
                <w:sz w:val="24"/>
                <w:szCs w:val="24"/>
              </w:rPr>
              <w:t>Выполнять подготовительные работы, осуществлять производство работ по грунтованию, шпаклеванию</w:t>
            </w:r>
          </w:p>
        </w:tc>
      </w:tr>
      <w:tr w:rsidR="004B400D" w:rsidRPr="00CA392F" w14:paraId="1EFC90A5" w14:textId="77777777" w:rsidTr="00CE1DA7">
        <w:trPr>
          <w:trHeight w:val="699"/>
        </w:trPr>
        <w:tc>
          <w:tcPr>
            <w:tcW w:w="1670" w:type="dxa"/>
            <w:vMerge/>
          </w:tcPr>
          <w:p w14:paraId="074F6FD4"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0D81D65C"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У 8.2.01</w:t>
            </w:r>
          </w:p>
        </w:tc>
        <w:tc>
          <w:tcPr>
            <w:tcW w:w="5569" w:type="dxa"/>
          </w:tcPr>
          <w:p w14:paraId="49094B32" w14:textId="77777777" w:rsidR="004B400D" w:rsidRPr="00CA392F" w:rsidRDefault="004B400D" w:rsidP="00CE1DA7">
            <w:pPr>
              <w:spacing w:line="23" w:lineRule="atLeast"/>
              <w:ind w:firstLine="13"/>
              <w:rPr>
                <w:rFonts w:ascii="Times New Roman" w:hAnsi="Times New Roman" w:cs="Times New Roman"/>
                <w:sz w:val="24"/>
                <w:szCs w:val="24"/>
              </w:rPr>
            </w:pPr>
            <w:r w:rsidRPr="00CA392F">
              <w:rPr>
                <w:rFonts w:ascii="Times New Roman" w:hAnsi="Times New Roman" w:cs="Times New Roman"/>
                <w:sz w:val="24"/>
                <w:szCs w:val="24"/>
              </w:rPr>
              <w:t>Организовывать подготовку рабочих мест, оборудования, материалов и инструментов для выполнения окрашивания и оклеивания поверхностей в соответствии с инструкциями и регламентами</w:t>
            </w:r>
          </w:p>
          <w:p w14:paraId="04968F1A" w14:textId="77777777" w:rsidR="004B400D" w:rsidRPr="00CA392F" w:rsidRDefault="004B400D" w:rsidP="00CE1DA7">
            <w:pPr>
              <w:spacing w:line="23" w:lineRule="atLeast"/>
              <w:ind w:firstLine="13"/>
              <w:rPr>
                <w:rFonts w:ascii="Times New Roman" w:hAnsi="Times New Roman" w:cs="Times New Roman"/>
                <w:sz w:val="24"/>
                <w:szCs w:val="24"/>
              </w:rPr>
            </w:pPr>
          </w:p>
        </w:tc>
      </w:tr>
      <w:tr w:rsidR="004B400D" w:rsidRPr="00CA392F" w14:paraId="3DE37E9E" w14:textId="77777777" w:rsidTr="00CE1DA7">
        <w:trPr>
          <w:trHeight w:val="345"/>
        </w:trPr>
        <w:tc>
          <w:tcPr>
            <w:tcW w:w="1670" w:type="dxa"/>
            <w:vMerge/>
          </w:tcPr>
          <w:p w14:paraId="5A45C642"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41D3B448" w14:textId="77777777" w:rsidR="004B400D" w:rsidRPr="00CA392F" w:rsidRDefault="004B400D" w:rsidP="00CE1DA7">
            <w:pPr>
              <w:spacing w:line="23" w:lineRule="atLeast"/>
              <w:rPr>
                <w:rFonts w:ascii="Times New Roman" w:hAnsi="Times New Roman" w:cs="Times New Roman"/>
                <w:bCs/>
                <w:i/>
                <w:sz w:val="24"/>
                <w:szCs w:val="24"/>
                <w:highlight w:val="yellow"/>
              </w:rPr>
            </w:pPr>
            <w:r w:rsidRPr="00CA392F">
              <w:rPr>
                <w:rFonts w:ascii="Times New Roman" w:hAnsi="Times New Roman" w:cs="Times New Roman"/>
                <w:sz w:val="24"/>
                <w:szCs w:val="24"/>
              </w:rPr>
              <w:t>У 8.2.02</w:t>
            </w:r>
          </w:p>
        </w:tc>
        <w:tc>
          <w:tcPr>
            <w:tcW w:w="5569" w:type="dxa"/>
          </w:tcPr>
          <w:p w14:paraId="71B813FB" w14:textId="77777777" w:rsidR="004B400D" w:rsidRPr="00CA392F" w:rsidRDefault="004B400D" w:rsidP="00CE1DA7">
            <w:pPr>
              <w:spacing w:line="23" w:lineRule="atLeast"/>
              <w:ind w:firstLine="13"/>
              <w:rPr>
                <w:rFonts w:ascii="Times New Roman" w:hAnsi="Times New Roman" w:cs="Times New Roman"/>
                <w:bCs/>
                <w:sz w:val="24"/>
                <w:szCs w:val="24"/>
                <w:highlight w:val="green"/>
              </w:rPr>
            </w:pPr>
            <w:r w:rsidRPr="00CA392F">
              <w:rPr>
                <w:rFonts w:ascii="Times New Roman" w:hAnsi="Times New Roman" w:cs="Times New Roman"/>
                <w:sz w:val="24"/>
                <w:szCs w:val="24"/>
              </w:rPr>
              <w:t>Выполнять окраску и оклейку поверхностей</w:t>
            </w:r>
          </w:p>
        </w:tc>
      </w:tr>
      <w:tr w:rsidR="004B400D" w:rsidRPr="00CA392F" w14:paraId="3F6F1197" w14:textId="77777777" w:rsidTr="00CE1DA7">
        <w:trPr>
          <w:trHeight w:val="1101"/>
        </w:trPr>
        <w:tc>
          <w:tcPr>
            <w:tcW w:w="1670" w:type="dxa"/>
            <w:vMerge w:val="restart"/>
          </w:tcPr>
          <w:p w14:paraId="5B7D45BE" w14:textId="77777777" w:rsidR="004B400D" w:rsidRPr="00CA392F" w:rsidRDefault="004B400D" w:rsidP="00CE1DA7">
            <w:pPr>
              <w:spacing w:line="23" w:lineRule="atLeast"/>
              <w:rPr>
                <w:rFonts w:ascii="Times New Roman" w:hAnsi="Times New Roman" w:cs="Times New Roman"/>
                <w:bCs/>
                <w:sz w:val="24"/>
                <w:szCs w:val="24"/>
              </w:rPr>
            </w:pPr>
            <w:r w:rsidRPr="00CA392F">
              <w:rPr>
                <w:rFonts w:ascii="Times New Roman" w:hAnsi="Times New Roman" w:cs="Times New Roman"/>
                <w:bCs/>
                <w:sz w:val="24"/>
                <w:szCs w:val="24"/>
              </w:rPr>
              <w:t>Знать</w:t>
            </w:r>
          </w:p>
        </w:tc>
        <w:tc>
          <w:tcPr>
            <w:tcW w:w="2615" w:type="dxa"/>
          </w:tcPr>
          <w:p w14:paraId="6FE97BC3" w14:textId="77777777" w:rsidR="004B400D" w:rsidRPr="00CA392F" w:rsidRDefault="004B400D" w:rsidP="00CE1DA7">
            <w:pPr>
              <w:spacing w:line="23" w:lineRule="atLeast"/>
              <w:rPr>
                <w:rFonts w:ascii="Times New Roman" w:hAnsi="Times New Roman" w:cs="Times New Roman"/>
                <w:b/>
                <w:bCs/>
                <w:sz w:val="24"/>
                <w:szCs w:val="24"/>
                <w:highlight w:val="yellow"/>
              </w:rPr>
            </w:pPr>
            <w:r w:rsidRPr="00CA392F">
              <w:rPr>
                <w:rFonts w:ascii="Times New Roman" w:hAnsi="Times New Roman" w:cs="Times New Roman"/>
                <w:sz w:val="24"/>
                <w:szCs w:val="24"/>
              </w:rPr>
              <w:t>З 8.1.01</w:t>
            </w:r>
          </w:p>
        </w:tc>
        <w:tc>
          <w:tcPr>
            <w:tcW w:w="5569" w:type="dxa"/>
          </w:tcPr>
          <w:p w14:paraId="6B3DDDB3" w14:textId="77777777" w:rsidR="004B400D" w:rsidRPr="00CA392F" w:rsidRDefault="004B400D" w:rsidP="00CE1DA7">
            <w:pPr>
              <w:spacing w:line="23" w:lineRule="atLeast"/>
              <w:ind w:firstLine="13"/>
              <w:rPr>
                <w:rFonts w:ascii="Times New Roman" w:hAnsi="Times New Roman" w:cs="Times New Roman"/>
                <w:sz w:val="24"/>
                <w:szCs w:val="24"/>
              </w:rPr>
            </w:pPr>
            <w:r w:rsidRPr="00CA392F">
              <w:rPr>
                <w:rFonts w:ascii="Times New Roman" w:hAnsi="Times New Roman" w:cs="Times New Roman"/>
                <w:sz w:val="24"/>
                <w:szCs w:val="24"/>
              </w:rPr>
              <w:t>Требования инструкций и регламентов по организации и подготовке рабочих мест, оборудования, материалов и инструментов для выполнения подготовительных работ</w:t>
            </w:r>
          </w:p>
        </w:tc>
      </w:tr>
      <w:tr w:rsidR="004B400D" w:rsidRPr="00CA392F" w14:paraId="215AF1AC" w14:textId="77777777" w:rsidTr="00CE1DA7">
        <w:trPr>
          <w:trHeight w:val="641"/>
        </w:trPr>
        <w:tc>
          <w:tcPr>
            <w:tcW w:w="1670" w:type="dxa"/>
            <w:vMerge/>
          </w:tcPr>
          <w:p w14:paraId="2302A78C"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37E26998"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З 8.1.02</w:t>
            </w:r>
          </w:p>
        </w:tc>
        <w:tc>
          <w:tcPr>
            <w:tcW w:w="5569" w:type="dxa"/>
          </w:tcPr>
          <w:p w14:paraId="03F9CDDB" w14:textId="77777777" w:rsidR="004B400D" w:rsidRPr="00CA392F" w:rsidRDefault="004B400D" w:rsidP="00CE1DA7">
            <w:pPr>
              <w:spacing w:line="23" w:lineRule="atLeast"/>
              <w:ind w:firstLine="13"/>
              <w:rPr>
                <w:rFonts w:ascii="Times New Roman" w:hAnsi="Times New Roman" w:cs="Times New Roman"/>
                <w:sz w:val="24"/>
                <w:szCs w:val="24"/>
              </w:rPr>
            </w:pPr>
            <w:r w:rsidRPr="00CA392F">
              <w:rPr>
                <w:rFonts w:ascii="Times New Roman" w:hAnsi="Times New Roman" w:cs="Times New Roman"/>
                <w:sz w:val="24"/>
                <w:szCs w:val="24"/>
              </w:rPr>
              <w:t>Технологическую последовательность подготовки поверхностей под окрашивание и оклеивание</w:t>
            </w:r>
          </w:p>
        </w:tc>
      </w:tr>
      <w:tr w:rsidR="004B400D" w:rsidRPr="00CA392F" w14:paraId="4FC88329" w14:textId="77777777" w:rsidTr="00CE1DA7">
        <w:trPr>
          <w:trHeight w:val="750"/>
        </w:trPr>
        <w:tc>
          <w:tcPr>
            <w:tcW w:w="1670" w:type="dxa"/>
            <w:vMerge/>
          </w:tcPr>
          <w:p w14:paraId="38F62648"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562766FB"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З 8.1.03</w:t>
            </w:r>
          </w:p>
        </w:tc>
        <w:tc>
          <w:tcPr>
            <w:tcW w:w="5569" w:type="dxa"/>
          </w:tcPr>
          <w:p w14:paraId="40A68852" w14:textId="77777777" w:rsidR="004B400D" w:rsidRPr="00CA392F" w:rsidRDefault="004B400D" w:rsidP="00CE1DA7">
            <w:pPr>
              <w:spacing w:line="23" w:lineRule="atLeast"/>
              <w:ind w:firstLine="13"/>
              <w:rPr>
                <w:rFonts w:ascii="Times New Roman" w:hAnsi="Times New Roman" w:cs="Times New Roman"/>
                <w:sz w:val="24"/>
                <w:szCs w:val="24"/>
              </w:rPr>
            </w:pPr>
            <w:r w:rsidRPr="00CA392F">
              <w:rPr>
                <w:rFonts w:ascii="Times New Roman" w:hAnsi="Times New Roman" w:cs="Times New Roman"/>
                <w:sz w:val="24"/>
                <w:szCs w:val="24"/>
              </w:rPr>
              <w:t xml:space="preserve">Способы нанесения на поверхности олиф, грунтов, пропиток и нейтрализующих растворов </w:t>
            </w:r>
          </w:p>
        </w:tc>
      </w:tr>
      <w:tr w:rsidR="004B400D" w:rsidRPr="00CA392F" w14:paraId="62DD0371" w14:textId="77777777" w:rsidTr="00CE1DA7">
        <w:trPr>
          <w:trHeight w:val="1186"/>
        </w:trPr>
        <w:tc>
          <w:tcPr>
            <w:tcW w:w="1670" w:type="dxa"/>
            <w:vMerge/>
          </w:tcPr>
          <w:p w14:paraId="5A5C9FC6"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2E6A4DA4"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З 8.2.01</w:t>
            </w:r>
          </w:p>
        </w:tc>
        <w:tc>
          <w:tcPr>
            <w:tcW w:w="5569" w:type="dxa"/>
          </w:tcPr>
          <w:p w14:paraId="3F3156D5" w14:textId="77777777" w:rsidR="004B400D" w:rsidRPr="00CA392F" w:rsidRDefault="004B400D" w:rsidP="00CE1DA7">
            <w:pPr>
              <w:spacing w:line="23" w:lineRule="atLeast"/>
              <w:ind w:firstLine="13"/>
              <w:rPr>
                <w:rFonts w:ascii="Times New Roman" w:hAnsi="Times New Roman" w:cs="Times New Roman"/>
                <w:color w:val="000000"/>
                <w:sz w:val="24"/>
                <w:szCs w:val="24"/>
              </w:rPr>
            </w:pPr>
            <w:r w:rsidRPr="00CA392F">
              <w:rPr>
                <w:rFonts w:ascii="Times New Roman" w:hAnsi="Times New Roman" w:cs="Times New Roman"/>
                <w:sz w:val="24"/>
                <w:szCs w:val="24"/>
              </w:rPr>
              <w:t xml:space="preserve">Требования инструкций и регламентов по подготовке оборудования, материалов и инструментов для выполнения малярных работ </w:t>
            </w:r>
            <w:r w:rsidRPr="00CA392F">
              <w:rPr>
                <w:rFonts w:ascii="Times New Roman" w:hAnsi="Times New Roman" w:cs="Times New Roman"/>
                <w:color w:val="000000"/>
                <w:sz w:val="24"/>
                <w:szCs w:val="24"/>
              </w:rPr>
              <w:t>и декоративно-художественных отделок</w:t>
            </w:r>
          </w:p>
        </w:tc>
      </w:tr>
      <w:tr w:rsidR="004B400D" w:rsidRPr="00CA392F" w14:paraId="19F1FD87" w14:textId="77777777" w:rsidTr="00CE1DA7">
        <w:trPr>
          <w:trHeight w:val="734"/>
        </w:trPr>
        <w:tc>
          <w:tcPr>
            <w:tcW w:w="1670" w:type="dxa"/>
            <w:vMerge/>
          </w:tcPr>
          <w:p w14:paraId="53D9ECA0" w14:textId="77777777" w:rsidR="004B400D" w:rsidRPr="00CA392F" w:rsidRDefault="004B400D" w:rsidP="00CE1DA7">
            <w:pPr>
              <w:spacing w:line="23" w:lineRule="atLeast"/>
              <w:rPr>
                <w:rFonts w:ascii="Times New Roman" w:hAnsi="Times New Roman" w:cs="Times New Roman"/>
                <w:bCs/>
                <w:sz w:val="24"/>
                <w:szCs w:val="24"/>
              </w:rPr>
            </w:pPr>
          </w:p>
        </w:tc>
        <w:tc>
          <w:tcPr>
            <w:tcW w:w="2615" w:type="dxa"/>
          </w:tcPr>
          <w:p w14:paraId="6A57A983" w14:textId="77777777" w:rsidR="004B400D" w:rsidRPr="00CA392F" w:rsidRDefault="004B400D"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З 8.2.02</w:t>
            </w:r>
          </w:p>
        </w:tc>
        <w:tc>
          <w:tcPr>
            <w:tcW w:w="5569" w:type="dxa"/>
          </w:tcPr>
          <w:p w14:paraId="400EFC4D" w14:textId="77777777" w:rsidR="004B400D" w:rsidRPr="00CA392F" w:rsidRDefault="004B400D" w:rsidP="00CE1DA7">
            <w:pPr>
              <w:spacing w:line="23" w:lineRule="atLeast"/>
              <w:ind w:firstLine="13"/>
              <w:rPr>
                <w:rFonts w:ascii="Times New Roman" w:hAnsi="Times New Roman" w:cs="Times New Roman"/>
                <w:sz w:val="24"/>
                <w:szCs w:val="24"/>
              </w:rPr>
            </w:pPr>
            <w:r w:rsidRPr="00CA392F">
              <w:rPr>
                <w:rFonts w:ascii="Times New Roman" w:hAnsi="Times New Roman" w:cs="Times New Roman"/>
                <w:sz w:val="24"/>
                <w:szCs w:val="24"/>
              </w:rPr>
              <w:t>Технологическую последовательность окрашивания и оклеивания поверхностей</w:t>
            </w:r>
          </w:p>
        </w:tc>
      </w:tr>
    </w:tbl>
    <w:p w14:paraId="6A7286BD" w14:textId="77777777" w:rsidR="004B400D" w:rsidRDefault="004B400D" w:rsidP="005C769B">
      <w:pPr>
        <w:pStyle w:val="a4"/>
        <w:spacing w:after="120"/>
        <w:ind w:left="1129"/>
        <w:rPr>
          <w:rFonts w:ascii="Times New Roman" w:hAnsi="Times New Roman" w:cs="Times New Roman"/>
          <w:bCs/>
          <w:sz w:val="24"/>
          <w:szCs w:val="24"/>
        </w:rPr>
      </w:pPr>
    </w:p>
    <w:p w14:paraId="69A3114A" w14:textId="77777777" w:rsidR="00FF38A7" w:rsidRPr="00092D54" w:rsidRDefault="00FF38A7" w:rsidP="00FF38A7">
      <w:pPr>
        <w:pStyle w:val="114"/>
        <w:numPr>
          <w:ilvl w:val="1"/>
          <w:numId w:val="43"/>
        </w:numPr>
        <w:rPr>
          <w:rFonts w:ascii="Times New Roman" w:hAnsi="Times New Roman"/>
        </w:rPr>
      </w:pPr>
      <w:r w:rsidRPr="00092D54">
        <w:rPr>
          <w:rFonts w:ascii="Times New Roman" w:hAnsi="Times New Roman"/>
        </w:rPr>
        <w:t>Обоснование часов вариативной части ОПОП-П</w:t>
      </w:r>
    </w:p>
    <w:tbl>
      <w:tblPr>
        <w:tblStyle w:val="a3"/>
        <w:tblW w:w="0" w:type="auto"/>
        <w:tblInd w:w="-5" w:type="dxa"/>
        <w:tblLook w:val="04A0" w:firstRow="1" w:lastRow="0" w:firstColumn="1" w:lastColumn="0" w:noHBand="0" w:noVBand="1"/>
      </w:tblPr>
      <w:tblGrid>
        <w:gridCol w:w="644"/>
        <w:gridCol w:w="2067"/>
        <w:gridCol w:w="1876"/>
        <w:gridCol w:w="1906"/>
        <w:gridCol w:w="852"/>
        <w:gridCol w:w="2288"/>
      </w:tblGrid>
      <w:tr w:rsidR="00FF38A7" w14:paraId="49790F52" w14:textId="77777777" w:rsidTr="00FF38A7">
        <w:tc>
          <w:tcPr>
            <w:tcW w:w="662" w:type="dxa"/>
          </w:tcPr>
          <w:p w14:paraId="2FDB4489"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п/п</w:t>
            </w:r>
          </w:p>
        </w:tc>
        <w:tc>
          <w:tcPr>
            <w:tcW w:w="2138" w:type="dxa"/>
          </w:tcPr>
          <w:p w14:paraId="09E110E4"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профессиональные компетенции</w:t>
            </w:r>
          </w:p>
        </w:tc>
        <w:tc>
          <w:tcPr>
            <w:tcW w:w="1940" w:type="dxa"/>
          </w:tcPr>
          <w:p w14:paraId="1A51BB7E"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Дополнительные знания, умения, навыки</w:t>
            </w:r>
          </w:p>
        </w:tc>
        <w:tc>
          <w:tcPr>
            <w:tcW w:w="1650" w:type="dxa"/>
          </w:tcPr>
          <w:p w14:paraId="4C92A13F"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 наименование темы</w:t>
            </w:r>
          </w:p>
        </w:tc>
        <w:tc>
          <w:tcPr>
            <w:tcW w:w="876" w:type="dxa"/>
          </w:tcPr>
          <w:p w14:paraId="3040CAE0"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Объем часов</w:t>
            </w:r>
          </w:p>
        </w:tc>
        <w:tc>
          <w:tcPr>
            <w:tcW w:w="2367" w:type="dxa"/>
          </w:tcPr>
          <w:p w14:paraId="40B3B6D0" w14:textId="77777777" w:rsidR="00FF38A7" w:rsidRPr="002B4A0C" w:rsidRDefault="00FF38A7" w:rsidP="002F5849">
            <w:pPr>
              <w:pStyle w:val="a4"/>
              <w:spacing w:after="120"/>
              <w:ind w:left="0"/>
              <w:rPr>
                <w:rFonts w:ascii="Times New Roman" w:hAnsi="Times New Roman" w:cs="Times New Roman"/>
                <w:b/>
                <w:sz w:val="24"/>
                <w:szCs w:val="24"/>
              </w:rPr>
            </w:pPr>
            <w:r w:rsidRPr="002B4A0C">
              <w:rPr>
                <w:rFonts w:ascii="Times New Roman" w:hAnsi="Times New Roman" w:cs="Times New Roman"/>
                <w:b/>
                <w:sz w:val="24"/>
                <w:szCs w:val="24"/>
              </w:rPr>
              <w:t>Обоснование включения в рабочую программу</w:t>
            </w:r>
          </w:p>
        </w:tc>
      </w:tr>
      <w:tr w:rsidR="00FF38A7" w14:paraId="22F3AE97" w14:textId="77777777" w:rsidTr="00FF38A7">
        <w:tc>
          <w:tcPr>
            <w:tcW w:w="662" w:type="dxa"/>
          </w:tcPr>
          <w:p w14:paraId="444D9AC0" w14:textId="77777777" w:rsidR="00FF38A7" w:rsidRDefault="00FF38A7" w:rsidP="00FF38A7">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2138" w:type="dxa"/>
          </w:tcPr>
          <w:p w14:paraId="7036890B" w14:textId="00163AB5" w:rsidR="00FF38A7" w:rsidRDefault="00FF38A7" w:rsidP="00FF38A7">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ПК 8.1, ПК 8.2</w:t>
            </w:r>
          </w:p>
        </w:tc>
        <w:tc>
          <w:tcPr>
            <w:tcW w:w="1940" w:type="dxa"/>
          </w:tcPr>
          <w:p w14:paraId="77346E44" w14:textId="77777777" w:rsidR="00FF38A7" w:rsidRDefault="00FF38A7" w:rsidP="00FF38A7">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w:t>
            </w:r>
          </w:p>
        </w:tc>
        <w:tc>
          <w:tcPr>
            <w:tcW w:w="1650" w:type="dxa"/>
          </w:tcPr>
          <w:p w14:paraId="01765C0F" w14:textId="77777777" w:rsidR="00FF38A7" w:rsidRPr="00CA392F" w:rsidRDefault="00FF38A7" w:rsidP="00FF38A7">
            <w:pPr>
              <w:rPr>
                <w:rFonts w:ascii="Times New Roman" w:eastAsia="Times New Roman" w:hAnsi="Times New Roman" w:cs="Times New Roman"/>
                <w:lang w:eastAsia="ru-RU"/>
              </w:rPr>
            </w:pPr>
            <w:r w:rsidRPr="00CA392F">
              <w:rPr>
                <w:rFonts w:ascii="Times New Roman" w:hAnsi="Times New Roman" w:cs="Times New Roman"/>
                <w:sz w:val="24"/>
                <w:szCs w:val="24"/>
              </w:rPr>
              <w:t>Раздел  1.  Выполнение подготовительных работ при производстве малярных    работ</w:t>
            </w:r>
          </w:p>
          <w:p w14:paraId="34B6655F" w14:textId="77777777" w:rsidR="00FF38A7" w:rsidRPr="00CA392F" w:rsidRDefault="00FF38A7" w:rsidP="00FF38A7">
            <w:pPr>
              <w:rPr>
                <w:rFonts w:ascii="Times New Roman" w:eastAsia="Times New Roman" w:hAnsi="Times New Roman" w:cs="Times New Roman"/>
                <w:lang w:eastAsia="ru-RU"/>
              </w:rPr>
            </w:pPr>
            <w:r w:rsidRPr="00CA392F">
              <w:rPr>
                <w:rFonts w:ascii="Times New Roman" w:hAnsi="Times New Roman" w:cs="Times New Roman"/>
                <w:sz w:val="24"/>
                <w:szCs w:val="24"/>
              </w:rPr>
              <w:t>Раздел  2.  Выполнение окраски  поверхностей различными  малярными составами</w:t>
            </w:r>
          </w:p>
          <w:p w14:paraId="44755482" w14:textId="545BB0A6" w:rsidR="00FF38A7" w:rsidRDefault="00FF38A7" w:rsidP="00FF38A7">
            <w:pPr>
              <w:pStyle w:val="a4"/>
              <w:spacing w:after="120"/>
              <w:ind w:left="0"/>
              <w:rPr>
                <w:rFonts w:ascii="Times New Roman" w:hAnsi="Times New Roman" w:cs="Times New Roman"/>
                <w:bCs/>
                <w:sz w:val="24"/>
                <w:szCs w:val="24"/>
              </w:rPr>
            </w:pPr>
            <w:r w:rsidRPr="00CA392F">
              <w:rPr>
                <w:rFonts w:ascii="Times New Roman" w:hAnsi="Times New Roman" w:cs="Times New Roman"/>
                <w:sz w:val="24"/>
                <w:szCs w:val="24"/>
              </w:rPr>
              <w:t xml:space="preserve">Раздел 3. Выполнение оклеивание  поверхностей </w:t>
            </w:r>
            <w:r w:rsidRPr="00CA392F">
              <w:rPr>
                <w:rFonts w:ascii="Times New Roman" w:hAnsi="Times New Roman" w:cs="Times New Roman"/>
                <w:sz w:val="24"/>
                <w:szCs w:val="24"/>
              </w:rPr>
              <w:lastRenderedPageBreak/>
              <w:t>различными материалами</w:t>
            </w:r>
          </w:p>
        </w:tc>
        <w:tc>
          <w:tcPr>
            <w:tcW w:w="876" w:type="dxa"/>
          </w:tcPr>
          <w:p w14:paraId="6437E3C7" w14:textId="77777777" w:rsidR="00FF38A7" w:rsidRDefault="00FF38A7" w:rsidP="00FF38A7">
            <w:pPr>
              <w:pStyle w:val="a4"/>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184</w:t>
            </w:r>
          </w:p>
        </w:tc>
        <w:tc>
          <w:tcPr>
            <w:tcW w:w="2367" w:type="dxa"/>
          </w:tcPr>
          <w:p w14:paraId="4F2A405A" w14:textId="4CDF4E8C" w:rsidR="00FF38A7" w:rsidRDefault="00FF38A7" w:rsidP="00FF38A7">
            <w:pPr>
              <w:pStyle w:val="a4"/>
              <w:spacing w:after="120"/>
              <w:ind w:left="0"/>
              <w:rPr>
                <w:rFonts w:ascii="Times New Roman" w:hAnsi="Times New Roman" w:cs="Times New Roman"/>
                <w:bCs/>
                <w:sz w:val="24"/>
                <w:szCs w:val="24"/>
              </w:rPr>
            </w:pPr>
            <w:r w:rsidRPr="002E1F53">
              <w:rPr>
                <w:rFonts w:ascii="Times New Roman" w:hAnsi="Times New Roman"/>
                <w:sz w:val="24"/>
              </w:rPr>
              <w:t xml:space="preserve">Согласно запросу работодателя ассоциации «Управление строительства «Атомстройкомплекс» с учетом отраслевых потребностей часы вариативной части направлены на формирование профессиональной компетенции ПК </w:t>
            </w:r>
            <w:r>
              <w:rPr>
                <w:rFonts w:ascii="Times New Roman" w:hAnsi="Times New Roman"/>
                <w:sz w:val="24"/>
              </w:rPr>
              <w:t>8.1, ПК 8.2</w:t>
            </w:r>
          </w:p>
        </w:tc>
      </w:tr>
    </w:tbl>
    <w:p w14:paraId="797D8DED" w14:textId="77777777" w:rsidR="00FF38A7" w:rsidRPr="00F917E7" w:rsidRDefault="00FF38A7" w:rsidP="00FF38A7">
      <w:pPr>
        <w:pStyle w:val="a4"/>
        <w:spacing w:after="120"/>
        <w:ind w:left="1129"/>
        <w:rPr>
          <w:rFonts w:ascii="Times New Roman" w:hAnsi="Times New Roman" w:cs="Times New Roman"/>
          <w:bCs/>
          <w:sz w:val="24"/>
          <w:szCs w:val="24"/>
        </w:rPr>
      </w:pPr>
    </w:p>
    <w:p w14:paraId="086D715F" w14:textId="77777777" w:rsidR="00FF38A7" w:rsidRPr="00CA392F" w:rsidRDefault="00FF38A7" w:rsidP="005C769B">
      <w:pPr>
        <w:pStyle w:val="a4"/>
        <w:spacing w:after="120"/>
        <w:ind w:left="1129"/>
        <w:rPr>
          <w:rFonts w:ascii="Times New Roman" w:hAnsi="Times New Roman" w:cs="Times New Roman"/>
          <w:bCs/>
          <w:sz w:val="24"/>
          <w:szCs w:val="24"/>
        </w:rPr>
      </w:pPr>
    </w:p>
    <w:p w14:paraId="119A3E7A" w14:textId="77777777" w:rsidR="005C769B" w:rsidRPr="00CA392F" w:rsidRDefault="005C769B" w:rsidP="005C769B">
      <w:pPr>
        <w:pStyle w:val="1f"/>
        <w:rPr>
          <w:rFonts w:ascii="Times New Roman" w:hAnsi="Times New Roman"/>
        </w:rPr>
      </w:pPr>
      <w:r w:rsidRPr="00CA392F">
        <w:rPr>
          <w:rFonts w:ascii="Times New Roman" w:hAnsi="Times New Roman"/>
        </w:rPr>
        <w:t>2. Структура и содержание профессионального модуля</w:t>
      </w:r>
    </w:p>
    <w:p w14:paraId="655B8F95" w14:textId="77777777" w:rsidR="005C769B" w:rsidRPr="00CA392F" w:rsidRDefault="005C769B" w:rsidP="005C769B">
      <w:pPr>
        <w:pStyle w:val="114"/>
        <w:rPr>
          <w:rFonts w:ascii="Times New Roman" w:hAnsi="Times New Roman"/>
        </w:rPr>
      </w:pPr>
      <w:r w:rsidRPr="00CA392F">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5C769B" w:rsidRPr="00CA392F" w14:paraId="345D2624" w14:textId="77777777" w:rsidTr="00B514BC">
        <w:trPr>
          <w:trHeight w:val="23"/>
        </w:trPr>
        <w:tc>
          <w:tcPr>
            <w:tcW w:w="2460" w:type="pct"/>
            <w:vAlign w:val="center"/>
          </w:tcPr>
          <w:p w14:paraId="04A028FD" w14:textId="77777777" w:rsidR="005C769B" w:rsidRPr="00CA392F" w:rsidRDefault="005C769B" w:rsidP="00B514BC">
            <w:pPr>
              <w:jc w:val="center"/>
              <w:rPr>
                <w:rFonts w:ascii="Times New Roman" w:hAnsi="Times New Roman" w:cs="Times New Roman"/>
                <w:b/>
                <w:sz w:val="24"/>
              </w:rPr>
            </w:pPr>
            <w:r w:rsidRPr="00CA392F">
              <w:rPr>
                <w:rFonts w:ascii="Times New Roman" w:hAnsi="Times New Roman" w:cs="Times New Roman"/>
                <w:b/>
                <w:sz w:val="24"/>
              </w:rPr>
              <w:t>Наименование составных частей модуля</w:t>
            </w:r>
          </w:p>
        </w:tc>
        <w:tc>
          <w:tcPr>
            <w:tcW w:w="1195" w:type="pct"/>
            <w:vAlign w:val="center"/>
          </w:tcPr>
          <w:p w14:paraId="0F512DEE" w14:textId="77777777" w:rsidR="005C769B" w:rsidRPr="00CA392F" w:rsidRDefault="005C769B" w:rsidP="00B514BC">
            <w:pPr>
              <w:jc w:val="center"/>
              <w:rPr>
                <w:rFonts w:ascii="Times New Roman" w:hAnsi="Times New Roman" w:cs="Times New Roman"/>
                <w:b/>
                <w:iCs/>
                <w:sz w:val="24"/>
              </w:rPr>
            </w:pPr>
            <w:r w:rsidRPr="00CA392F">
              <w:rPr>
                <w:rFonts w:ascii="Times New Roman" w:hAnsi="Times New Roman" w:cs="Times New Roman"/>
                <w:b/>
                <w:iCs/>
                <w:sz w:val="24"/>
              </w:rPr>
              <w:t>Объем в часах</w:t>
            </w:r>
          </w:p>
        </w:tc>
        <w:tc>
          <w:tcPr>
            <w:tcW w:w="1345" w:type="pct"/>
          </w:tcPr>
          <w:p w14:paraId="385BC9E5" w14:textId="77777777" w:rsidR="005C769B" w:rsidRPr="00CA392F" w:rsidRDefault="005C769B" w:rsidP="00B514BC">
            <w:pPr>
              <w:jc w:val="center"/>
              <w:rPr>
                <w:rFonts w:ascii="Times New Roman" w:hAnsi="Times New Roman" w:cs="Times New Roman"/>
                <w:b/>
                <w:iCs/>
                <w:sz w:val="24"/>
              </w:rPr>
            </w:pPr>
            <w:r w:rsidRPr="00CA392F">
              <w:rPr>
                <w:rFonts w:ascii="Times New Roman" w:hAnsi="Times New Roman" w:cs="Times New Roman"/>
                <w:b/>
                <w:sz w:val="24"/>
              </w:rPr>
              <w:t>В т.ч. в форме практической подготовки</w:t>
            </w:r>
          </w:p>
        </w:tc>
      </w:tr>
      <w:tr w:rsidR="005C769B" w:rsidRPr="00CA392F" w14:paraId="38CF9065" w14:textId="77777777" w:rsidTr="00B514BC">
        <w:trPr>
          <w:trHeight w:val="23"/>
        </w:trPr>
        <w:tc>
          <w:tcPr>
            <w:tcW w:w="2460" w:type="pct"/>
            <w:vAlign w:val="center"/>
          </w:tcPr>
          <w:p w14:paraId="748D05A5" w14:textId="615E5A0E" w:rsidR="005C769B" w:rsidRPr="00CA392F" w:rsidRDefault="005C769B" w:rsidP="00B514BC">
            <w:pPr>
              <w:jc w:val="both"/>
              <w:rPr>
                <w:rFonts w:ascii="Times New Roman" w:hAnsi="Times New Roman" w:cs="Times New Roman"/>
                <w:bCs/>
                <w:sz w:val="24"/>
                <w:szCs w:val="24"/>
                <w:highlight w:val="red"/>
              </w:rPr>
            </w:pPr>
            <w:r w:rsidRPr="00CA392F">
              <w:rPr>
                <w:rFonts w:ascii="Times New Roman" w:hAnsi="Times New Roman" w:cs="Times New Roman"/>
                <w:bCs/>
                <w:sz w:val="24"/>
                <w:szCs w:val="24"/>
              </w:rPr>
              <w:t>Учебные занятия</w:t>
            </w:r>
          </w:p>
        </w:tc>
        <w:tc>
          <w:tcPr>
            <w:tcW w:w="1195" w:type="pct"/>
            <w:vAlign w:val="center"/>
          </w:tcPr>
          <w:p w14:paraId="611E9196" w14:textId="10B404BB" w:rsidR="005C769B" w:rsidRPr="00CA392F" w:rsidRDefault="004B400D"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50</w:t>
            </w:r>
          </w:p>
        </w:tc>
        <w:tc>
          <w:tcPr>
            <w:tcW w:w="1345" w:type="pct"/>
            <w:vAlign w:val="center"/>
          </w:tcPr>
          <w:p w14:paraId="6CC41110" w14:textId="765835D4" w:rsidR="005C769B" w:rsidRPr="00CA392F" w:rsidRDefault="004B400D"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44</w:t>
            </w:r>
          </w:p>
        </w:tc>
      </w:tr>
      <w:tr w:rsidR="005C769B" w:rsidRPr="00CA392F" w14:paraId="60747F0C" w14:textId="77777777" w:rsidTr="00B514BC">
        <w:trPr>
          <w:trHeight w:val="23"/>
        </w:trPr>
        <w:tc>
          <w:tcPr>
            <w:tcW w:w="2460" w:type="pct"/>
            <w:vAlign w:val="center"/>
          </w:tcPr>
          <w:p w14:paraId="0DE336A8"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Курсовая работа (проект)</w:t>
            </w:r>
          </w:p>
        </w:tc>
        <w:tc>
          <w:tcPr>
            <w:tcW w:w="1195" w:type="pct"/>
            <w:vAlign w:val="center"/>
          </w:tcPr>
          <w:p w14:paraId="60B474D7" w14:textId="4B86C08C" w:rsidR="005C769B" w:rsidRPr="00CA392F" w:rsidRDefault="005C769B" w:rsidP="00B514BC">
            <w:pPr>
              <w:jc w:val="center"/>
              <w:rPr>
                <w:rFonts w:ascii="Times New Roman" w:hAnsi="Times New Roman" w:cs="Times New Roman"/>
                <w:bCs/>
                <w:sz w:val="24"/>
                <w:szCs w:val="24"/>
              </w:rPr>
            </w:pPr>
          </w:p>
        </w:tc>
        <w:tc>
          <w:tcPr>
            <w:tcW w:w="1345" w:type="pct"/>
            <w:vAlign w:val="center"/>
          </w:tcPr>
          <w:p w14:paraId="05F34396" w14:textId="1D511B08" w:rsidR="005C769B" w:rsidRPr="00CA392F" w:rsidRDefault="005C769B" w:rsidP="00B514BC">
            <w:pPr>
              <w:jc w:val="center"/>
              <w:rPr>
                <w:rFonts w:ascii="Times New Roman" w:hAnsi="Times New Roman" w:cs="Times New Roman"/>
                <w:bCs/>
                <w:sz w:val="24"/>
                <w:szCs w:val="24"/>
              </w:rPr>
            </w:pPr>
          </w:p>
        </w:tc>
      </w:tr>
      <w:tr w:rsidR="005C769B" w:rsidRPr="00CA392F" w14:paraId="1057EEC3" w14:textId="77777777" w:rsidTr="00B514BC">
        <w:trPr>
          <w:trHeight w:val="23"/>
        </w:trPr>
        <w:tc>
          <w:tcPr>
            <w:tcW w:w="2460" w:type="pct"/>
            <w:vAlign w:val="center"/>
          </w:tcPr>
          <w:p w14:paraId="703AD9FB"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Самостоятельная работа</w:t>
            </w:r>
          </w:p>
        </w:tc>
        <w:tc>
          <w:tcPr>
            <w:tcW w:w="1195" w:type="pct"/>
            <w:vAlign w:val="center"/>
          </w:tcPr>
          <w:p w14:paraId="1CC95E3C" w14:textId="77777777" w:rsidR="005C769B" w:rsidRPr="00CA392F" w:rsidRDefault="005C769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c>
          <w:tcPr>
            <w:tcW w:w="1345" w:type="pct"/>
            <w:vAlign w:val="center"/>
          </w:tcPr>
          <w:p w14:paraId="7430D493" w14:textId="77777777" w:rsidR="005C769B" w:rsidRPr="00CA392F" w:rsidRDefault="005C769B"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4B400D" w:rsidRPr="00CA392F" w14:paraId="3C75E096" w14:textId="77777777" w:rsidTr="00B514BC">
        <w:trPr>
          <w:trHeight w:val="23"/>
        </w:trPr>
        <w:tc>
          <w:tcPr>
            <w:tcW w:w="2460" w:type="pct"/>
            <w:vAlign w:val="center"/>
          </w:tcPr>
          <w:p w14:paraId="186F5CEC" w14:textId="77777777" w:rsidR="004B400D" w:rsidRPr="00CA392F" w:rsidRDefault="004B400D" w:rsidP="004B400D">
            <w:pPr>
              <w:jc w:val="both"/>
              <w:rPr>
                <w:rFonts w:ascii="Times New Roman" w:hAnsi="Times New Roman" w:cs="Times New Roman"/>
                <w:bCs/>
                <w:sz w:val="24"/>
                <w:szCs w:val="24"/>
              </w:rPr>
            </w:pPr>
            <w:r w:rsidRPr="00CA392F">
              <w:rPr>
                <w:rFonts w:ascii="Times New Roman" w:hAnsi="Times New Roman" w:cs="Times New Roman"/>
                <w:bCs/>
                <w:sz w:val="24"/>
                <w:szCs w:val="24"/>
              </w:rPr>
              <w:t>Практика, в т.ч.:</w:t>
            </w:r>
          </w:p>
        </w:tc>
        <w:tc>
          <w:tcPr>
            <w:tcW w:w="1195" w:type="pct"/>
            <w:vAlign w:val="center"/>
          </w:tcPr>
          <w:p w14:paraId="034C986A" w14:textId="60D3CEDF" w:rsidR="004B400D" w:rsidRPr="00CA392F" w:rsidRDefault="004B400D" w:rsidP="004B400D">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c>
          <w:tcPr>
            <w:tcW w:w="1345" w:type="pct"/>
            <w:vAlign w:val="center"/>
          </w:tcPr>
          <w:p w14:paraId="2C7FC358" w14:textId="617E6638" w:rsidR="004B400D" w:rsidRPr="00CA392F" w:rsidRDefault="004B400D" w:rsidP="004B400D">
            <w:pPr>
              <w:jc w:val="center"/>
              <w:rPr>
                <w:rFonts w:ascii="Times New Roman" w:hAnsi="Times New Roman" w:cs="Times New Roman"/>
                <w:bCs/>
                <w:sz w:val="24"/>
                <w:szCs w:val="24"/>
              </w:rPr>
            </w:pPr>
            <w:r w:rsidRPr="00CA392F">
              <w:rPr>
                <w:rFonts w:ascii="Times New Roman" w:hAnsi="Times New Roman" w:cs="Times New Roman"/>
                <w:bCs/>
                <w:sz w:val="24"/>
                <w:szCs w:val="24"/>
              </w:rPr>
              <w:t>108</w:t>
            </w:r>
          </w:p>
        </w:tc>
      </w:tr>
      <w:tr w:rsidR="004B400D" w:rsidRPr="00CA392F" w14:paraId="3405C8D6" w14:textId="77777777" w:rsidTr="00B514BC">
        <w:trPr>
          <w:trHeight w:val="23"/>
        </w:trPr>
        <w:tc>
          <w:tcPr>
            <w:tcW w:w="2460" w:type="pct"/>
            <w:vAlign w:val="center"/>
          </w:tcPr>
          <w:p w14:paraId="1135AE44" w14:textId="77777777" w:rsidR="004B400D" w:rsidRPr="00CA392F" w:rsidRDefault="004B400D" w:rsidP="004B400D">
            <w:pPr>
              <w:jc w:val="both"/>
              <w:rPr>
                <w:rFonts w:ascii="Times New Roman" w:hAnsi="Times New Roman" w:cs="Times New Roman"/>
                <w:bCs/>
                <w:sz w:val="24"/>
                <w:szCs w:val="24"/>
              </w:rPr>
            </w:pPr>
            <w:r w:rsidRPr="00CA392F">
              <w:rPr>
                <w:rFonts w:ascii="Times New Roman" w:hAnsi="Times New Roman" w:cs="Times New Roman"/>
                <w:bCs/>
                <w:sz w:val="24"/>
                <w:szCs w:val="24"/>
              </w:rPr>
              <w:t>учебная</w:t>
            </w:r>
          </w:p>
        </w:tc>
        <w:tc>
          <w:tcPr>
            <w:tcW w:w="1195" w:type="pct"/>
            <w:vAlign w:val="center"/>
          </w:tcPr>
          <w:p w14:paraId="536B1D06" w14:textId="7A93A8F9" w:rsidR="004B400D" w:rsidRPr="00CA392F" w:rsidRDefault="004B400D" w:rsidP="004B400D">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108</w:t>
            </w:r>
          </w:p>
        </w:tc>
        <w:tc>
          <w:tcPr>
            <w:tcW w:w="1345" w:type="pct"/>
            <w:vAlign w:val="center"/>
          </w:tcPr>
          <w:p w14:paraId="4F456378" w14:textId="15038547" w:rsidR="004B400D" w:rsidRPr="00CA392F" w:rsidRDefault="004B400D" w:rsidP="004B400D">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108</w:t>
            </w:r>
          </w:p>
        </w:tc>
      </w:tr>
      <w:tr w:rsidR="004B400D" w:rsidRPr="00CA392F" w14:paraId="5D887C9B" w14:textId="77777777" w:rsidTr="00B514BC">
        <w:trPr>
          <w:trHeight w:val="23"/>
        </w:trPr>
        <w:tc>
          <w:tcPr>
            <w:tcW w:w="2460" w:type="pct"/>
            <w:vAlign w:val="center"/>
          </w:tcPr>
          <w:p w14:paraId="5CF69634" w14:textId="77777777" w:rsidR="004B400D" w:rsidRPr="00CA392F" w:rsidRDefault="004B400D" w:rsidP="004B400D">
            <w:pPr>
              <w:jc w:val="both"/>
              <w:rPr>
                <w:rFonts w:ascii="Times New Roman" w:hAnsi="Times New Roman" w:cs="Times New Roman"/>
                <w:bCs/>
                <w:sz w:val="24"/>
                <w:szCs w:val="24"/>
              </w:rPr>
            </w:pPr>
            <w:r w:rsidRPr="00CA392F">
              <w:rPr>
                <w:rFonts w:ascii="Times New Roman" w:hAnsi="Times New Roman" w:cs="Times New Roman"/>
                <w:bCs/>
                <w:sz w:val="24"/>
                <w:szCs w:val="24"/>
              </w:rPr>
              <w:t>производственная</w:t>
            </w:r>
          </w:p>
        </w:tc>
        <w:tc>
          <w:tcPr>
            <w:tcW w:w="1195" w:type="pct"/>
            <w:vAlign w:val="center"/>
          </w:tcPr>
          <w:p w14:paraId="7AED2845" w14:textId="7595B3E4" w:rsidR="004B400D" w:rsidRPr="00CA392F" w:rsidRDefault="004B400D" w:rsidP="004B400D">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w:t>
            </w:r>
          </w:p>
        </w:tc>
        <w:tc>
          <w:tcPr>
            <w:tcW w:w="1345" w:type="pct"/>
            <w:vAlign w:val="center"/>
          </w:tcPr>
          <w:p w14:paraId="772EE808" w14:textId="3EC92138" w:rsidR="004B400D" w:rsidRPr="00CA392F" w:rsidRDefault="004B400D" w:rsidP="004B400D">
            <w:pPr>
              <w:jc w:val="center"/>
              <w:rPr>
                <w:rFonts w:ascii="Times New Roman" w:hAnsi="Times New Roman" w:cs="Times New Roman"/>
                <w:bCs/>
                <w:i/>
                <w:iCs/>
                <w:sz w:val="24"/>
                <w:szCs w:val="24"/>
              </w:rPr>
            </w:pPr>
            <w:r w:rsidRPr="00CA392F">
              <w:rPr>
                <w:rFonts w:ascii="Times New Roman" w:hAnsi="Times New Roman" w:cs="Times New Roman"/>
                <w:bCs/>
                <w:i/>
                <w:iCs/>
                <w:sz w:val="24"/>
                <w:szCs w:val="24"/>
              </w:rPr>
              <w:t>-</w:t>
            </w:r>
          </w:p>
        </w:tc>
      </w:tr>
      <w:tr w:rsidR="005C769B" w:rsidRPr="00CA392F" w14:paraId="3A13DBCE" w14:textId="77777777" w:rsidTr="00B514BC">
        <w:trPr>
          <w:trHeight w:val="23"/>
        </w:trPr>
        <w:tc>
          <w:tcPr>
            <w:tcW w:w="2460" w:type="pct"/>
            <w:vAlign w:val="center"/>
          </w:tcPr>
          <w:p w14:paraId="58213055"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Промежуточная аттестация, в том числе:</w:t>
            </w:r>
          </w:p>
          <w:p w14:paraId="0C48078C" w14:textId="4425ACF9"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 xml:space="preserve">МДК </w:t>
            </w:r>
            <w:r w:rsidR="004B400D" w:rsidRPr="00CA392F">
              <w:rPr>
                <w:rFonts w:ascii="Times New Roman" w:hAnsi="Times New Roman" w:cs="Times New Roman"/>
                <w:bCs/>
                <w:sz w:val="24"/>
                <w:szCs w:val="24"/>
              </w:rPr>
              <w:t>08</w:t>
            </w:r>
            <w:r w:rsidRPr="00CA392F">
              <w:rPr>
                <w:rFonts w:ascii="Times New Roman" w:hAnsi="Times New Roman" w:cs="Times New Roman"/>
                <w:bCs/>
                <w:sz w:val="24"/>
                <w:szCs w:val="24"/>
              </w:rPr>
              <w:t xml:space="preserve">.01 в форме </w:t>
            </w:r>
            <w:r w:rsidR="004B400D" w:rsidRPr="00CA392F">
              <w:rPr>
                <w:rFonts w:ascii="Times New Roman" w:hAnsi="Times New Roman" w:cs="Times New Roman"/>
                <w:bCs/>
                <w:sz w:val="24"/>
                <w:szCs w:val="24"/>
              </w:rPr>
              <w:t>дифзачета</w:t>
            </w:r>
          </w:p>
          <w:p w14:paraId="26C48F6D" w14:textId="630DA3C8" w:rsidR="005C769B" w:rsidRPr="00CA392F" w:rsidRDefault="005C769B" w:rsidP="004B400D">
            <w:pPr>
              <w:rPr>
                <w:rFonts w:ascii="Times New Roman" w:hAnsi="Times New Roman" w:cs="Times New Roman"/>
                <w:bCs/>
                <w:i/>
                <w:iCs/>
                <w:sz w:val="24"/>
                <w:szCs w:val="24"/>
              </w:rPr>
            </w:pPr>
            <w:r w:rsidRPr="00CA392F">
              <w:rPr>
                <w:rFonts w:ascii="Times New Roman" w:hAnsi="Times New Roman" w:cs="Times New Roman"/>
                <w:bCs/>
                <w:sz w:val="24"/>
                <w:szCs w:val="24"/>
              </w:rPr>
              <w:t>УП 0</w:t>
            </w:r>
            <w:r w:rsidR="004B400D" w:rsidRPr="00CA392F">
              <w:rPr>
                <w:rFonts w:ascii="Times New Roman" w:hAnsi="Times New Roman" w:cs="Times New Roman"/>
                <w:bCs/>
                <w:sz w:val="24"/>
                <w:szCs w:val="24"/>
              </w:rPr>
              <w:t>8</w:t>
            </w:r>
            <w:r w:rsidRPr="00CA392F">
              <w:rPr>
                <w:rFonts w:ascii="Times New Roman" w:hAnsi="Times New Roman" w:cs="Times New Roman"/>
                <w:bCs/>
                <w:sz w:val="24"/>
                <w:szCs w:val="24"/>
              </w:rPr>
              <w:br/>
              <w:t>ПМ 0</w:t>
            </w:r>
            <w:r w:rsidR="004B400D" w:rsidRPr="00CA392F">
              <w:rPr>
                <w:rFonts w:ascii="Times New Roman" w:hAnsi="Times New Roman" w:cs="Times New Roman"/>
                <w:bCs/>
                <w:sz w:val="24"/>
                <w:szCs w:val="24"/>
              </w:rPr>
              <w:t>8</w:t>
            </w:r>
            <w:r w:rsidRPr="00CA392F">
              <w:rPr>
                <w:rFonts w:ascii="Times New Roman" w:hAnsi="Times New Roman" w:cs="Times New Roman"/>
                <w:bCs/>
                <w:sz w:val="24"/>
                <w:szCs w:val="24"/>
              </w:rPr>
              <w:t xml:space="preserve"> (в случае экзамена ПМ)</w:t>
            </w:r>
          </w:p>
        </w:tc>
        <w:tc>
          <w:tcPr>
            <w:tcW w:w="1195" w:type="pct"/>
            <w:vAlign w:val="center"/>
          </w:tcPr>
          <w:p w14:paraId="5DBF140D" w14:textId="365D5799" w:rsidR="005C769B" w:rsidRPr="00CA392F" w:rsidRDefault="004B400D"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14</w:t>
            </w:r>
          </w:p>
        </w:tc>
        <w:tc>
          <w:tcPr>
            <w:tcW w:w="1345" w:type="pct"/>
            <w:vAlign w:val="center"/>
          </w:tcPr>
          <w:p w14:paraId="06710D32" w14:textId="4772A32F" w:rsidR="005C769B" w:rsidRPr="00CA392F" w:rsidRDefault="004B400D" w:rsidP="00B514BC">
            <w:pPr>
              <w:jc w:val="center"/>
              <w:rPr>
                <w:rFonts w:ascii="Times New Roman" w:hAnsi="Times New Roman" w:cs="Times New Roman"/>
                <w:bCs/>
                <w:sz w:val="24"/>
                <w:szCs w:val="24"/>
              </w:rPr>
            </w:pPr>
            <w:r w:rsidRPr="00CA392F">
              <w:rPr>
                <w:rFonts w:ascii="Times New Roman" w:hAnsi="Times New Roman" w:cs="Times New Roman"/>
                <w:bCs/>
                <w:sz w:val="24"/>
                <w:szCs w:val="24"/>
              </w:rPr>
              <w:t>-</w:t>
            </w:r>
          </w:p>
        </w:tc>
      </w:tr>
      <w:tr w:rsidR="005C769B" w:rsidRPr="00CA392F" w14:paraId="74184786" w14:textId="77777777" w:rsidTr="00B514BC">
        <w:trPr>
          <w:trHeight w:val="23"/>
        </w:trPr>
        <w:tc>
          <w:tcPr>
            <w:tcW w:w="2460" w:type="pct"/>
            <w:vAlign w:val="center"/>
          </w:tcPr>
          <w:p w14:paraId="26E440DC" w14:textId="77777777" w:rsidR="005C769B" w:rsidRPr="00CA392F" w:rsidRDefault="005C769B" w:rsidP="00B514BC">
            <w:pPr>
              <w:jc w:val="both"/>
              <w:rPr>
                <w:rFonts w:ascii="Times New Roman" w:hAnsi="Times New Roman" w:cs="Times New Roman"/>
                <w:bCs/>
                <w:sz w:val="24"/>
                <w:szCs w:val="24"/>
              </w:rPr>
            </w:pPr>
            <w:r w:rsidRPr="00CA392F">
              <w:rPr>
                <w:rFonts w:ascii="Times New Roman" w:hAnsi="Times New Roman" w:cs="Times New Roman"/>
                <w:bCs/>
                <w:sz w:val="24"/>
                <w:szCs w:val="24"/>
              </w:rPr>
              <w:t>Всего</w:t>
            </w:r>
          </w:p>
        </w:tc>
        <w:tc>
          <w:tcPr>
            <w:tcW w:w="1195" w:type="pct"/>
            <w:vAlign w:val="center"/>
          </w:tcPr>
          <w:p w14:paraId="1D98F54A" w14:textId="7C066228" w:rsidR="005C769B" w:rsidRPr="00CA392F" w:rsidRDefault="004B400D" w:rsidP="00B514BC">
            <w:pPr>
              <w:jc w:val="center"/>
              <w:rPr>
                <w:rFonts w:ascii="Times New Roman" w:hAnsi="Times New Roman" w:cs="Times New Roman"/>
                <w:b/>
                <w:sz w:val="24"/>
                <w:szCs w:val="24"/>
              </w:rPr>
            </w:pPr>
            <w:r w:rsidRPr="00CA392F">
              <w:rPr>
                <w:rFonts w:ascii="Times New Roman" w:hAnsi="Times New Roman" w:cs="Times New Roman"/>
                <w:b/>
                <w:sz w:val="24"/>
                <w:szCs w:val="24"/>
              </w:rPr>
              <w:t>172</w:t>
            </w:r>
          </w:p>
        </w:tc>
        <w:tc>
          <w:tcPr>
            <w:tcW w:w="1345" w:type="pct"/>
            <w:vAlign w:val="center"/>
          </w:tcPr>
          <w:p w14:paraId="1006E8A9" w14:textId="3468EDD7" w:rsidR="005C769B" w:rsidRPr="00CA392F" w:rsidRDefault="004B400D" w:rsidP="00B514BC">
            <w:pPr>
              <w:jc w:val="center"/>
              <w:rPr>
                <w:rFonts w:ascii="Times New Roman" w:hAnsi="Times New Roman" w:cs="Times New Roman"/>
                <w:b/>
                <w:sz w:val="24"/>
                <w:szCs w:val="24"/>
              </w:rPr>
            </w:pPr>
            <w:r w:rsidRPr="00CA392F">
              <w:rPr>
                <w:rFonts w:ascii="Times New Roman" w:hAnsi="Times New Roman" w:cs="Times New Roman"/>
                <w:b/>
                <w:sz w:val="24"/>
                <w:szCs w:val="24"/>
              </w:rPr>
              <w:t>152</w:t>
            </w:r>
          </w:p>
        </w:tc>
      </w:tr>
    </w:tbl>
    <w:p w14:paraId="627CDF5B" w14:textId="77777777" w:rsidR="005C769B" w:rsidRPr="00CA392F" w:rsidRDefault="005C769B" w:rsidP="005C769B">
      <w:pPr>
        <w:rPr>
          <w:rFonts w:ascii="Times New Roman" w:hAnsi="Times New Roman" w:cs="Times New Roman"/>
          <w:i/>
          <w:sz w:val="24"/>
          <w:szCs w:val="24"/>
        </w:rPr>
      </w:pPr>
    </w:p>
    <w:p w14:paraId="4ADB4A16" w14:textId="77777777" w:rsidR="005C769B" w:rsidRPr="00CA392F" w:rsidRDefault="005C769B" w:rsidP="005C769B">
      <w:pPr>
        <w:pStyle w:val="114"/>
        <w:rPr>
          <w:rFonts w:ascii="Times New Roman" w:hAnsi="Times New Roman"/>
        </w:rPr>
      </w:pPr>
      <w:r w:rsidRPr="00CA392F">
        <w:rPr>
          <w:rFonts w:ascii="Times New Roman" w:hAnsi="Times New Roman"/>
        </w:rPr>
        <w:t xml:space="preserve">2.2. Структура профессионального модуля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
        <w:gridCol w:w="3772"/>
        <w:gridCol w:w="840"/>
        <w:gridCol w:w="624"/>
        <w:gridCol w:w="526"/>
        <w:gridCol w:w="555"/>
        <w:gridCol w:w="416"/>
        <w:gridCol w:w="472"/>
        <w:gridCol w:w="624"/>
        <w:gridCol w:w="406"/>
      </w:tblGrid>
      <w:tr w:rsidR="00A102E9" w:rsidRPr="00FF38A7" w14:paraId="3644BC7E" w14:textId="77777777" w:rsidTr="00FF38A7">
        <w:trPr>
          <w:cantSplit/>
          <w:trHeight w:val="3271"/>
        </w:trPr>
        <w:tc>
          <w:tcPr>
            <w:tcW w:w="723" w:type="pct"/>
            <w:tcBorders>
              <w:bottom w:val="single" w:sz="4" w:space="0" w:color="auto"/>
            </w:tcBorders>
          </w:tcPr>
          <w:p w14:paraId="353AE05D"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Код ОК, ПК</w:t>
            </w:r>
          </w:p>
        </w:tc>
        <w:tc>
          <w:tcPr>
            <w:tcW w:w="1959" w:type="pct"/>
            <w:tcBorders>
              <w:bottom w:val="single" w:sz="4" w:space="0" w:color="auto"/>
            </w:tcBorders>
            <w:vAlign w:val="center"/>
          </w:tcPr>
          <w:p w14:paraId="2EBE30AB"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Наименования разделов профессионального модуля</w:t>
            </w:r>
          </w:p>
        </w:tc>
        <w:tc>
          <w:tcPr>
            <w:tcW w:w="436" w:type="pct"/>
            <w:tcBorders>
              <w:bottom w:val="single" w:sz="4" w:space="0" w:color="auto"/>
            </w:tcBorders>
            <w:vAlign w:val="center"/>
          </w:tcPr>
          <w:p w14:paraId="515DE4A4" w14:textId="77777777" w:rsidR="005C769B" w:rsidRPr="00FF38A7" w:rsidRDefault="005C769B" w:rsidP="00B514BC">
            <w:pPr>
              <w:jc w:val="center"/>
              <w:rPr>
                <w:rFonts w:ascii="Times New Roman" w:eastAsia="Times New Roman" w:hAnsi="Times New Roman" w:cs="Times New Roman"/>
                <w:lang w:eastAsia="ru-RU"/>
              </w:rPr>
            </w:pPr>
            <w:r w:rsidRPr="00FF38A7">
              <w:rPr>
                <w:rFonts w:ascii="Times New Roman" w:eastAsia="Times New Roman" w:hAnsi="Times New Roman" w:cs="Times New Roman"/>
                <w:iCs/>
                <w:lang w:eastAsia="ru-RU"/>
              </w:rPr>
              <w:t>Всего, час.</w:t>
            </w:r>
          </w:p>
        </w:tc>
        <w:tc>
          <w:tcPr>
            <w:tcW w:w="324" w:type="pct"/>
            <w:tcBorders>
              <w:bottom w:val="single" w:sz="4" w:space="0" w:color="auto"/>
            </w:tcBorders>
            <w:textDirection w:val="btLr"/>
            <w:vAlign w:val="center"/>
          </w:tcPr>
          <w:p w14:paraId="1A193D39" w14:textId="77777777" w:rsidR="005C769B" w:rsidRPr="00FF38A7" w:rsidRDefault="005C769B" w:rsidP="00B514BC">
            <w:pPr>
              <w:jc w:val="center"/>
              <w:rPr>
                <w:rFonts w:ascii="Times New Roman" w:eastAsia="Times New Roman" w:hAnsi="Times New Roman" w:cs="Times New Roman"/>
                <w:lang w:eastAsia="ru-RU"/>
              </w:rPr>
            </w:pPr>
            <w:r w:rsidRPr="00FF38A7">
              <w:rPr>
                <w:rFonts w:ascii="Times New Roman" w:eastAsia="Times New Roman" w:hAnsi="Times New Roman" w:cs="Times New Roman"/>
                <w:iCs/>
                <w:lang w:eastAsia="ru-RU"/>
              </w:rPr>
              <w:t>В т.ч. в форме практической подготовки</w:t>
            </w:r>
          </w:p>
        </w:tc>
        <w:tc>
          <w:tcPr>
            <w:tcW w:w="273" w:type="pct"/>
            <w:shd w:val="clear" w:color="auto" w:fill="D9D9D9" w:themeFill="background1" w:themeFillShade="D9"/>
            <w:textDirection w:val="btLr"/>
            <w:vAlign w:val="center"/>
          </w:tcPr>
          <w:p w14:paraId="554E7EC9" w14:textId="77777777" w:rsidR="005C769B" w:rsidRPr="00FF38A7" w:rsidRDefault="005C769B" w:rsidP="00B514BC">
            <w:pPr>
              <w:suppressAutoHyphens/>
              <w:ind w:left="113" w:right="113"/>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Обучение по МДК, в т.ч.:</w:t>
            </w:r>
          </w:p>
        </w:tc>
        <w:tc>
          <w:tcPr>
            <w:tcW w:w="288" w:type="pct"/>
            <w:textDirection w:val="btLr"/>
            <w:vAlign w:val="center"/>
          </w:tcPr>
          <w:p w14:paraId="3F62BF02" w14:textId="0123367C"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hAnsi="Times New Roman" w:cs="Times New Roman"/>
                <w:bCs/>
              </w:rPr>
              <w:t>Учебные занятия</w:t>
            </w:r>
          </w:p>
        </w:tc>
        <w:tc>
          <w:tcPr>
            <w:tcW w:w="216" w:type="pct"/>
            <w:textDirection w:val="btLr"/>
            <w:vAlign w:val="center"/>
          </w:tcPr>
          <w:p w14:paraId="4A468F56"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Курсовая работа (проект)</w:t>
            </w:r>
          </w:p>
        </w:tc>
        <w:tc>
          <w:tcPr>
            <w:tcW w:w="245" w:type="pct"/>
            <w:textDirection w:val="btLr"/>
            <w:vAlign w:val="center"/>
          </w:tcPr>
          <w:p w14:paraId="0FF5A765" w14:textId="3E37E399"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Самостоятельная работа</w:t>
            </w:r>
          </w:p>
        </w:tc>
        <w:tc>
          <w:tcPr>
            <w:tcW w:w="324" w:type="pct"/>
            <w:shd w:val="clear" w:color="auto" w:fill="D9D9D9" w:themeFill="background1" w:themeFillShade="D9"/>
            <w:textDirection w:val="btLr"/>
            <w:vAlign w:val="center"/>
          </w:tcPr>
          <w:p w14:paraId="5E23764D"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Учебная практика</w:t>
            </w:r>
          </w:p>
        </w:tc>
        <w:tc>
          <w:tcPr>
            <w:tcW w:w="211" w:type="pct"/>
            <w:shd w:val="clear" w:color="auto" w:fill="D9D9D9" w:themeFill="background1" w:themeFillShade="D9"/>
            <w:textDirection w:val="btLr"/>
          </w:tcPr>
          <w:p w14:paraId="117E530C"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Производственная практика</w:t>
            </w:r>
          </w:p>
        </w:tc>
      </w:tr>
      <w:tr w:rsidR="00A102E9" w:rsidRPr="00FF38A7" w14:paraId="4D8A2DB5" w14:textId="77777777" w:rsidTr="00FF38A7">
        <w:trPr>
          <w:cantSplit/>
          <w:trHeight w:val="73"/>
        </w:trPr>
        <w:tc>
          <w:tcPr>
            <w:tcW w:w="723" w:type="pct"/>
            <w:tcBorders>
              <w:bottom w:val="single" w:sz="4" w:space="0" w:color="auto"/>
            </w:tcBorders>
            <w:vAlign w:val="center"/>
          </w:tcPr>
          <w:p w14:paraId="05FFEC0B"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1</w:t>
            </w:r>
          </w:p>
        </w:tc>
        <w:tc>
          <w:tcPr>
            <w:tcW w:w="1959" w:type="pct"/>
            <w:tcBorders>
              <w:bottom w:val="single" w:sz="4" w:space="0" w:color="auto"/>
            </w:tcBorders>
            <w:vAlign w:val="center"/>
          </w:tcPr>
          <w:p w14:paraId="460F134D"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iCs/>
                <w:lang w:eastAsia="ru-RU"/>
              </w:rPr>
              <w:t>2</w:t>
            </w:r>
          </w:p>
        </w:tc>
        <w:tc>
          <w:tcPr>
            <w:tcW w:w="436" w:type="pct"/>
            <w:tcBorders>
              <w:bottom w:val="single" w:sz="4" w:space="0" w:color="auto"/>
            </w:tcBorders>
            <w:vAlign w:val="center"/>
          </w:tcPr>
          <w:p w14:paraId="4B643861" w14:textId="77777777" w:rsidR="005C769B" w:rsidRPr="00FF38A7" w:rsidRDefault="005C769B" w:rsidP="00B514BC">
            <w:pPr>
              <w:jc w:val="center"/>
              <w:rPr>
                <w:rFonts w:ascii="Times New Roman" w:eastAsia="Times New Roman" w:hAnsi="Times New Roman" w:cs="Times New Roman"/>
                <w:iCs/>
                <w:lang w:eastAsia="ru-RU"/>
              </w:rPr>
            </w:pPr>
            <w:r w:rsidRPr="00FF38A7">
              <w:rPr>
                <w:rFonts w:ascii="Times New Roman" w:eastAsia="Times New Roman" w:hAnsi="Times New Roman" w:cs="Times New Roman"/>
                <w:iCs/>
                <w:lang w:eastAsia="ru-RU"/>
              </w:rPr>
              <w:t>3</w:t>
            </w:r>
          </w:p>
        </w:tc>
        <w:tc>
          <w:tcPr>
            <w:tcW w:w="324" w:type="pct"/>
            <w:tcBorders>
              <w:bottom w:val="single" w:sz="4" w:space="0" w:color="auto"/>
            </w:tcBorders>
            <w:vAlign w:val="center"/>
          </w:tcPr>
          <w:p w14:paraId="5ED3BF0C" w14:textId="77777777" w:rsidR="005C769B" w:rsidRPr="00FF38A7" w:rsidRDefault="005C769B" w:rsidP="00B514BC">
            <w:pPr>
              <w:jc w:val="center"/>
              <w:rPr>
                <w:rFonts w:ascii="Times New Roman" w:eastAsia="Times New Roman" w:hAnsi="Times New Roman" w:cs="Times New Roman"/>
                <w:iCs/>
                <w:lang w:eastAsia="ru-RU"/>
              </w:rPr>
            </w:pPr>
            <w:r w:rsidRPr="00FF38A7">
              <w:rPr>
                <w:rFonts w:ascii="Times New Roman" w:eastAsia="Times New Roman" w:hAnsi="Times New Roman" w:cs="Times New Roman"/>
                <w:lang w:eastAsia="ru-RU"/>
              </w:rPr>
              <w:t>4</w:t>
            </w:r>
          </w:p>
        </w:tc>
        <w:tc>
          <w:tcPr>
            <w:tcW w:w="273" w:type="pct"/>
            <w:shd w:val="clear" w:color="auto" w:fill="D9D9D9" w:themeFill="background1" w:themeFillShade="D9"/>
            <w:vAlign w:val="center"/>
          </w:tcPr>
          <w:p w14:paraId="7C551914"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5</w:t>
            </w:r>
          </w:p>
        </w:tc>
        <w:tc>
          <w:tcPr>
            <w:tcW w:w="288" w:type="pct"/>
            <w:vAlign w:val="center"/>
          </w:tcPr>
          <w:p w14:paraId="67B01FC8"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color w:val="000000"/>
                <w:lang w:eastAsia="ru-RU"/>
              </w:rPr>
              <w:t>6</w:t>
            </w:r>
          </w:p>
        </w:tc>
        <w:tc>
          <w:tcPr>
            <w:tcW w:w="216" w:type="pct"/>
            <w:vAlign w:val="center"/>
          </w:tcPr>
          <w:p w14:paraId="6AC01DE3"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7</w:t>
            </w:r>
          </w:p>
        </w:tc>
        <w:tc>
          <w:tcPr>
            <w:tcW w:w="245" w:type="pct"/>
            <w:vAlign w:val="center"/>
          </w:tcPr>
          <w:p w14:paraId="67476C52"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8</w:t>
            </w:r>
          </w:p>
        </w:tc>
        <w:tc>
          <w:tcPr>
            <w:tcW w:w="324" w:type="pct"/>
            <w:shd w:val="clear" w:color="auto" w:fill="D9D9D9" w:themeFill="background1" w:themeFillShade="D9"/>
          </w:tcPr>
          <w:p w14:paraId="3A138458"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9</w:t>
            </w:r>
          </w:p>
        </w:tc>
        <w:tc>
          <w:tcPr>
            <w:tcW w:w="211" w:type="pct"/>
            <w:shd w:val="clear" w:color="auto" w:fill="D9D9D9" w:themeFill="background1" w:themeFillShade="D9"/>
          </w:tcPr>
          <w:p w14:paraId="19C8F5CB" w14:textId="77777777" w:rsidR="005C769B" w:rsidRPr="00FF38A7" w:rsidRDefault="005C769B" w:rsidP="00B514BC">
            <w:pPr>
              <w:suppressAutoHyphens/>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10</w:t>
            </w:r>
          </w:p>
        </w:tc>
      </w:tr>
      <w:tr w:rsidR="00A102E9" w:rsidRPr="00FF38A7" w14:paraId="3C441371" w14:textId="77777777" w:rsidTr="00FF38A7">
        <w:tc>
          <w:tcPr>
            <w:tcW w:w="723" w:type="pct"/>
          </w:tcPr>
          <w:p w14:paraId="4F6F50BE"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ОК 01</w:t>
            </w:r>
          </w:p>
          <w:p w14:paraId="7C797391"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ОК 09</w:t>
            </w:r>
          </w:p>
          <w:p w14:paraId="5A538D1E"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ПК 8.1</w:t>
            </w:r>
          </w:p>
          <w:p w14:paraId="4908651A" w14:textId="629AB9DC" w:rsidR="004B400D" w:rsidRPr="00FF38A7" w:rsidRDefault="004B400D" w:rsidP="00CA392F">
            <w:pPr>
              <w:spacing w:line="23" w:lineRule="atLeast"/>
              <w:rPr>
                <w:rFonts w:ascii="Times New Roman" w:eastAsia="Times New Roman" w:hAnsi="Times New Roman" w:cs="Times New Roman"/>
                <w:bCs/>
                <w:lang w:eastAsia="ru-RU"/>
              </w:rPr>
            </w:pPr>
            <w:r w:rsidRPr="00FF38A7">
              <w:rPr>
                <w:rStyle w:val="afb"/>
                <w:b/>
                <w:bCs/>
                <w:color w:val="000000"/>
              </w:rPr>
              <w:t>ПК 8.2.</w:t>
            </w:r>
            <w:r w:rsidRPr="00FF38A7">
              <w:rPr>
                <w:rFonts w:ascii="Times New Roman" w:hAnsi="Times New Roman" w:cs="Times New Roman"/>
                <w:b/>
                <w:bCs/>
                <w:color w:val="000000"/>
              </w:rPr>
              <w:t xml:space="preserve"> </w:t>
            </w:r>
          </w:p>
        </w:tc>
        <w:tc>
          <w:tcPr>
            <w:tcW w:w="1959" w:type="pct"/>
          </w:tcPr>
          <w:p w14:paraId="621B62F2" w14:textId="21ED5FF2" w:rsidR="004B400D" w:rsidRPr="00FF38A7" w:rsidRDefault="004B400D" w:rsidP="004B400D">
            <w:pPr>
              <w:rPr>
                <w:rFonts w:ascii="Times New Roman" w:eastAsia="Times New Roman" w:hAnsi="Times New Roman" w:cs="Times New Roman"/>
                <w:lang w:eastAsia="ru-RU"/>
              </w:rPr>
            </w:pPr>
            <w:r w:rsidRPr="00FF38A7">
              <w:rPr>
                <w:rFonts w:ascii="Times New Roman" w:hAnsi="Times New Roman" w:cs="Times New Roman"/>
              </w:rPr>
              <w:t>Раздел  1.  Выполнение подготовительных работ при производстве малярных    работ</w:t>
            </w:r>
          </w:p>
        </w:tc>
        <w:tc>
          <w:tcPr>
            <w:tcW w:w="436" w:type="pct"/>
          </w:tcPr>
          <w:p w14:paraId="4FAFC936" w14:textId="2F0B96B2" w:rsidR="004B400D" w:rsidRPr="00FF38A7" w:rsidRDefault="00CA392F"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10</w:t>
            </w:r>
          </w:p>
        </w:tc>
        <w:tc>
          <w:tcPr>
            <w:tcW w:w="324" w:type="pct"/>
          </w:tcPr>
          <w:p w14:paraId="25C6FAA7" w14:textId="31EC0E31" w:rsidR="004B400D" w:rsidRPr="00FF38A7" w:rsidRDefault="00570BD0" w:rsidP="004B400D">
            <w:pPr>
              <w:jc w:val="center"/>
              <w:rPr>
                <w:rFonts w:ascii="Times New Roman" w:eastAsia="Times New Roman" w:hAnsi="Times New Roman" w:cs="Times New Roman"/>
                <w:b/>
                <w:lang w:eastAsia="ru-RU"/>
              </w:rPr>
            </w:pPr>
            <w:r w:rsidRPr="00FF38A7">
              <w:rPr>
                <w:rFonts w:ascii="Times New Roman" w:eastAsia="Times New Roman" w:hAnsi="Times New Roman" w:cs="Times New Roman"/>
                <w:b/>
                <w:lang w:eastAsia="ru-RU"/>
              </w:rPr>
              <w:t>6</w:t>
            </w:r>
          </w:p>
        </w:tc>
        <w:tc>
          <w:tcPr>
            <w:tcW w:w="273" w:type="pct"/>
            <w:shd w:val="clear" w:color="auto" w:fill="D9D9D9" w:themeFill="background1" w:themeFillShade="D9"/>
          </w:tcPr>
          <w:p w14:paraId="5D8AB0EF" w14:textId="6BFA75CA" w:rsidR="004B400D" w:rsidRPr="00FF38A7" w:rsidRDefault="00A102E9"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10</w:t>
            </w:r>
          </w:p>
        </w:tc>
        <w:tc>
          <w:tcPr>
            <w:tcW w:w="288" w:type="pct"/>
          </w:tcPr>
          <w:p w14:paraId="2CB2999E" w14:textId="597965E8" w:rsidR="004B400D" w:rsidRPr="00FF38A7" w:rsidRDefault="00A102E9" w:rsidP="004B400D">
            <w:pPr>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10</w:t>
            </w:r>
          </w:p>
        </w:tc>
        <w:tc>
          <w:tcPr>
            <w:tcW w:w="216" w:type="pct"/>
          </w:tcPr>
          <w:p w14:paraId="5ABBFF3D" w14:textId="39742BEA" w:rsidR="004B400D" w:rsidRPr="00FF38A7" w:rsidRDefault="00A102E9"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lang w:eastAsia="ru-RU"/>
              </w:rPr>
              <w:t>-</w:t>
            </w:r>
          </w:p>
        </w:tc>
        <w:tc>
          <w:tcPr>
            <w:tcW w:w="245" w:type="pct"/>
          </w:tcPr>
          <w:p w14:paraId="793BB3E1" w14:textId="77777777" w:rsidR="004B400D" w:rsidRPr="00FF38A7" w:rsidRDefault="004B400D"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w:t>
            </w:r>
          </w:p>
        </w:tc>
        <w:tc>
          <w:tcPr>
            <w:tcW w:w="324" w:type="pct"/>
            <w:shd w:val="clear" w:color="auto" w:fill="D9D9D9" w:themeFill="background1" w:themeFillShade="D9"/>
          </w:tcPr>
          <w:p w14:paraId="0270AE16" w14:textId="77777777" w:rsidR="004B400D" w:rsidRPr="00FF38A7" w:rsidRDefault="004B400D" w:rsidP="004B400D">
            <w:pPr>
              <w:jc w:val="center"/>
              <w:rPr>
                <w:rFonts w:ascii="Times New Roman" w:eastAsia="Times New Roman" w:hAnsi="Times New Roman" w:cs="Times New Roman"/>
                <w:b/>
                <w:bCs/>
                <w:lang w:eastAsia="ru-RU"/>
              </w:rPr>
            </w:pPr>
          </w:p>
        </w:tc>
        <w:tc>
          <w:tcPr>
            <w:tcW w:w="211" w:type="pct"/>
            <w:shd w:val="clear" w:color="auto" w:fill="D9D9D9" w:themeFill="background1" w:themeFillShade="D9"/>
          </w:tcPr>
          <w:p w14:paraId="37D33279" w14:textId="77777777" w:rsidR="004B400D" w:rsidRPr="00FF38A7" w:rsidRDefault="004B400D" w:rsidP="004B400D">
            <w:pPr>
              <w:jc w:val="center"/>
              <w:rPr>
                <w:rFonts w:ascii="Times New Roman" w:eastAsia="Times New Roman" w:hAnsi="Times New Roman" w:cs="Times New Roman"/>
                <w:b/>
                <w:bCs/>
                <w:lang w:eastAsia="ru-RU"/>
              </w:rPr>
            </w:pPr>
          </w:p>
        </w:tc>
      </w:tr>
      <w:tr w:rsidR="00A102E9" w:rsidRPr="00FF38A7" w14:paraId="342557FE" w14:textId="77777777" w:rsidTr="00FF38A7">
        <w:trPr>
          <w:trHeight w:val="314"/>
        </w:trPr>
        <w:tc>
          <w:tcPr>
            <w:tcW w:w="723" w:type="pct"/>
          </w:tcPr>
          <w:p w14:paraId="2A8679A4"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ОК 01</w:t>
            </w:r>
          </w:p>
          <w:p w14:paraId="03F5614C"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ОК 09</w:t>
            </w:r>
          </w:p>
          <w:p w14:paraId="77A2567B"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ПК 8.1</w:t>
            </w:r>
          </w:p>
          <w:p w14:paraId="1AAAAB79" w14:textId="64D90ACE" w:rsidR="004B400D" w:rsidRPr="00FF38A7" w:rsidRDefault="004B400D" w:rsidP="00CA392F">
            <w:pPr>
              <w:spacing w:line="23" w:lineRule="atLeast"/>
              <w:rPr>
                <w:rFonts w:ascii="Times New Roman" w:eastAsia="Times New Roman" w:hAnsi="Times New Roman" w:cs="Times New Roman"/>
                <w:bCs/>
                <w:lang w:eastAsia="ru-RU"/>
              </w:rPr>
            </w:pPr>
            <w:r w:rsidRPr="00FF38A7">
              <w:rPr>
                <w:rStyle w:val="afb"/>
                <w:b/>
                <w:bCs/>
                <w:color w:val="000000"/>
              </w:rPr>
              <w:t>ПК 8.2.</w:t>
            </w:r>
            <w:r w:rsidRPr="00FF38A7">
              <w:rPr>
                <w:rFonts w:ascii="Times New Roman" w:hAnsi="Times New Roman" w:cs="Times New Roman"/>
                <w:b/>
                <w:bCs/>
                <w:color w:val="000000"/>
              </w:rPr>
              <w:t xml:space="preserve"> </w:t>
            </w:r>
          </w:p>
        </w:tc>
        <w:tc>
          <w:tcPr>
            <w:tcW w:w="1959" w:type="pct"/>
          </w:tcPr>
          <w:p w14:paraId="2080F722" w14:textId="6A178E3F" w:rsidR="004B400D" w:rsidRPr="00FF38A7" w:rsidRDefault="004B400D" w:rsidP="004B400D">
            <w:pPr>
              <w:rPr>
                <w:rFonts w:ascii="Times New Roman" w:eastAsia="Times New Roman" w:hAnsi="Times New Roman" w:cs="Times New Roman"/>
                <w:lang w:eastAsia="ru-RU"/>
              </w:rPr>
            </w:pPr>
            <w:r w:rsidRPr="00FF38A7">
              <w:rPr>
                <w:rFonts w:ascii="Times New Roman" w:hAnsi="Times New Roman" w:cs="Times New Roman"/>
              </w:rPr>
              <w:t>Раздел  2.  Выполнение окраски  поверхностей различными  малярными составами</w:t>
            </w:r>
          </w:p>
        </w:tc>
        <w:tc>
          <w:tcPr>
            <w:tcW w:w="436" w:type="pct"/>
          </w:tcPr>
          <w:p w14:paraId="0E959358" w14:textId="3B7EF9D5" w:rsidR="004B400D" w:rsidRPr="00FF38A7" w:rsidRDefault="00CA392F"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34</w:t>
            </w:r>
          </w:p>
        </w:tc>
        <w:tc>
          <w:tcPr>
            <w:tcW w:w="324" w:type="pct"/>
          </w:tcPr>
          <w:p w14:paraId="1B424F18" w14:textId="3A5C19F3" w:rsidR="004B400D" w:rsidRPr="00FF38A7" w:rsidRDefault="00570BD0" w:rsidP="004B400D">
            <w:pPr>
              <w:jc w:val="center"/>
              <w:rPr>
                <w:rFonts w:ascii="Times New Roman" w:eastAsia="Times New Roman" w:hAnsi="Times New Roman" w:cs="Times New Roman"/>
                <w:b/>
                <w:lang w:eastAsia="ru-RU"/>
              </w:rPr>
            </w:pPr>
            <w:r w:rsidRPr="00FF38A7">
              <w:rPr>
                <w:rFonts w:ascii="Times New Roman" w:eastAsia="Times New Roman" w:hAnsi="Times New Roman" w:cs="Times New Roman"/>
                <w:b/>
                <w:lang w:eastAsia="ru-RU"/>
              </w:rPr>
              <w:t>32</w:t>
            </w:r>
          </w:p>
        </w:tc>
        <w:tc>
          <w:tcPr>
            <w:tcW w:w="273" w:type="pct"/>
            <w:shd w:val="clear" w:color="auto" w:fill="D9D9D9" w:themeFill="background1" w:themeFillShade="D9"/>
          </w:tcPr>
          <w:p w14:paraId="59E10111" w14:textId="28486882" w:rsidR="004B400D" w:rsidRPr="00FF38A7" w:rsidRDefault="00A102E9"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34</w:t>
            </w:r>
          </w:p>
        </w:tc>
        <w:tc>
          <w:tcPr>
            <w:tcW w:w="288" w:type="pct"/>
          </w:tcPr>
          <w:p w14:paraId="27F2CF9B" w14:textId="7E0BC5DC" w:rsidR="004B400D" w:rsidRPr="00FF38A7" w:rsidRDefault="00A102E9"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lang w:eastAsia="ru-RU"/>
              </w:rPr>
              <w:t>34</w:t>
            </w:r>
          </w:p>
        </w:tc>
        <w:tc>
          <w:tcPr>
            <w:tcW w:w="216" w:type="pct"/>
          </w:tcPr>
          <w:p w14:paraId="29132C66" w14:textId="0B4F1224" w:rsidR="004B400D" w:rsidRPr="00FF38A7" w:rsidRDefault="00A102E9"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lang w:eastAsia="ru-RU"/>
              </w:rPr>
              <w:t>-</w:t>
            </w:r>
          </w:p>
        </w:tc>
        <w:tc>
          <w:tcPr>
            <w:tcW w:w="245" w:type="pct"/>
          </w:tcPr>
          <w:p w14:paraId="5F9B1CA5" w14:textId="77777777" w:rsidR="004B400D" w:rsidRPr="00FF38A7" w:rsidRDefault="004B400D"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w:t>
            </w:r>
          </w:p>
        </w:tc>
        <w:tc>
          <w:tcPr>
            <w:tcW w:w="324" w:type="pct"/>
            <w:shd w:val="clear" w:color="auto" w:fill="D9D9D9" w:themeFill="background1" w:themeFillShade="D9"/>
          </w:tcPr>
          <w:p w14:paraId="5CA6CCBE" w14:textId="77777777" w:rsidR="004B400D" w:rsidRPr="00FF38A7" w:rsidRDefault="004B400D" w:rsidP="004B400D">
            <w:pPr>
              <w:jc w:val="center"/>
              <w:rPr>
                <w:rFonts w:ascii="Times New Roman" w:eastAsia="Times New Roman" w:hAnsi="Times New Roman" w:cs="Times New Roman"/>
                <w:b/>
                <w:bCs/>
                <w:lang w:eastAsia="ru-RU"/>
              </w:rPr>
            </w:pPr>
          </w:p>
        </w:tc>
        <w:tc>
          <w:tcPr>
            <w:tcW w:w="211" w:type="pct"/>
            <w:shd w:val="clear" w:color="auto" w:fill="D9D9D9" w:themeFill="background1" w:themeFillShade="D9"/>
          </w:tcPr>
          <w:p w14:paraId="060976F5" w14:textId="77777777" w:rsidR="004B400D" w:rsidRPr="00FF38A7" w:rsidRDefault="004B400D" w:rsidP="004B400D">
            <w:pPr>
              <w:jc w:val="center"/>
              <w:rPr>
                <w:rFonts w:ascii="Times New Roman" w:eastAsia="Times New Roman" w:hAnsi="Times New Roman" w:cs="Times New Roman"/>
                <w:b/>
                <w:bCs/>
                <w:lang w:eastAsia="ru-RU"/>
              </w:rPr>
            </w:pPr>
          </w:p>
        </w:tc>
      </w:tr>
      <w:tr w:rsidR="00A102E9" w:rsidRPr="00FF38A7" w14:paraId="08265D8A" w14:textId="77777777" w:rsidTr="00FF38A7">
        <w:trPr>
          <w:trHeight w:val="314"/>
        </w:trPr>
        <w:tc>
          <w:tcPr>
            <w:tcW w:w="723" w:type="pct"/>
          </w:tcPr>
          <w:p w14:paraId="24B8F2C9"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ОК 01</w:t>
            </w:r>
          </w:p>
          <w:p w14:paraId="6646D213"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ОК 09</w:t>
            </w:r>
          </w:p>
          <w:p w14:paraId="45F60090" w14:textId="77777777" w:rsidR="004B400D" w:rsidRPr="00FF38A7" w:rsidRDefault="004B400D" w:rsidP="004B400D">
            <w:pPr>
              <w:spacing w:line="23" w:lineRule="atLeast"/>
              <w:rPr>
                <w:rFonts w:ascii="Times New Roman" w:hAnsi="Times New Roman" w:cs="Times New Roman"/>
                <w:b/>
                <w:bCs/>
              </w:rPr>
            </w:pPr>
            <w:r w:rsidRPr="00FF38A7">
              <w:rPr>
                <w:rFonts w:ascii="Times New Roman" w:hAnsi="Times New Roman" w:cs="Times New Roman"/>
                <w:b/>
                <w:bCs/>
              </w:rPr>
              <w:t>ПК 8.1</w:t>
            </w:r>
          </w:p>
          <w:p w14:paraId="1FE4D40B" w14:textId="75807186" w:rsidR="004B400D" w:rsidRPr="00FF38A7" w:rsidRDefault="004B400D" w:rsidP="00CA392F">
            <w:pPr>
              <w:spacing w:line="23" w:lineRule="atLeast"/>
              <w:rPr>
                <w:rFonts w:ascii="Times New Roman" w:eastAsia="Times New Roman" w:hAnsi="Times New Roman" w:cs="Times New Roman"/>
                <w:bCs/>
                <w:lang w:eastAsia="ru-RU"/>
              </w:rPr>
            </w:pPr>
            <w:r w:rsidRPr="00FF38A7">
              <w:rPr>
                <w:rStyle w:val="afb"/>
                <w:b/>
                <w:bCs/>
                <w:color w:val="000000"/>
              </w:rPr>
              <w:t>ПК 8.2.</w:t>
            </w:r>
            <w:r w:rsidRPr="00FF38A7">
              <w:rPr>
                <w:rFonts w:ascii="Times New Roman" w:hAnsi="Times New Roman" w:cs="Times New Roman"/>
                <w:b/>
                <w:bCs/>
                <w:color w:val="000000"/>
              </w:rPr>
              <w:t xml:space="preserve"> </w:t>
            </w:r>
          </w:p>
        </w:tc>
        <w:tc>
          <w:tcPr>
            <w:tcW w:w="1959" w:type="pct"/>
          </w:tcPr>
          <w:p w14:paraId="28A76D0F" w14:textId="423D95A7" w:rsidR="004B400D" w:rsidRPr="00FF38A7" w:rsidRDefault="004B400D" w:rsidP="004B400D">
            <w:pPr>
              <w:rPr>
                <w:rFonts w:ascii="Times New Roman" w:eastAsia="Times New Roman" w:hAnsi="Times New Roman" w:cs="Times New Roman"/>
                <w:bCs/>
                <w:lang w:eastAsia="ru-RU"/>
              </w:rPr>
            </w:pPr>
            <w:r w:rsidRPr="00FF38A7">
              <w:rPr>
                <w:rFonts w:ascii="Times New Roman" w:hAnsi="Times New Roman" w:cs="Times New Roman"/>
              </w:rPr>
              <w:t>Раздел 3. Выполнение оклеивание  поверхностей различными материалами</w:t>
            </w:r>
          </w:p>
        </w:tc>
        <w:tc>
          <w:tcPr>
            <w:tcW w:w="436" w:type="pct"/>
          </w:tcPr>
          <w:p w14:paraId="3A0FA1BB" w14:textId="1143399F" w:rsidR="004B400D" w:rsidRPr="00FF38A7" w:rsidRDefault="00CA392F"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6</w:t>
            </w:r>
          </w:p>
        </w:tc>
        <w:tc>
          <w:tcPr>
            <w:tcW w:w="324" w:type="pct"/>
          </w:tcPr>
          <w:p w14:paraId="04BC4F24" w14:textId="5DC24169" w:rsidR="004B400D" w:rsidRPr="00FF38A7" w:rsidRDefault="00570BD0" w:rsidP="004B400D">
            <w:pPr>
              <w:jc w:val="center"/>
              <w:rPr>
                <w:rFonts w:ascii="Times New Roman" w:eastAsia="Times New Roman" w:hAnsi="Times New Roman" w:cs="Times New Roman"/>
                <w:b/>
                <w:lang w:eastAsia="ru-RU"/>
              </w:rPr>
            </w:pPr>
            <w:r w:rsidRPr="00FF38A7">
              <w:rPr>
                <w:rFonts w:ascii="Times New Roman" w:eastAsia="Times New Roman" w:hAnsi="Times New Roman" w:cs="Times New Roman"/>
                <w:b/>
                <w:lang w:eastAsia="ru-RU"/>
              </w:rPr>
              <w:t>6</w:t>
            </w:r>
          </w:p>
        </w:tc>
        <w:tc>
          <w:tcPr>
            <w:tcW w:w="273" w:type="pct"/>
            <w:shd w:val="clear" w:color="auto" w:fill="D9D9D9" w:themeFill="background1" w:themeFillShade="D9"/>
          </w:tcPr>
          <w:p w14:paraId="4734C124" w14:textId="3F441B04" w:rsidR="004B400D" w:rsidRPr="00FF38A7" w:rsidRDefault="00A102E9" w:rsidP="004B400D">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6</w:t>
            </w:r>
          </w:p>
        </w:tc>
        <w:tc>
          <w:tcPr>
            <w:tcW w:w="288" w:type="pct"/>
          </w:tcPr>
          <w:p w14:paraId="4DE24A3C" w14:textId="6CF64864" w:rsidR="004B400D" w:rsidRPr="00FF38A7" w:rsidRDefault="00A102E9" w:rsidP="004B400D">
            <w:pPr>
              <w:jc w:val="center"/>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6</w:t>
            </w:r>
          </w:p>
        </w:tc>
        <w:tc>
          <w:tcPr>
            <w:tcW w:w="216" w:type="pct"/>
          </w:tcPr>
          <w:p w14:paraId="7D46B68F" w14:textId="77777777" w:rsidR="004B400D" w:rsidRPr="00FF38A7" w:rsidRDefault="004B400D" w:rsidP="004B400D">
            <w:pPr>
              <w:jc w:val="center"/>
              <w:rPr>
                <w:rFonts w:ascii="Times New Roman" w:eastAsia="Times New Roman" w:hAnsi="Times New Roman" w:cs="Times New Roman"/>
                <w:lang w:eastAsia="ru-RU"/>
              </w:rPr>
            </w:pPr>
          </w:p>
        </w:tc>
        <w:tc>
          <w:tcPr>
            <w:tcW w:w="245" w:type="pct"/>
          </w:tcPr>
          <w:p w14:paraId="1CD69931" w14:textId="77777777" w:rsidR="004B400D" w:rsidRPr="00FF38A7" w:rsidRDefault="004B400D" w:rsidP="004B400D">
            <w:pPr>
              <w:jc w:val="center"/>
              <w:rPr>
                <w:rFonts w:ascii="Times New Roman" w:eastAsia="Times New Roman" w:hAnsi="Times New Roman" w:cs="Times New Roman"/>
                <w:b/>
                <w:bCs/>
                <w:lang w:eastAsia="ru-RU"/>
              </w:rPr>
            </w:pPr>
          </w:p>
        </w:tc>
        <w:tc>
          <w:tcPr>
            <w:tcW w:w="324" w:type="pct"/>
            <w:shd w:val="clear" w:color="auto" w:fill="D9D9D9" w:themeFill="background1" w:themeFillShade="D9"/>
          </w:tcPr>
          <w:p w14:paraId="6FBFAF69" w14:textId="77777777" w:rsidR="004B400D" w:rsidRPr="00FF38A7" w:rsidRDefault="004B400D" w:rsidP="004B400D">
            <w:pPr>
              <w:jc w:val="center"/>
              <w:rPr>
                <w:rFonts w:ascii="Times New Roman" w:eastAsia="Times New Roman" w:hAnsi="Times New Roman" w:cs="Times New Roman"/>
                <w:b/>
                <w:bCs/>
                <w:lang w:eastAsia="ru-RU"/>
              </w:rPr>
            </w:pPr>
          </w:p>
        </w:tc>
        <w:tc>
          <w:tcPr>
            <w:tcW w:w="211" w:type="pct"/>
            <w:shd w:val="clear" w:color="auto" w:fill="D9D9D9" w:themeFill="background1" w:themeFillShade="D9"/>
          </w:tcPr>
          <w:p w14:paraId="27B93B58" w14:textId="77777777" w:rsidR="004B400D" w:rsidRPr="00FF38A7" w:rsidRDefault="004B400D" w:rsidP="004B400D">
            <w:pPr>
              <w:jc w:val="center"/>
              <w:rPr>
                <w:rFonts w:ascii="Times New Roman" w:eastAsia="Times New Roman" w:hAnsi="Times New Roman" w:cs="Times New Roman"/>
                <w:b/>
                <w:bCs/>
                <w:lang w:eastAsia="ru-RU"/>
              </w:rPr>
            </w:pPr>
          </w:p>
        </w:tc>
      </w:tr>
      <w:tr w:rsidR="005C769B" w:rsidRPr="00FF38A7" w14:paraId="6B055A0C" w14:textId="77777777" w:rsidTr="00FF38A7">
        <w:trPr>
          <w:trHeight w:val="314"/>
        </w:trPr>
        <w:tc>
          <w:tcPr>
            <w:tcW w:w="723" w:type="pct"/>
          </w:tcPr>
          <w:p w14:paraId="17AD6D96" w14:textId="77777777" w:rsidR="005C769B" w:rsidRPr="00FF38A7" w:rsidRDefault="005C769B" w:rsidP="00B514BC">
            <w:pPr>
              <w:rPr>
                <w:rFonts w:ascii="Times New Roman" w:eastAsia="Times New Roman" w:hAnsi="Times New Roman" w:cs="Times New Roman"/>
                <w:bCs/>
                <w:lang w:eastAsia="ru-RU"/>
              </w:rPr>
            </w:pPr>
          </w:p>
        </w:tc>
        <w:tc>
          <w:tcPr>
            <w:tcW w:w="1959" w:type="pct"/>
          </w:tcPr>
          <w:p w14:paraId="7351E3D0" w14:textId="77777777" w:rsidR="005C769B" w:rsidRPr="00FF38A7" w:rsidRDefault="005C769B" w:rsidP="00B514BC">
            <w:pPr>
              <w:rPr>
                <w:rFonts w:ascii="Times New Roman" w:eastAsia="Times New Roman" w:hAnsi="Times New Roman" w:cs="Times New Roman"/>
                <w:bCs/>
                <w:lang w:eastAsia="ru-RU"/>
              </w:rPr>
            </w:pPr>
            <w:r w:rsidRPr="00FF38A7">
              <w:rPr>
                <w:rFonts w:ascii="Times New Roman" w:eastAsia="Times New Roman" w:hAnsi="Times New Roman" w:cs="Times New Roman"/>
                <w:bCs/>
                <w:lang w:eastAsia="ru-RU"/>
              </w:rPr>
              <w:t>Учебная практика</w:t>
            </w:r>
          </w:p>
        </w:tc>
        <w:tc>
          <w:tcPr>
            <w:tcW w:w="436" w:type="pct"/>
          </w:tcPr>
          <w:p w14:paraId="279D97FA" w14:textId="584C41B0" w:rsidR="005C769B" w:rsidRPr="00FF38A7" w:rsidRDefault="00A102E9" w:rsidP="00B514BC">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108</w:t>
            </w:r>
          </w:p>
        </w:tc>
        <w:tc>
          <w:tcPr>
            <w:tcW w:w="324" w:type="pct"/>
          </w:tcPr>
          <w:p w14:paraId="63DC1D92" w14:textId="53338275" w:rsidR="005C769B" w:rsidRPr="00FF38A7" w:rsidRDefault="00570BD0" w:rsidP="00B514BC">
            <w:pPr>
              <w:jc w:val="center"/>
              <w:rPr>
                <w:rFonts w:ascii="Times New Roman" w:eastAsia="Times New Roman" w:hAnsi="Times New Roman" w:cs="Times New Roman"/>
                <w:b/>
                <w:lang w:eastAsia="ru-RU"/>
              </w:rPr>
            </w:pPr>
            <w:r w:rsidRPr="00FF38A7">
              <w:rPr>
                <w:rFonts w:ascii="Times New Roman" w:eastAsia="Times New Roman" w:hAnsi="Times New Roman" w:cs="Times New Roman"/>
                <w:b/>
                <w:lang w:eastAsia="ru-RU"/>
              </w:rPr>
              <w:t>108</w:t>
            </w:r>
          </w:p>
        </w:tc>
        <w:tc>
          <w:tcPr>
            <w:tcW w:w="273" w:type="pct"/>
            <w:shd w:val="clear" w:color="auto" w:fill="D9D9D9" w:themeFill="background1" w:themeFillShade="D9"/>
          </w:tcPr>
          <w:p w14:paraId="0E675C62" w14:textId="77777777" w:rsidR="005C769B" w:rsidRPr="00FF38A7" w:rsidRDefault="005C769B" w:rsidP="00B514BC">
            <w:pPr>
              <w:jc w:val="center"/>
              <w:rPr>
                <w:rFonts w:ascii="Times New Roman" w:eastAsia="Times New Roman" w:hAnsi="Times New Roman" w:cs="Times New Roman"/>
                <w:b/>
                <w:bCs/>
                <w:lang w:eastAsia="ru-RU"/>
              </w:rPr>
            </w:pPr>
          </w:p>
        </w:tc>
        <w:tc>
          <w:tcPr>
            <w:tcW w:w="749" w:type="pct"/>
            <w:gridSpan w:val="3"/>
          </w:tcPr>
          <w:p w14:paraId="2E4FD61F" w14:textId="77777777" w:rsidR="005C769B" w:rsidRPr="00FF38A7" w:rsidRDefault="005C769B" w:rsidP="00B514BC">
            <w:pPr>
              <w:jc w:val="center"/>
              <w:rPr>
                <w:rFonts w:ascii="Times New Roman" w:eastAsia="Times New Roman" w:hAnsi="Times New Roman" w:cs="Times New Roman"/>
                <w:b/>
                <w:bCs/>
                <w:lang w:eastAsia="ru-RU"/>
              </w:rPr>
            </w:pPr>
          </w:p>
        </w:tc>
        <w:tc>
          <w:tcPr>
            <w:tcW w:w="324" w:type="pct"/>
            <w:shd w:val="clear" w:color="auto" w:fill="D9D9D9" w:themeFill="background1" w:themeFillShade="D9"/>
          </w:tcPr>
          <w:p w14:paraId="47D637C8" w14:textId="4A111224" w:rsidR="005C769B" w:rsidRPr="00FF38A7" w:rsidRDefault="00A102E9" w:rsidP="00B514BC">
            <w:pPr>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108</w:t>
            </w:r>
          </w:p>
        </w:tc>
        <w:tc>
          <w:tcPr>
            <w:tcW w:w="211" w:type="pct"/>
            <w:shd w:val="clear" w:color="auto" w:fill="D9D9D9" w:themeFill="background1" w:themeFillShade="D9"/>
          </w:tcPr>
          <w:p w14:paraId="0026C94E" w14:textId="77777777" w:rsidR="005C769B" w:rsidRPr="00FF38A7" w:rsidRDefault="005C769B" w:rsidP="00B514BC">
            <w:pPr>
              <w:jc w:val="center"/>
              <w:rPr>
                <w:rFonts w:ascii="Times New Roman" w:eastAsia="Times New Roman" w:hAnsi="Times New Roman" w:cs="Times New Roman"/>
                <w:b/>
                <w:bCs/>
                <w:lang w:eastAsia="ru-RU"/>
              </w:rPr>
            </w:pPr>
          </w:p>
        </w:tc>
      </w:tr>
      <w:tr w:rsidR="005C769B" w:rsidRPr="00FF38A7" w14:paraId="119B1235" w14:textId="77777777" w:rsidTr="00FF38A7">
        <w:trPr>
          <w:trHeight w:val="314"/>
        </w:trPr>
        <w:tc>
          <w:tcPr>
            <w:tcW w:w="723" w:type="pct"/>
          </w:tcPr>
          <w:p w14:paraId="475C7EB6" w14:textId="77777777" w:rsidR="005C769B" w:rsidRPr="00FF38A7" w:rsidRDefault="005C769B" w:rsidP="00B514BC">
            <w:pPr>
              <w:rPr>
                <w:rFonts w:ascii="Times New Roman" w:eastAsia="Times New Roman" w:hAnsi="Times New Roman" w:cs="Times New Roman"/>
                <w:lang w:eastAsia="ru-RU"/>
              </w:rPr>
            </w:pPr>
          </w:p>
        </w:tc>
        <w:tc>
          <w:tcPr>
            <w:tcW w:w="1959" w:type="pct"/>
          </w:tcPr>
          <w:p w14:paraId="4275FA30" w14:textId="77777777" w:rsidR="005C769B" w:rsidRPr="00FF38A7" w:rsidRDefault="005C769B" w:rsidP="00B514BC">
            <w:pPr>
              <w:rPr>
                <w:rFonts w:ascii="Times New Roman" w:eastAsia="Times New Roman" w:hAnsi="Times New Roman" w:cs="Times New Roman"/>
                <w:b/>
                <w:bCs/>
                <w:u w:val="single"/>
                <w:lang w:eastAsia="ru-RU"/>
              </w:rPr>
            </w:pPr>
            <w:r w:rsidRPr="00FF38A7">
              <w:rPr>
                <w:rFonts w:ascii="Times New Roman" w:eastAsia="Times New Roman" w:hAnsi="Times New Roman" w:cs="Times New Roman"/>
                <w:lang w:eastAsia="ru-RU"/>
              </w:rPr>
              <w:t>Производственная практика</w:t>
            </w:r>
          </w:p>
        </w:tc>
        <w:tc>
          <w:tcPr>
            <w:tcW w:w="436" w:type="pct"/>
          </w:tcPr>
          <w:p w14:paraId="430BD6C2" w14:textId="249370FE" w:rsidR="005C769B" w:rsidRPr="00FF38A7" w:rsidRDefault="005C769B" w:rsidP="00B514BC">
            <w:pPr>
              <w:jc w:val="center"/>
              <w:rPr>
                <w:rFonts w:ascii="Times New Roman" w:eastAsia="Times New Roman" w:hAnsi="Times New Roman" w:cs="Times New Roman"/>
                <w:b/>
                <w:bCs/>
                <w:lang w:eastAsia="ru-RU"/>
              </w:rPr>
            </w:pPr>
          </w:p>
        </w:tc>
        <w:tc>
          <w:tcPr>
            <w:tcW w:w="324" w:type="pct"/>
          </w:tcPr>
          <w:p w14:paraId="383AA9B8" w14:textId="65E1DACA" w:rsidR="005C769B" w:rsidRPr="00FF38A7" w:rsidRDefault="005C769B" w:rsidP="00B514BC">
            <w:pPr>
              <w:jc w:val="center"/>
              <w:rPr>
                <w:rFonts w:ascii="Times New Roman" w:eastAsia="Times New Roman" w:hAnsi="Times New Roman" w:cs="Times New Roman"/>
                <w:b/>
                <w:lang w:eastAsia="ru-RU"/>
              </w:rPr>
            </w:pPr>
          </w:p>
        </w:tc>
        <w:tc>
          <w:tcPr>
            <w:tcW w:w="273" w:type="pct"/>
            <w:shd w:val="clear" w:color="auto" w:fill="D9D9D9" w:themeFill="background1" w:themeFillShade="D9"/>
          </w:tcPr>
          <w:p w14:paraId="3D8DB822" w14:textId="77777777" w:rsidR="005C769B" w:rsidRPr="00FF38A7" w:rsidRDefault="005C769B" w:rsidP="00B514BC">
            <w:pPr>
              <w:jc w:val="center"/>
              <w:rPr>
                <w:rFonts w:ascii="Times New Roman" w:eastAsia="Times New Roman" w:hAnsi="Times New Roman" w:cs="Times New Roman"/>
                <w:b/>
                <w:bCs/>
                <w:lang w:eastAsia="ru-RU"/>
              </w:rPr>
            </w:pPr>
          </w:p>
        </w:tc>
        <w:tc>
          <w:tcPr>
            <w:tcW w:w="749" w:type="pct"/>
            <w:gridSpan w:val="3"/>
          </w:tcPr>
          <w:p w14:paraId="00DDC45A" w14:textId="77777777" w:rsidR="005C769B" w:rsidRPr="00FF38A7" w:rsidRDefault="005C769B" w:rsidP="00B514BC">
            <w:pPr>
              <w:jc w:val="center"/>
              <w:rPr>
                <w:rFonts w:ascii="Times New Roman" w:eastAsia="Times New Roman" w:hAnsi="Times New Roman" w:cs="Times New Roman"/>
                <w:b/>
                <w:bCs/>
                <w:lang w:eastAsia="ru-RU"/>
              </w:rPr>
            </w:pPr>
          </w:p>
        </w:tc>
        <w:tc>
          <w:tcPr>
            <w:tcW w:w="324" w:type="pct"/>
            <w:shd w:val="clear" w:color="auto" w:fill="D9D9D9" w:themeFill="background1" w:themeFillShade="D9"/>
          </w:tcPr>
          <w:p w14:paraId="56C2558F" w14:textId="77777777" w:rsidR="005C769B" w:rsidRPr="00FF38A7" w:rsidRDefault="005C769B" w:rsidP="00B514BC">
            <w:pPr>
              <w:jc w:val="center"/>
              <w:rPr>
                <w:rFonts w:ascii="Times New Roman" w:eastAsia="Times New Roman" w:hAnsi="Times New Roman" w:cs="Times New Roman"/>
                <w:b/>
                <w:bCs/>
                <w:lang w:eastAsia="ru-RU"/>
              </w:rPr>
            </w:pPr>
          </w:p>
        </w:tc>
        <w:tc>
          <w:tcPr>
            <w:tcW w:w="211" w:type="pct"/>
            <w:shd w:val="clear" w:color="auto" w:fill="D9D9D9" w:themeFill="background1" w:themeFillShade="D9"/>
          </w:tcPr>
          <w:p w14:paraId="785936DF" w14:textId="0BF1DD4D" w:rsidR="005C769B" w:rsidRPr="00FF38A7" w:rsidRDefault="005C769B" w:rsidP="00B514BC">
            <w:pPr>
              <w:jc w:val="center"/>
              <w:rPr>
                <w:rFonts w:ascii="Times New Roman" w:eastAsia="Times New Roman" w:hAnsi="Times New Roman" w:cs="Times New Roman"/>
                <w:b/>
                <w:bCs/>
                <w:lang w:eastAsia="ru-RU"/>
              </w:rPr>
            </w:pPr>
          </w:p>
        </w:tc>
      </w:tr>
      <w:tr w:rsidR="005C769B" w:rsidRPr="00FF38A7" w14:paraId="494F1B40" w14:textId="77777777" w:rsidTr="00FF38A7">
        <w:tc>
          <w:tcPr>
            <w:tcW w:w="723" w:type="pct"/>
          </w:tcPr>
          <w:p w14:paraId="05164536" w14:textId="77777777" w:rsidR="005C769B" w:rsidRPr="00FF38A7" w:rsidRDefault="005C769B" w:rsidP="00B514BC">
            <w:pPr>
              <w:suppressAutoHyphens/>
              <w:rPr>
                <w:rFonts w:ascii="Times New Roman" w:eastAsia="Times New Roman" w:hAnsi="Times New Roman" w:cs="Times New Roman"/>
                <w:lang w:eastAsia="ru-RU"/>
              </w:rPr>
            </w:pPr>
          </w:p>
        </w:tc>
        <w:tc>
          <w:tcPr>
            <w:tcW w:w="1959" w:type="pct"/>
          </w:tcPr>
          <w:p w14:paraId="4269E6CF" w14:textId="77777777" w:rsidR="005C769B" w:rsidRPr="00FF38A7" w:rsidRDefault="005C769B" w:rsidP="00B514BC">
            <w:pPr>
              <w:suppressAutoHyphens/>
              <w:rPr>
                <w:rFonts w:ascii="Times New Roman" w:eastAsia="Times New Roman" w:hAnsi="Times New Roman" w:cs="Times New Roman"/>
                <w:lang w:eastAsia="ru-RU"/>
              </w:rPr>
            </w:pPr>
            <w:r w:rsidRPr="00FF38A7">
              <w:rPr>
                <w:rFonts w:ascii="Times New Roman" w:eastAsia="Times New Roman" w:hAnsi="Times New Roman" w:cs="Times New Roman"/>
                <w:lang w:eastAsia="ru-RU"/>
              </w:rPr>
              <w:t>Промежуточная аттестация</w:t>
            </w:r>
          </w:p>
        </w:tc>
        <w:tc>
          <w:tcPr>
            <w:tcW w:w="436" w:type="pct"/>
          </w:tcPr>
          <w:p w14:paraId="73C863E5" w14:textId="5491511E" w:rsidR="005C769B" w:rsidRPr="00FF38A7" w:rsidRDefault="00A102E9" w:rsidP="00B514BC">
            <w:pPr>
              <w:suppressAutoHyphens/>
              <w:jc w:val="center"/>
              <w:rPr>
                <w:rFonts w:ascii="Times New Roman" w:eastAsia="Times New Roman" w:hAnsi="Times New Roman" w:cs="Times New Roman"/>
                <w:b/>
                <w:bCs/>
                <w:lang w:eastAsia="ru-RU"/>
              </w:rPr>
            </w:pPr>
            <w:r w:rsidRPr="00FF38A7">
              <w:rPr>
                <w:rFonts w:ascii="Times New Roman" w:eastAsia="Times New Roman" w:hAnsi="Times New Roman" w:cs="Times New Roman"/>
                <w:b/>
                <w:bCs/>
                <w:lang w:eastAsia="ru-RU"/>
              </w:rPr>
              <w:t>14</w:t>
            </w:r>
          </w:p>
        </w:tc>
        <w:tc>
          <w:tcPr>
            <w:tcW w:w="324" w:type="pct"/>
          </w:tcPr>
          <w:p w14:paraId="69AD3A15" w14:textId="77777777" w:rsidR="005C769B" w:rsidRPr="00FF38A7" w:rsidRDefault="005C769B" w:rsidP="00B514BC">
            <w:pPr>
              <w:jc w:val="center"/>
              <w:rPr>
                <w:rFonts w:ascii="Times New Roman" w:eastAsia="Times New Roman" w:hAnsi="Times New Roman" w:cs="Times New Roman"/>
                <w:b/>
                <w:lang w:eastAsia="ru-RU"/>
              </w:rPr>
            </w:pPr>
          </w:p>
        </w:tc>
        <w:tc>
          <w:tcPr>
            <w:tcW w:w="273" w:type="pct"/>
            <w:shd w:val="clear" w:color="auto" w:fill="D9D9D9" w:themeFill="background1" w:themeFillShade="D9"/>
          </w:tcPr>
          <w:p w14:paraId="359A1511" w14:textId="77777777" w:rsidR="005C769B" w:rsidRPr="00FF38A7" w:rsidRDefault="005C769B" w:rsidP="00B514BC">
            <w:pPr>
              <w:jc w:val="center"/>
              <w:rPr>
                <w:rFonts w:ascii="Times New Roman" w:eastAsia="Times New Roman" w:hAnsi="Times New Roman" w:cs="Times New Roman"/>
                <w:i/>
                <w:lang w:eastAsia="ru-RU"/>
              </w:rPr>
            </w:pPr>
          </w:p>
        </w:tc>
        <w:tc>
          <w:tcPr>
            <w:tcW w:w="749" w:type="pct"/>
            <w:gridSpan w:val="3"/>
          </w:tcPr>
          <w:p w14:paraId="7326F40E" w14:textId="77777777" w:rsidR="005C769B" w:rsidRPr="00FF38A7" w:rsidRDefault="005C769B" w:rsidP="00B514BC">
            <w:pPr>
              <w:jc w:val="center"/>
              <w:rPr>
                <w:rFonts w:ascii="Times New Roman" w:eastAsia="Times New Roman" w:hAnsi="Times New Roman" w:cs="Times New Roman"/>
                <w:i/>
                <w:lang w:eastAsia="ru-RU"/>
              </w:rPr>
            </w:pPr>
          </w:p>
        </w:tc>
        <w:tc>
          <w:tcPr>
            <w:tcW w:w="324" w:type="pct"/>
            <w:shd w:val="clear" w:color="auto" w:fill="D9D9D9" w:themeFill="background1" w:themeFillShade="D9"/>
          </w:tcPr>
          <w:p w14:paraId="386DB6D8" w14:textId="77777777" w:rsidR="005C769B" w:rsidRPr="00FF38A7" w:rsidRDefault="005C769B" w:rsidP="00B514BC">
            <w:pPr>
              <w:jc w:val="center"/>
              <w:rPr>
                <w:rFonts w:ascii="Times New Roman" w:eastAsia="Times New Roman" w:hAnsi="Times New Roman" w:cs="Times New Roman"/>
                <w:i/>
                <w:lang w:eastAsia="ru-RU"/>
              </w:rPr>
            </w:pPr>
          </w:p>
        </w:tc>
        <w:tc>
          <w:tcPr>
            <w:tcW w:w="211" w:type="pct"/>
            <w:shd w:val="clear" w:color="auto" w:fill="D9D9D9" w:themeFill="background1" w:themeFillShade="D9"/>
          </w:tcPr>
          <w:p w14:paraId="640C5CC0" w14:textId="77777777" w:rsidR="005C769B" w:rsidRPr="00FF38A7" w:rsidRDefault="005C769B" w:rsidP="00B514BC">
            <w:pPr>
              <w:jc w:val="center"/>
              <w:rPr>
                <w:rFonts w:ascii="Times New Roman" w:eastAsia="Times New Roman" w:hAnsi="Times New Roman" w:cs="Times New Roman"/>
                <w:i/>
                <w:lang w:eastAsia="ru-RU"/>
              </w:rPr>
            </w:pPr>
          </w:p>
        </w:tc>
      </w:tr>
      <w:tr w:rsidR="00A102E9" w:rsidRPr="00FF38A7" w14:paraId="3FA89407" w14:textId="77777777" w:rsidTr="00FF38A7">
        <w:trPr>
          <w:trHeight w:val="217"/>
        </w:trPr>
        <w:tc>
          <w:tcPr>
            <w:tcW w:w="723" w:type="pct"/>
          </w:tcPr>
          <w:p w14:paraId="7AD5367F" w14:textId="77777777" w:rsidR="005C769B" w:rsidRPr="00FF38A7" w:rsidRDefault="005C769B" w:rsidP="00B514BC">
            <w:pPr>
              <w:rPr>
                <w:rFonts w:ascii="Times New Roman" w:eastAsia="Times New Roman" w:hAnsi="Times New Roman" w:cs="Times New Roman"/>
                <w:b/>
                <w:i/>
                <w:lang w:eastAsia="ru-RU"/>
              </w:rPr>
            </w:pPr>
          </w:p>
        </w:tc>
        <w:tc>
          <w:tcPr>
            <w:tcW w:w="1959" w:type="pct"/>
          </w:tcPr>
          <w:p w14:paraId="60989494" w14:textId="77777777" w:rsidR="005C769B" w:rsidRPr="00FF38A7" w:rsidRDefault="005C769B" w:rsidP="00B514BC">
            <w:pPr>
              <w:rPr>
                <w:rFonts w:ascii="Times New Roman" w:eastAsia="Times New Roman" w:hAnsi="Times New Roman" w:cs="Times New Roman"/>
                <w:b/>
                <w:i/>
                <w:lang w:eastAsia="ru-RU"/>
              </w:rPr>
            </w:pPr>
            <w:r w:rsidRPr="00FF38A7">
              <w:rPr>
                <w:rFonts w:ascii="Times New Roman" w:eastAsia="Times New Roman" w:hAnsi="Times New Roman" w:cs="Times New Roman"/>
                <w:b/>
                <w:i/>
                <w:lang w:eastAsia="ru-RU"/>
              </w:rPr>
              <w:t xml:space="preserve">Всего: </w:t>
            </w:r>
          </w:p>
        </w:tc>
        <w:tc>
          <w:tcPr>
            <w:tcW w:w="436" w:type="pct"/>
          </w:tcPr>
          <w:p w14:paraId="5888E814" w14:textId="5A00FC03" w:rsidR="005C769B" w:rsidRPr="00FF38A7" w:rsidRDefault="00A102E9" w:rsidP="00B514BC">
            <w:pPr>
              <w:jc w:val="center"/>
              <w:rPr>
                <w:rFonts w:ascii="Times New Roman" w:eastAsia="Times New Roman" w:hAnsi="Times New Roman" w:cs="Times New Roman"/>
                <w:b/>
                <w:i/>
                <w:iCs/>
                <w:lang w:eastAsia="ru-RU"/>
              </w:rPr>
            </w:pPr>
            <w:r w:rsidRPr="00FF38A7">
              <w:rPr>
                <w:rFonts w:ascii="Times New Roman" w:eastAsia="Times New Roman" w:hAnsi="Times New Roman" w:cs="Times New Roman"/>
                <w:b/>
                <w:bCs/>
                <w:i/>
                <w:iCs/>
                <w:lang w:eastAsia="ru-RU"/>
              </w:rPr>
              <w:t>172</w:t>
            </w:r>
          </w:p>
        </w:tc>
        <w:tc>
          <w:tcPr>
            <w:tcW w:w="324" w:type="pct"/>
          </w:tcPr>
          <w:p w14:paraId="173C19D7" w14:textId="3B6DDA51" w:rsidR="005C769B" w:rsidRPr="00FF38A7" w:rsidRDefault="00570BD0" w:rsidP="00B514BC">
            <w:pPr>
              <w:jc w:val="center"/>
              <w:rPr>
                <w:rFonts w:ascii="Times New Roman" w:eastAsia="Times New Roman" w:hAnsi="Times New Roman" w:cs="Times New Roman"/>
                <w:b/>
                <w:lang w:eastAsia="ru-RU"/>
              </w:rPr>
            </w:pPr>
            <w:r w:rsidRPr="00FF38A7">
              <w:rPr>
                <w:rFonts w:ascii="Times New Roman" w:eastAsia="Times New Roman" w:hAnsi="Times New Roman" w:cs="Times New Roman"/>
                <w:b/>
                <w:lang w:eastAsia="ru-RU"/>
              </w:rPr>
              <w:t>152</w:t>
            </w:r>
          </w:p>
        </w:tc>
        <w:tc>
          <w:tcPr>
            <w:tcW w:w="273" w:type="pct"/>
            <w:shd w:val="clear" w:color="auto" w:fill="D9D9D9" w:themeFill="background1" w:themeFillShade="D9"/>
          </w:tcPr>
          <w:p w14:paraId="77B80706" w14:textId="3EC39256" w:rsidR="005C769B" w:rsidRPr="00FF38A7" w:rsidRDefault="00A102E9" w:rsidP="00B514BC">
            <w:pPr>
              <w:jc w:val="center"/>
              <w:rPr>
                <w:rFonts w:ascii="Times New Roman" w:eastAsia="Times New Roman" w:hAnsi="Times New Roman" w:cs="Times New Roman"/>
                <w:b/>
                <w:i/>
                <w:lang w:eastAsia="ru-RU"/>
              </w:rPr>
            </w:pPr>
            <w:r w:rsidRPr="00FF38A7">
              <w:rPr>
                <w:rFonts w:ascii="Times New Roman" w:eastAsia="Times New Roman" w:hAnsi="Times New Roman" w:cs="Times New Roman"/>
                <w:b/>
                <w:i/>
                <w:lang w:eastAsia="ru-RU"/>
              </w:rPr>
              <w:t>50</w:t>
            </w:r>
          </w:p>
        </w:tc>
        <w:tc>
          <w:tcPr>
            <w:tcW w:w="288" w:type="pct"/>
          </w:tcPr>
          <w:p w14:paraId="69F25AAD" w14:textId="4CD37DA4" w:rsidR="005C769B" w:rsidRPr="00FF38A7" w:rsidRDefault="00A102E9" w:rsidP="00B514BC">
            <w:pPr>
              <w:jc w:val="center"/>
              <w:rPr>
                <w:rFonts w:ascii="Times New Roman" w:eastAsia="Times New Roman" w:hAnsi="Times New Roman" w:cs="Times New Roman"/>
                <w:b/>
                <w:i/>
                <w:lang w:eastAsia="ru-RU"/>
              </w:rPr>
            </w:pPr>
            <w:r w:rsidRPr="00FF38A7">
              <w:rPr>
                <w:rFonts w:ascii="Times New Roman" w:eastAsia="Times New Roman" w:hAnsi="Times New Roman" w:cs="Times New Roman"/>
                <w:b/>
                <w:i/>
                <w:lang w:eastAsia="ru-RU"/>
              </w:rPr>
              <w:t>50</w:t>
            </w:r>
          </w:p>
        </w:tc>
        <w:tc>
          <w:tcPr>
            <w:tcW w:w="216" w:type="pct"/>
          </w:tcPr>
          <w:p w14:paraId="118D9576" w14:textId="1B2D4BB8" w:rsidR="005C769B" w:rsidRPr="00FF38A7" w:rsidRDefault="00CA392F" w:rsidP="00B514BC">
            <w:pPr>
              <w:jc w:val="center"/>
              <w:rPr>
                <w:rFonts w:ascii="Times New Roman" w:eastAsia="Times New Roman" w:hAnsi="Times New Roman" w:cs="Times New Roman"/>
                <w:b/>
                <w:i/>
                <w:lang w:eastAsia="ru-RU"/>
              </w:rPr>
            </w:pPr>
            <w:r w:rsidRPr="00FF38A7">
              <w:rPr>
                <w:rFonts w:ascii="Times New Roman" w:eastAsia="Times New Roman" w:hAnsi="Times New Roman" w:cs="Times New Roman"/>
                <w:b/>
                <w:i/>
                <w:lang w:eastAsia="ru-RU"/>
              </w:rPr>
              <w:t>-</w:t>
            </w:r>
          </w:p>
        </w:tc>
        <w:tc>
          <w:tcPr>
            <w:tcW w:w="245" w:type="pct"/>
          </w:tcPr>
          <w:p w14:paraId="7FAB97F2" w14:textId="329CA377" w:rsidR="005C769B" w:rsidRPr="00FF38A7" w:rsidRDefault="00CA392F" w:rsidP="00B514BC">
            <w:pPr>
              <w:jc w:val="center"/>
              <w:rPr>
                <w:rFonts w:ascii="Times New Roman" w:eastAsia="Times New Roman" w:hAnsi="Times New Roman" w:cs="Times New Roman"/>
                <w:b/>
                <w:i/>
                <w:lang w:eastAsia="ru-RU"/>
              </w:rPr>
            </w:pPr>
            <w:r w:rsidRPr="00FF38A7">
              <w:rPr>
                <w:rFonts w:ascii="Times New Roman" w:eastAsia="Times New Roman" w:hAnsi="Times New Roman" w:cs="Times New Roman"/>
                <w:b/>
                <w:i/>
                <w:lang w:eastAsia="ru-RU"/>
              </w:rPr>
              <w:t>-</w:t>
            </w:r>
          </w:p>
        </w:tc>
        <w:tc>
          <w:tcPr>
            <w:tcW w:w="324" w:type="pct"/>
            <w:shd w:val="clear" w:color="auto" w:fill="D9D9D9" w:themeFill="background1" w:themeFillShade="D9"/>
          </w:tcPr>
          <w:p w14:paraId="74F11513" w14:textId="2320A11E" w:rsidR="005C769B" w:rsidRPr="00FF38A7" w:rsidRDefault="00A102E9" w:rsidP="00B514BC">
            <w:pPr>
              <w:jc w:val="center"/>
              <w:rPr>
                <w:rFonts w:ascii="Times New Roman" w:eastAsia="Times New Roman" w:hAnsi="Times New Roman" w:cs="Times New Roman"/>
                <w:b/>
                <w:lang w:eastAsia="ru-RU"/>
              </w:rPr>
            </w:pPr>
            <w:r w:rsidRPr="00FF38A7">
              <w:rPr>
                <w:rFonts w:ascii="Times New Roman" w:eastAsia="Times New Roman" w:hAnsi="Times New Roman" w:cs="Times New Roman"/>
                <w:b/>
                <w:lang w:eastAsia="ru-RU"/>
              </w:rPr>
              <w:t>108</w:t>
            </w:r>
          </w:p>
        </w:tc>
        <w:tc>
          <w:tcPr>
            <w:tcW w:w="211" w:type="pct"/>
            <w:shd w:val="clear" w:color="auto" w:fill="D9D9D9" w:themeFill="background1" w:themeFillShade="D9"/>
          </w:tcPr>
          <w:p w14:paraId="5FC264F9" w14:textId="58C38DDD" w:rsidR="005C769B" w:rsidRPr="00FF38A7" w:rsidRDefault="005C769B" w:rsidP="00B514BC">
            <w:pPr>
              <w:jc w:val="center"/>
              <w:rPr>
                <w:rFonts w:ascii="Times New Roman" w:eastAsia="Times New Roman" w:hAnsi="Times New Roman" w:cs="Times New Roman"/>
                <w:b/>
                <w:lang w:eastAsia="ru-RU"/>
              </w:rPr>
            </w:pPr>
          </w:p>
        </w:tc>
      </w:tr>
    </w:tbl>
    <w:p w14:paraId="414395C7" w14:textId="77777777" w:rsidR="005C769B" w:rsidRPr="00CA392F" w:rsidRDefault="005C769B" w:rsidP="005C769B">
      <w:pPr>
        <w:pStyle w:val="114"/>
        <w:rPr>
          <w:rFonts w:ascii="Times New Roman" w:hAnsi="Times New Roman"/>
        </w:rPr>
        <w:sectPr w:rsidR="005C769B" w:rsidRPr="00CA392F" w:rsidSect="00697E89">
          <w:headerReference w:type="even" r:id="rId43"/>
          <w:headerReference w:type="default" r:id="rId44"/>
          <w:pgSz w:w="11906" w:h="16838"/>
          <w:pgMar w:top="1134" w:right="567" w:bottom="1134" w:left="1701" w:header="709" w:footer="709" w:gutter="0"/>
          <w:cols w:space="708"/>
          <w:docGrid w:linePitch="360"/>
        </w:sectPr>
      </w:pPr>
    </w:p>
    <w:p w14:paraId="58D5C6D6" w14:textId="77777777" w:rsidR="005C769B" w:rsidRPr="00CA392F" w:rsidRDefault="005C769B" w:rsidP="005C769B">
      <w:pPr>
        <w:pStyle w:val="114"/>
        <w:rPr>
          <w:rFonts w:ascii="Times New Roman" w:hAnsi="Times New Roman"/>
        </w:rPr>
      </w:pPr>
      <w:r w:rsidRPr="00CA392F">
        <w:rPr>
          <w:rFonts w:ascii="Times New Roman" w:hAnsi="Times New Roman"/>
        </w:rPr>
        <w:lastRenderedPageBreak/>
        <w:t>2.3. Содержание профессионального модуля</w:t>
      </w:r>
    </w:p>
    <w:tbl>
      <w:tblPr>
        <w:tblW w:w="5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8"/>
        <w:gridCol w:w="9755"/>
        <w:gridCol w:w="1826"/>
        <w:gridCol w:w="1527"/>
      </w:tblGrid>
      <w:tr w:rsidR="00A102E9" w:rsidRPr="00CA392F" w14:paraId="491B1890" w14:textId="77777777" w:rsidTr="00570BD0">
        <w:trPr>
          <w:trHeight w:val="1204"/>
        </w:trPr>
        <w:tc>
          <w:tcPr>
            <w:tcW w:w="743" w:type="pct"/>
          </w:tcPr>
          <w:p w14:paraId="4AF51CEC" w14:textId="77777777" w:rsidR="00A102E9" w:rsidRPr="00CA392F" w:rsidRDefault="00A102E9" w:rsidP="00CE1DA7">
            <w:pPr>
              <w:spacing w:line="23" w:lineRule="atLeast"/>
              <w:jc w:val="center"/>
              <w:rPr>
                <w:rFonts w:ascii="Times New Roman" w:hAnsi="Times New Roman" w:cs="Times New Roman"/>
                <w:b/>
              </w:rPr>
            </w:pPr>
            <w:r w:rsidRPr="00CA392F">
              <w:rPr>
                <w:rFonts w:ascii="Times New Roman" w:hAnsi="Times New Roman" w:cs="Times New Roman"/>
                <w:b/>
                <w:bCs/>
              </w:rPr>
              <w:t>Наименование разделов и тем профессионального модуля (ПМ), междисциплинарных курсов (МДК)</w:t>
            </w:r>
          </w:p>
        </w:tc>
        <w:tc>
          <w:tcPr>
            <w:tcW w:w="3168" w:type="pct"/>
            <w:vAlign w:val="center"/>
          </w:tcPr>
          <w:p w14:paraId="38635663" w14:textId="77777777" w:rsidR="00A102E9" w:rsidRPr="00CA392F" w:rsidRDefault="00A102E9" w:rsidP="00CE1DA7">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Содержание учебного материала,</w:t>
            </w:r>
          </w:p>
          <w:p w14:paraId="55F5E6D6" w14:textId="77777777" w:rsidR="00A102E9" w:rsidRPr="00CA392F" w:rsidRDefault="00A102E9" w:rsidP="00CE1DA7">
            <w:pPr>
              <w:suppressAutoHyphens/>
              <w:spacing w:line="23" w:lineRule="atLeast"/>
              <w:jc w:val="center"/>
              <w:rPr>
                <w:rFonts w:ascii="Times New Roman" w:hAnsi="Times New Roman" w:cs="Times New Roman"/>
                <w:b/>
              </w:rPr>
            </w:pPr>
            <w:r w:rsidRPr="00CA392F">
              <w:rPr>
                <w:rFonts w:ascii="Times New Roman" w:hAnsi="Times New Roman" w:cs="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593" w:type="pct"/>
          </w:tcPr>
          <w:p w14:paraId="55A57589" w14:textId="77777777" w:rsidR="00A102E9" w:rsidRPr="00CA392F" w:rsidRDefault="00A102E9" w:rsidP="00570BD0">
            <w:pPr>
              <w:spacing w:line="23" w:lineRule="atLeast"/>
              <w:jc w:val="center"/>
              <w:rPr>
                <w:rFonts w:ascii="Times New Roman" w:hAnsi="Times New Roman" w:cs="Times New Roman"/>
                <w:b/>
                <w:bCs/>
              </w:rPr>
            </w:pPr>
            <w:r w:rsidRPr="00CA392F">
              <w:rPr>
                <w:rFonts w:ascii="Times New Roman" w:hAnsi="Times New Roman" w:cs="Times New Roman"/>
                <w:b/>
                <w:bCs/>
              </w:rPr>
              <w:t>Объем, акад. ч / в том числе в форме практической подготовки, акад ч</w:t>
            </w:r>
          </w:p>
        </w:tc>
        <w:tc>
          <w:tcPr>
            <w:tcW w:w="496" w:type="pct"/>
          </w:tcPr>
          <w:p w14:paraId="479AE1C9" w14:textId="77777777" w:rsidR="00A102E9" w:rsidRPr="00CA392F" w:rsidRDefault="00A102E9" w:rsidP="00CE1DA7">
            <w:pPr>
              <w:spacing w:line="23" w:lineRule="atLeast"/>
              <w:jc w:val="center"/>
              <w:rPr>
                <w:rFonts w:ascii="Times New Roman" w:hAnsi="Times New Roman" w:cs="Times New Roman"/>
                <w:b/>
                <w:bCs/>
              </w:rPr>
            </w:pPr>
            <w:r w:rsidRPr="00CA392F">
              <w:rPr>
                <w:rFonts w:ascii="Times New Roman" w:eastAsia="Calibri" w:hAnsi="Times New Roman" w:cs="Times New Roman"/>
                <w:b/>
                <w:bCs/>
              </w:rPr>
              <w:t>Код ПК, ОК</w:t>
            </w:r>
          </w:p>
        </w:tc>
      </w:tr>
      <w:tr w:rsidR="00A102E9" w:rsidRPr="00CA392F" w14:paraId="45EAC880" w14:textId="77777777" w:rsidTr="00570BD0">
        <w:tc>
          <w:tcPr>
            <w:tcW w:w="743" w:type="pct"/>
          </w:tcPr>
          <w:p w14:paraId="2F8A166B" w14:textId="77777777" w:rsidR="00A102E9" w:rsidRPr="00CA392F" w:rsidRDefault="00A102E9" w:rsidP="00CE1DA7">
            <w:pPr>
              <w:spacing w:line="23" w:lineRule="atLeast"/>
              <w:jc w:val="center"/>
              <w:rPr>
                <w:rFonts w:ascii="Times New Roman" w:hAnsi="Times New Roman" w:cs="Times New Roman"/>
                <w:b/>
              </w:rPr>
            </w:pPr>
            <w:r w:rsidRPr="00CA392F">
              <w:rPr>
                <w:rFonts w:ascii="Times New Roman" w:hAnsi="Times New Roman" w:cs="Times New Roman"/>
                <w:b/>
              </w:rPr>
              <w:t>1</w:t>
            </w:r>
          </w:p>
        </w:tc>
        <w:tc>
          <w:tcPr>
            <w:tcW w:w="3168" w:type="pct"/>
          </w:tcPr>
          <w:p w14:paraId="5F8AD2FF" w14:textId="77777777" w:rsidR="00A102E9" w:rsidRPr="00CA392F" w:rsidRDefault="00A102E9" w:rsidP="00CE1DA7">
            <w:pPr>
              <w:spacing w:line="23" w:lineRule="atLeast"/>
              <w:jc w:val="center"/>
              <w:rPr>
                <w:rFonts w:ascii="Times New Roman" w:hAnsi="Times New Roman" w:cs="Times New Roman"/>
                <w:b/>
                <w:bCs/>
              </w:rPr>
            </w:pPr>
            <w:r w:rsidRPr="00CA392F">
              <w:rPr>
                <w:rFonts w:ascii="Times New Roman" w:hAnsi="Times New Roman" w:cs="Times New Roman"/>
                <w:b/>
                <w:bCs/>
              </w:rPr>
              <w:t>2</w:t>
            </w:r>
          </w:p>
        </w:tc>
        <w:tc>
          <w:tcPr>
            <w:tcW w:w="593" w:type="pct"/>
          </w:tcPr>
          <w:p w14:paraId="6BCD6F74" w14:textId="77777777" w:rsidR="00A102E9" w:rsidRPr="00CA392F" w:rsidRDefault="00A102E9" w:rsidP="00570BD0">
            <w:pPr>
              <w:spacing w:line="23" w:lineRule="atLeast"/>
              <w:jc w:val="center"/>
              <w:rPr>
                <w:rFonts w:ascii="Times New Roman" w:hAnsi="Times New Roman" w:cs="Times New Roman"/>
                <w:b/>
                <w:bCs/>
              </w:rPr>
            </w:pPr>
            <w:r w:rsidRPr="00CA392F">
              <w:rPr>
                <w:rFonts w:ascii="Times New Roman" w:hAnsi="Times New Roman" w:cs="Times New Roman"/>
                <w:b/>
                <w:bCs/>
              </w:rPr>
              <w:t>3</w:t>
            </w:r>
          </w:p>
        </w:tc>
        <w:tc>
          <w:tcPr>
            <w:tcW w:w="496" w:type="pct"/>
          </w:tcPr>
          <w:p w14:paraId="4339A7C8" w14:textId="77777777" w:rsidR="00A102E9" w:rsidRPr="00CA392F" w:rsidRDefault="00A102E9" w:rsidP="00CE1DA7">
            <w:pPr>
              <w:spacing w:line="23" w:lineRule="atLeast"/>
              <w:jc w:val="center"/>
              <w:rPr>
                <w:rFonts w:ascii="Times New Roman" w:hAnsi="Times New Roman" w:cs="Times New Roman"/>
                <w:b/>
                <w:bCs/>
              </w:rPr>
            </w:pPr>
            <w:r w:rsidRPr="00CA392F">
              <w:rPr>
                <w:rFonts w:ascii="Times New Roman" w:hAnsi="Times New Roman" w:cs="Times New Roman"/>
                <w:b/>
                <w:bCs/>
              </w:rPr>
              <w:t>4</w:t>
            </w:r>
          </w:p>
        </w:tc>
      </w:tr>
      <w:tr w:rsidR="00A102E9" w:rsidRPr="00CA392F" w14:paraId="54B67300" w14:textId="77777777" w:rsidTr="00570BD0">
        <w:tc>
          <w:tcPr>
            <w:tcW w:w="3911" w:type="pct"/>
            <w:gridSpan w:val="2"/>
          </w:tcPr>
          <w:p w14:paraId="5B1AA566" w14:textId="77777777" w:rsidR="00A102E9" w:rsidRPr="00CA392F" w:rsidRDefault="00A102E9" w:rsidP="00CE1DA7">
            <w:pPr>
              <w:spacing w:line="23" w:lineRule="atLeast"/>
              <w:rPr>
                <w:rFonts w:ascii="Times New Roman" w:hAnsi="Times New Roman" w:cs="Times New Roman"/>
                <w:b/>
                <w:bCs/>
                <w:i/>
              </w:rPr>
            </w:pPr>
            <w:r w:rsidRPr="00CA392F">
              <w:rPr>
                <w:rFonts w:ascii="Times New Roman" w:hAnsi="Times New Roman" w:cs="Times New Roman"/>
                <w:b/>
                <w:bCs/>
              </w:rPr>
              <w:t>Раздел  1.  Выполнение подготовительных работ при производстве малярных    работ</w:t>
            </w:r>
          </w:p>
        </w:tc>
        <w:tc>
          <w:tcPr>
            <w:tcW w:w="593" w:type="pct"/>
          </w:tcPr>
          <w:p w14:paraId="28481E29" w14:textId="6998E6F9" w:rsidR="00A102E9" w:rsidRPr="00CA392F" w:rsidRDefault="00570BD0" w:rsidP="00570BD0">
            <w:pPr>
              <w:suppressAutoHyphens/>
              <w:spacing w:line="23" w:lineRule="atLeast"/>
              <w:jc w:val="center"/>
              <w:rPr>
                <w:rFonts w:ascii="Times New Roman" w:hAnsi="Times New Roman" w:cs="Times New Roman"/>
              </w:rPr>
            </w:pPr>
            <w:r>
              <w:rPr>
                <w:rFonts w:ascii="Times New Roman" w:hAnsi="Times New Roman" w:cs="Times New Roman"/>
              </w:rPr>
              <w:t>10/</w:t>
            </w:r>
            <w:r w:rsidR="00B0315F">
              <w:rPr>
                <w:rFonts w:ascii="Times New Roman" w:hAnsi="Times New Roman" w:cs="Times New Roman"/>
              </w:rPr>
              <w:t>6</w:t>
            </w:r>
          </w:p>
        </w:tc>
        <w:tc>
          <w:tcPr>
            <w:tcW w:w="496" w:type="pct"/>
          </w:tcPr>
          <w:p w14:paraId="71B9D825" w14:textId="77777777" w:rsidR="00A102E9" w:rsidRPr="00CA392F" w:rsidRDefault="00A102E9" w:rsidP="00CE1DA7">
            <w:pPr>
              <w:suppressAutoHyphens/>
              <w:spacing w:line="23" w:lineRule="atLeast"/>
              <w:jc w:val="both"/>
              <w:rPr>
                <w:rFonts w:ascii="Times New Roman" w:hAnsi="Times New Roman" w:cs="Times New Roman"/>
                <w:i/>
              </w:rPr>
            </w:pPr>
          </w:p>
        </w:tc>
      </w:tr>
      <w:tr w:rsidR="00A102E9" w:rsidRPr="00CA392F" w14:paraId="0C3A48CC" w14:textId="77777777" w:rsidTr="00570BD0">
        <w:trPr>
          <w:trHeight w:val="341"/>
        </w:trPr>
        <w:tc>
          <w:tcPr>
            <w:tcW w:w="3911" w:type="pct"/>
            <w:gridSpan w:val="2"/>
          </w:tcPr>
          <w:p w14:paraId="5C9F396F" w14:textId="02676476" w:rsidR="00A102E9" w:rsidRPr="00CA392F" w:rsidRDefault="00A102E9" w:rsidP="00A102E9">
            <w:pPr>
              <w:spacing w:line="23" w:lineRule="atLeast"/>
              <w:rPr>
                <w:rFonts w:ascii="Times New Roman" w:hAnsi="Times New Roman" w:cs="Times New Roman"/>
                <w:b/>
                <w:bCs/>
                <w:color w:val="000000"/>
                <w:sz w:val="24"/>
                <w:szCs w:val="24"/>
              </w:rPr>
            </w:pPr>
            <w:r w:rsidRPr="00CA392F">
              <w:rPr>
                <w:rFonts w:ascii="Times New Roman" w:hAnsi="Times New Roman" w:cs="Times New Roman"/>
                <w:b/>
                <w:bCs/>
              </w:rPr>
              <w:t xml:space="preserve">МДК 03. 01 </w:t>
            </w:r>
            <w:r w:rsidRPr="00CA392F">
              <w:rPr>
                <w:rFonts w:ascii="Times New Roman" w:hAnsi="Times New Roman" w:cs="Times New Roman"/>
                <w:color w:val="000000"/>
              </w:rPr>
              <w:t>Технология малярно-дизайнерских работ</w:t>
            </w:r>
          </w:p>
        </w:tc>
        <w:tc>
          <w:tcPr>
            <w:tcW w:w="593" w:type="pct"/>
          </w:tcPr>
          <w:p w14:paraId="636B4B89"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tcPr>
          <w:p w14:paraId="263DBC69" w14:textId="77777777" w:rsidR="00A102E9" w:rsidRPr="00CA392F" w:rsidRDefault="00A102E9" w:rsidP="00CE1DA7">
            <w:pPr>
              <w:suppressAutoHyphens/>
              <w:spacing w:line="23" w:lineRule="atLeast"/>
              <w:jc w:val="both"/>
              <w:rPr>
                <w:rFonts w:ascii="Times New Roman" w:hAnsi="Times New Roman" w:cs="Times New Roman"/>
                <w:i/>
              </w:rPr>
            </w:pPr>
          </w:p>
        </w:tc>
      </w:tr>
      <w:tr w:rsidR="00A102E9" w:rsidRPr="00CA392F" w14:paraId="00CFB53B" w14:textId="77777777" w:rsidTr="00570BD0">
        <w:tc>
          <w:tcPr>
            <w:tcW w:w="743" w:type="pct"/>
            <w:vMerge w:val="restart"/>
          </w:tcPr>
          <w:p w14:paraId="330779E0" w14:textId="77777777" w:rsidR="00A102E9" w:rsidRPr="00CA392F" w:rsidRDefault="00A102E9" w:rsidP="00CE1DA7">
            <w:pPr>
              <w:pStyle w:val="af4"/>
              <w:spacing w:line="23" w:lineRule="atLeast"/>
              <w:rPr>
                <w:b/>
                <w:bCs/>
                <w:sz w:val="22"/>
                <w:szCs w:val="22"/>
              </w:rPr>
            </w:pPr>
            <w:r w:rsidRPr="00CA392F">
              <w:rPr>
                <w:rFonts w:eastAsia="Calibri"/>
                <w:b/>
                <w:bCs/>
              </w:rPr>
              <w:t xml:space="preserve"> Тема 1.1. </w:t>
            </w:r>
          </w:p>
          <w:p w14:paraId="40DB4FF4" w14:textId="77777777" w:rsidR="00A102E9" w:rsidRPr="00CA392F" w:rsidRDefault="00A102E9" w:rsidP="00CE1DA7">
            <w:pPr>
              <w:pStyle w:val="af4"/>
              <w:spacing w:line="23" w:lineRule="atLeast"/>
              <w:rPr>
                <w:b/>
                <w:bCs/>
                <w:sz w:val="22"/>
                <w:szCs w:val="22"/>
              </w:rPr>
            </w:pPr>
            <w:r w:rsidRPr="00CA392F">
              <w:rPr>
                <w:rFonts w:eastAsia="Calibri"/>
              </w:rPr>
              <w:t>Общие сведения о производстве малярных работ</w:t>
            </w:r>
          </w:p>
        </w:tc>
        <w:tc>
          <w:tcPr>
            <w:tcW w:w="3168" w:type="pct"/>
          </w:tcPr>
          <w:p w14:paraId="38972BB8" w14:textId="77777777" w:rsidR="00A102E9" w:rsidRPr="00CA392F" w:rsidRDefault="00A102E9" w:rsidP="00CE1DA7">
            <w:pPr>
              <w:spacing w:line="23" w:lineRule="atLeast"/>
              <w:rPr>
                <w:rFonts w:ascii="Times New Roman" w:hAnsi="Times New Roman" w:cs="Times New Roman"/>
                <w:b/>
              </w:rPr>
            </w:pPr>
            <w:r w:rsidRPr="00CA392F">
              <w:rPr>
                <w:rFonts w:ascii="Times New Roman" w:hAnsi="Times New Roman" w:cs="Times New Roman"/>
                <w:b/>
                <w:bCs/>
              </w:rPr>
              <w:t xml:space="preserve">Содержание </w:t>
            </w:r>
          </w:p>
        </w:tc>
        <w:tc>
          <w:tcPr>
            <w:tcW w:w="593" w:type="pct"/>
          </w:tcPr>
          <w:p w14:paraId="1A74F0C9" w14:textId="77777777"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2</w:t>
            </w:r>
          </w:p>
        </w:tc>
        <w:tc>
          <w:tcPr>
            <w:tcW w:w="496" w:type="pct"/>
          </w:tcPr>
          <w:p w14:paraId="134618AD"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6973B577" w14:textId="77777777" w:rsidTr="00570BD0">
        <w:trPr>
          <w:trHeight w:val="1048"/>
        </w:trPr>
        <w:tc>
          <w:tcPr>
            <w:tcW w:w="743" w:type="pct"/>
            <w:vMerge/>
          </w:tcPr>
          <w:p w14:paraId="3B683C1A" w14:textId="77777777" w:rsidR="00A102E9" w:rsidRPr="00CA392F" w:rsidRDefault="00A102E9" w:rsidP="00CE1DA7">
            <w:pPr>
              <w:spacing w:line="23" w:lineRule="atLeast"/>
              <w:rPr>
                <w:rFonts w:ascii="Times New Roman" w:hAnsi="Times New Roman" w:cs="Times New Roman"/>
                <w:b/>
                <w:bCs/>
              </w:rPr>
            </w:pPr>
          </w:p>
        </w:tc>
        <w:tc>
          <w:tcPr>
            <w:tcW w:w="3168" w:type="pct"/>
          </w:tcPr>
          <w:p w14:paraId="28D68D9A" w14:textId="797482AC" w:rsidR="00A102E9" w:rsidRPr="00CA392F" w:rsidRDefault="00A102E9" w:rsidP="00CE1DA7">
            <w:pPr>
              <w:spacing w:line="23" w:lineRule="atLeast"/>
              <w:rPr>
                <w:rFonts w:ascii="Times New Roman" w:hAnsi="Times New Roman" w:cs="Times New Roman"/>
                <w:highlight w:val="green"/>
              </w:rPr>
            </w:pPr>
            <w:r w:rsidRPr="00CA392F">
              <w:rPr>
                <w:rFonts w:ascii="Times New Roman" w:eastAsia="Calibri" w:hAnsi="Times New Roman" w:cs="Times New Roman"/>
                <w:sz w:val="24"/>
                <w:szCs w:val="24"/>
              </w:rPr>
              <w:t xml:space="preserve">Понятие о малярных </w:t>
            </w:r>
            <w:r w:rsidR="00570BD0" w:rsidRPr="00CA392F">
              <w:rPr>
                <w:rFonts w:ascii="Times New Roman" w:eastAsia="Calibri" w:hAnsi="Times New Roman" w:cs="Times New Roman"/>
                <w:sz w:val="24"/>
                <w:szCs w:val="24"/>
              </w:rPr>
              <w:t>работах, назначение лакокрасочных</w:t>
            </w:r>
            <w:r w:rsidRPr="00CA392F">
              <w:rPr>
                <w:rFonts w:ascii="Times New Roman" w:eastAsia="Calibri" w:hAnsi="Times New Roman" w:cs="Times New Roman"/>
                <w:sz w:val="24"/>
                <w:szCs w:val="24"/>
              </w:rPr>
              <w:t xml:space="preserve"> составов, </w:t>
            </w:r>
            <w:r w:rsidR="00570BD0" w:rsidRPr="00CA392F">
              <w:rPr>
                <w:rFonts w:ascii="Times New Roman" w:eastAsia="Calibri" w:hAnsi="Times New Roman" w:cs="Times New Roman"/>
                <w:sz w:val="24"/>
                <w:szCs w:val="24"/>
              </w:rPr>
              <w:t>их область</w:t>
            </w:r>
            <w:r w:rsidRPr="00CA392F">
              <w:rPr>
                <w:rFonts w:ascii="Times New Roman" w:eastAsia="Calibri" w:hAnsi="Times New Roman" w:cs="Times New Roman"/>
                <w:sz w:val="24"/>
                <w:szCs w:val="24"/>
              </w:rPr>
              <w:t xml:space="preserve"> приме</w:t>
            </w:r>
            <w:r w:rsidRPr="00CA392F">
              <w:rPr>
                <w:rFonts w:ascii="Times New Roman" w:eastAsia="Calibri" w:hAnsi="Times New Roman" w:cs="Times New Roman"/>
                <w:sz w:val="24"/>
                <w:szCs w:val="24"/>
              </w:rPr>
              <w:softHyphen/>
              <w:t>нения.</w:t>
            </w:r>
            <w:r w:rsidR="00570BD0">
              <w:rPr>
                <w:rFonts w:ascii="Times New Roman" w:eastAsia="Calibri" w:hAnsi="Times New Roman" w:cs="Times New Roman"/>
                <w:sz w:val="24"/>
                <w:szCs w:val="24"/>
              </w:rPr>
              <w:t xml:space="preserve"> </w:t>
            </w:r>
            <w:r w:rsidRPr="00CA392F">
              <w:rPr>
                <w:rFonts w:ascii="Times New Roman" w:eastAsia="Calibri" w:hAnsi="Times New Roman" w:cs="Times New Roman"/>
                <w:sz w:val="24"/>
                <w:szCs w:val="24"/>
              </w:rPr>
              <w:t>Классификация  малярных составов</w:t>
            </w:r>
          </w:p>
          <w:p w14:paraId="757DE3FE" w14:textId="2BAF2249" w:rsidR="00A102E9" w:rsidRPr="00CA392F" w:rsidRDefault="00A102E9" w:rsidP="00CE1DA7">
            <w:pPr>
              <w:shd w:val="clear" w:color="auto" w:fill="FFFFFF"/>
              <w:spacing w:line="23" w:lineRule="atLeast"/>
              <w:rPr>
                <w:rFonts w:ascii="Times New Roman" w:hAnsi="Times New Roman" w:cs="Times New Roman"/>
                <w:sz w:val="24"/>
                <w:szCs w:val="24"/>
              </w:rPr>
            </w:pPr>
            <w:r w:rsidRPr="00CA392F">
              <w:rPr>
                <w:rFonts w:ascii="Times New Roman" w:hAnsi="Times New Roman" w:cs="Times New Roman"/>
                <w:sz w:val="24"/>
                <w:szCs w:val="24"/>
              </w:rPr>
              <w:t>Инструменты и приспособления для подготовки поверхностей: ручные, механизированные. Инвентарь для  малярных  работ</w:t>
            </w:r>
          </w:p>
        </w:tc>
        <w:tc>
          <w:tcPr>
            <w:tcW w:w="593" w:type="pct"/>
          </w:tcPr>
          <w:p w14:paraId="79A0702B" w14:textId="3086D534" w:rsidR="00A102E9" w:rsidRPr="00CA392F" w:rsidRDefault="002B2021" w:rsidP="00570BD0">
            <w:pPr>
              <w:suppressAutoHyphens/>
              <w:spacing w:line="23" w:lineRule="atLeast"/>
              <w:jc w:val="center"/>
              <w:rPr>
                <w:rFonts w:ascii="Times New Roman" w:hAnsi="Times New Roman" w:cs="Times New Roman"/>
              </w:rPr>
            </w:pPr>
            <w:r>
              <w:rPr>
                <w:rFonts w:ascii="Times New Roman" w:hAnsi="Times New Roman" w:cs="Times New Roman"/>
              </w:rPr>
              <w:t>2</w:t>
            </w:r>
          </w:p>
        </w:tc>
        <w:tc>
          <w:tcPr>
            <w:tcW w:w="496" w:type="pct"/>
            <w:vMerge w:val="restart"/>
          </w:tcPr>
          <w:p w14:paraId="1AFC2D37" w14:textId="77777777" w:rsidR="00A102E9" w:rsidRPr="00CA392F" w:rsidRDefault="00A102E9" w:rsidP="00CE1DA7">
            <w:pPr>
              <w:suppressAutoHyphens/>
              <w:spacing w:line="23" w:lineRule="atLeast"/>
              <w:jc w:val="both"/>
              <w:rPr>
                <w:rFonts w:ascii="Times New Roman" w:hAnsi="Times New Roman" w:cs="Times New Roman"/>
                <w:iCs/>
                <w:sz w:val="24"/>
                <w:szCs w:val="24"/>
              </w:rPr>
            </w:pPr>
            <w:r w:rsidRPr="00CA392F">
              <w:rPr>
                <w:rFonts w:ascii="Times New Roman" w:hAnsi="Times New Roman" w:cs="Times New Roman"/>
                <w:iCs/>
                <w:sz w:val="24"/>
                <w:szCs w:val="24"/>
              </w:rPr>
              <w:t>ОК 01</w:t>
            </w:r>
          </w:p>
          <w:p w14:paraId="575F59BE" w14:textId="77777777" w:rsidR="00A102E9" w:rsidRPr="00CA392F" w:rsidRDefault="00A102E9" w:rsidP="00CE1DA7">
            <w:pPr>
              <w:suppressAutoHyphens/>
              <w:spacing w:line="23" w:lineRule="atLeast"/>
              <w:jc w:val="both"/>
              <w:rPr>
                <w:rFonts w:ascii="Times New Roman" w:hAnsi="Times New Roman" w:cs="Times New Roman"/>
                <w:iCs/>
                <w:sz w:val="24"/>
                <w:szCs w:val="24"/>
              </w:rPr>
            </w:pPr>
            <w:r w:rsidRPr="00CA392F">
              <w:rPr>
                <w:rFonts w:ascii="Times New Roman" w:hAnsi="Times New Roman" w:cs="Times New Roman"/>
                <w:iCs/>
                <w:sz w:val="24"/>
                <w:szCs w:val="24"/>
              </w:rPr>
              <w:t>ОК 09</w:t>
            </w:r>
          </w:p>
          <w:p w14:paraId="0002A1CC"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3F57E103" w14:textId="65C666EE"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3EF30F83" w14:textId="77777777" w:rsidTr="00570BD0">
        <w:trPr>
          <w:trHeight w:val="20"/>
        </w:trPr>
        <w:tc>
          <w:tcPr>
            <w:tcW w:w="743" w:type="pct"/>
            <w:vMerge/>
          </w:tcPr>
          <w:p w14:paraId="17058A86" w14:textId="77777777" w:rsidR="00A102E9" w:rsidRPr="00CA392F" w:rsidRDefault="00A102E9" w:rsidP="00CE1DA7">
            <w:pPr>
              <w:spacing w:line="23" w:lineRule="atLeast"/>
              <w:rPr>
                <w:rFonts w:ascii="Times New Roman" w:hAnsi="Times New Roman" w:cs="Times New Roman"/>
                <w:b/>
                <w:bCs/>
              </w:rPr>
            </w:pPr>
          </w:p>
        </w:tc>
        <w:tc>
          <w:tcPr>
            <w:tcW w:w="3168" w:type="pct"/>
          </w:tcPr>
          <w:p w14:paraId="4A9FE68F"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 xml:space="preserve">В том числе практических занятий </w:t>
            </w:r>
          </w:p>
        </w:tc>
        <w:tc>
          <w:tcPr>
            <w:tcW w:w="593" w:type="pct"/>
          </w:tcPr>
          <w:p w14:paraId="735CD868" w14:textId="09DC88EE" w:rsidR="00A102E9" w:rsidRPr="00CA392F" w:rsidRDefault="002B2021" w:rsidP="00570BD0">
            <w:pPr>
              <w:suppressAutoHyphens/>
              <w:spacing w:line="23" w:lineRule="atLeast"/>
              <w:jc w:val="center"/>
              <w:rPr>
                <w:rFonts w:ascii="Times New Roman" w:hAnsi="Times New Roman" w:cs="Times New Roman"/>
                <w:b/>
                <w:bCs/>
              </w:rPr>
            </w:pPr>
            <w:r>
              <w:rPr>
                <w:rFonts w:ascii="Times New Roman" w:hAnsi="Times New Roman" w:cs="Times New Roman"/>
                <w:b/>
                <w:bCs/>
              </w:rPr>
              <w:t>-</w:t>
            </w:r>
          </w:p>
        </w:tc>
        <w:tc>
          <w:tcPr>
            <w:tcW w:w="496" w:type="pct"/>
            <w:vMerge/>
          </w:tcPr>
          <w:p w14:paraId="4BE71387"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5E223E18" w14:textId="77777777" w:rsidTr="00570BD0">
        <w:tc>
          <w:tcPr>
            <w:tcW w:w="743" w:type="pct"/>
            <w:vMerge w:val="restart"/>
          </w:tcPr>
          <w:p w14:paraId="16F7C9B4" w14:textId="77777777" w:rsidR="00A102E9" w:rsidRPr="00CA392F" w:rsidRDefault="00A102E9" w:rsidP="00CE1DA7">
            <w:pPr>
              <w:spacing w:line="23" w:lineRule="atLeast"/>
              <w:rPr>
                <w:rFonts w:ascii="Times New Roman" w:eastAsia="Calibri" w:hAnsi="Times New Roman" w:cs="Times New Roman"/>
                <w:b/>
                <w:bCs/>
                <w:sz w:val="24"/>
                <w:szCs w:val="24"/>
              </w:rPr>
            </w:pPr>
            <w:r w:rsidRPr="00CA392F">
              <w:rPr>
                <w:rFonts w:ascii="Times New Roman" w:hAnsi="Times New Roman" w:cs="Times New Roman"/>
                <w:b/>
                <w:bCs/>
              </w:rPr>
              <w:t xml:space="preserve"> </w:t>
            </w:r>
            <w:r w:rsidRPr="00CA392F">
              <w:rPr>
                <w:rFonts w:ascii="Times New Roman" w:eastAsia="Calibri" w:hAnsi="Times New Roman" w:cs="Times New Roman"/>
                <w:b/>
                <w:bCs/>
                <w:sz w:val="24"/>
                <w:szCs w:val="24"/>
              </w:rPr>
              <w:t>Тема 1. 2.</w:t>
            </w:r>
          </w:p>
          <w:p w14:paraId="3B01C220" w14:textId="77777777" w:rsidR="00A102E9" w:rsidRPr="00CA392F" w:rsidRDefault="00A102E9" w:rsidP="00CE1DA7">
            <w:pPr>
              <w:spacing w:line="23" w:lineRule="atLeast"/>
              <w:rPr>
                <w:rFonts w:ascii="Times New Roman" w:hAnsi="Times New Roman" w:cs="Times New Roman"/>
                <w:b/>
                <w:bCs/>
              </w:rPr>
            </w:pPr>
            <w:r w:rsidRPr="00CA392F">
              <w:rPr>
                <w:rFonts w:ascii="Times New Roman" w:eastAsia="Calibri" w:hAnsi="Times New Roman" w:cs="Times New Roman"/>
                <w:sz w:val="24"/>
                <w:szCs w:val="24"/>
              </w:rPr>
              <w:t>Подготовка различных поверхностей к окраске и оклейке обоями</w:t>
            </w:r>
          </w:p>
        </w:tc>
        <w:tc>
          <w:tcPr>
            <w:tcW w:w="3168" w:type="pct"/>
          </w:tcPr>
          <w:p w14:paraId="4D812742" w14:textId="77777777" w:rsidR="00A102E9" w:rsidRPr="00CA392F" w:rsidRDefault="00A102E9" w:rsidP="00CE1DA7">
            <w:pPr>
              <w:spacing w:line="23" w:lineRule="atLeast"/>
              <w:rPr>
                <w:rFonts w:ascii="Times New Roman" w:hAnsi="Times New Roman" w:cs="Times New Roman"/>
                <w:b/>
              </w:rPr>
            </w:pPr>
            <w:r w:rsidRPr="00CA392F">
              <w:rPr>
                <w:rFonts w:ascii="Times New Roman" w:hAnsi="Times New Roman" w:cs="Times New Roman"/>
                <w:b/>
                <w:bCs/>
              </w:rPr>
              <w:t>Содержание</w:t>
            </w:r>
          </w:p>
        </w:tc>
        <w:tc>
          <w:tcPr>
            <w:tcW w:w="593" w:type="pct"/>
          </w:tcPr>
          <w:p w14:paraId="6ECBDC73" w14:textId="77777777"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8</w:t>
            </w:r>
          </w:p>
        </w:tc>
        <w:tc>
          <w:tcPr>
            <w:tcW w:w="496" w:type="pct"/>
          </w:tcPr>
          <w:p w14:paraId="1DD520F0"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0FEF46AD" w14:textId="77777777" w:rsidTr="00570BD0">
        <w:trPr>
          <w:trHeight w:val="1113"/>
        </w:trPr>
        <w:tc>
          <w:tcPr>
            <w:tcW w:w="743" w:type="pct"/>
            <w:vMerge/>
          </w:tcPr>
          <w:p w14:paraId="62B51255" w14:textId="77777777" w:rsidR="00A102E9" w:rsidRPr="00CA392F" w:rsidRDefault="00A102E9" w:rsidP="00CE1DA7">
            <w:pPr>
              <w:spacing w:line="23" w:lineRule="atLeast"/>
              <w:rPr>
                <w:rFonts w:ascii="Times New Roman" w:hAnsi="Times New Roman" w:cs="Times New Roman"/>
                <w:b/>
                <w:bCs/>
              </w:rPr>
            </w:pPr>
          </w:p>
        </w:tc>
        <w:tc>
          <w:tcPr>
            <w:tcW w:w="3168" w:type="pct"/>
          </w:tcPr>
          <w:p w14:paraId="578D2B22" w14:textId="1862FAC4" w:rsidR="00A102E9" w:rsidRPr="00CA392F" w:rsidRDefault="00A102E9"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 xml:space="preserve">Виды поверхностей: </w:t>
            </w:r>
            <w:r w:rsidR="00570BD0" w:rsidRPr="00CA392F">
              <w:rPr>
                <w:rFonts w:ascii="Times New Roman" w:hAnsi="Times New Roman" w:cs="Times New Roman"/>
                <w:sz w:val="24"/>
                <w:szCs w:val="24"/>
              </w:rPr>
              <w:t>оштукатуренные, бетонные</w:t>
            </w:r>
            <w:r w:rsidRPr="00CA392F">
              <w:rPr>
                <w:rFonts w:ascii="Times New Roman" w:hAnsi="Times New Roman" w:cs="Times New Roman"/>
                <w:sz w:val="24"/>
                <w:szCs w:val="24"/>
              </w:rPr>
              <w:t xml:space="preserve">, деревянные, гипсокартонные, </w:t>
            </w:r>
            <w:r w:rsidR="00570BD0" w:rsidRPr="00CA392F">
              <w:rPr>
                <w:rFonts w:ascii="Times New Roman" w:hAnsi="Times New Roman" w:cs="Times New Roman"/>
                <w:sz w:val="24"/>
                <w:szCs w:val="24"/>
              </w:rPr>
              <w:t>металлические и</w:t>
            </w:r>
            <w:r w:rsidRPr="00CA392F">
              <w:rPr>
                <w:rFonts w:ascii="Times New Roman" w:hAnsi="Times New Roman" w:cs="Times New Roman"/>
                <w:sz w:val="24"/>
                <w:szCs w:val="24"/>
              </w:rPr>
              <w:t xml:space="preserve"> т.д. Значение подготовки поверхностей под малярные отделки.</w:t>
            </w:r>
          </w:p>
          <w:p w14:paraId="5DBC928A" w14:textId="429D9AE1" w:rsidR="00A102E9" w:rsidRPr="00CA392F" w:rsidRDefault="00A102E9"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 xml:space="preserve"> Технологическая последовательность </w:t>
            </w:r>
            <w:r w:rsidR="00570BD0" w:rsidRPr="00CA392F">
              <w:rPr>
                <w:rFonts w:ascii="Times New Roman" w:hAnsi="Times New Roman" w:cs="Times New Roman"/>
                <w:sz w:val="24"/>
                <w:szCs w:val="24"/>
              </w:rPr>
              <w:t>подготовки бетонных и</w:t>
            </w:r>
            <w:r w:rsidRPr="00CA392F">
              <w:rPr>
                <w:rFonts w:ascii="Times New Roman" w:hAnsi="Times New Roman" w:cs="Times New Roman"/>
                <w:sz w:val="24"/>
                <w:szCs w:val="24"/>
              </w:rPr>
              <w:t xml:space="preserve"> оштукатуренных поверхностей: очистка, сглаживание, выравнивание, обеспыливание.  Обработка   поверхностей проникающими и дисперсионными грунтовками.</w:t>
            </w:r>
          </w:p>
          <w:p w14:paraId="264E9426" w14:textId="21CC35E3" w:rsidR="00A102E9" w:rsidRPr="00CA392F" w:rsidRDefault="00A102E9"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 xml:space="preserve">Подготовка деревянных и </w:t>
            </w:r>
            <w:r w:rsidR="00570BD0" w:rsidRPr="00CA392F">
              <w:rPr>
                <w:rFonts w:ascii="Times New Roman" w:hAnsi="Times New Roman" w:cs="Times New Roman"/>
                <w:sz w:val="24"/>
                <w:szCs w:val="24"/>
              </w:rPr>
              <w:t>металлических,</w:t>
            </w:r>
            <w:r w:rsidRPr="00CA392F">
              <w:rPr>
                <w:rFonts w:ascii="Times New Roman" w:hAnsi="Times New Roman" w:cs="Times New Roman"/>
                <w:sz w:val="24"/>
                <w:szCs w:val="24"/>
              </w:rPr>
              <w:t xml:space="preserve"> и гипсокартонных </w:t>
            </w:r>
          </w:p>
          <w:p w14:paraId="2F962B61" w14:textId="41EC85AC" w:rsidR="00A102E9" w:rsidRPr="00CA392F" w:rsidRDefault="00570BD0" w:rsidP="00CE1DA7">
            <w:pPr>
              <w:suppressAutoHyphens/>
              <w:spacing w:line="23" w:lineRule="atLeast"/>
              <w:jc w:val="both"/>
              <w:rPr>
                <w:rFonts w:ascii="Times New Roman" w:hAnsi="Times New Roman" w:cs="Times New Roman"/>
              </w:rPr>
            </w:pPr>
            <w:r w:rsidRPr="00CA392F">
              <w:rPr>
                <w:rFonts w:ascii="Times New Roman" w:hAnsi="Times New Roman" w:cs="Times New Roman"/>
                <w:sz w:val="24"/>
                <w:szCs w:val="24"/>
              </w:rPr>
              <w:t>оснований,</w:t>
            </w:r>
            <w:r w:rsidR="00A102E9" w:rsidRPr="00CA392F">
              <w:rPr>
                <w:rFonts w:ascii="Times New Roman" w:hAnsi="Times New Roman" w:cs="Times New Roman"/>
                <w:sz w:val="24"/>
                <w:szCs w:val="24"/>
              </w:rPr>
              <w:t xml:space="preserve"> приемы нанесения шпатлевок, грунтовок и окрасочных составов на поверхность ручным и механизированным способом.</w:t>
            </w:r>
          </w:p>
        </w:tc>
        <w:tc>
          <w:tcPr>
            <w:tcW w:w="593" w:type="pct"/>
          </w:tcPr>
          <w:p w14:paraId="2F0AFD35" w14:textId="4C097C97"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2</w:t>
            </w:r>
          </w:p>
        </w:tc>
        <w:tc>
          <w:tcPr>
            <w:tcW w:w="496" w:type="pct"/>
          </w:tcPr>
          <w:p w14:paraId="53A0B358"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01</w:t>
            </w:r>
          </w:p>
          <w:p w14:paraId="570D0FA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09</w:t>
            </w:r>
          </w:p>
          <w:p w14:paraId="2B1F88D0"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4A837CEA" w14:textId="2C2A3090"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2E72889E" w14:textId="77777777" w:rsidTr="00570BD0">
        <w:trPr>
          <w:trHeight w:val="20"/>
        </w:trPr>
        <w:tc>
          <w:tcPr>
            <w:tcW w:w="743" w:type="pct"/>
            <w:vMerge/>
          </w:tcPr>
          <w:p w14:paraId="69771750" w14:textId="77777777" w:rsidR="00A102E9" w:rsidRPr="00CA392F" w:rsidRDefault="00A102E9" w:rsidP="00CE1DA7">
            <w:pPr>
              <w:spacing w:line="23" w:lineRule="atLeast"/>
              <w:rPr>
                <w:rFonts w:ascii="Times New Roman" w:hAnsi="Times New Roman" w:cs="Times New Roman"/>
                <w:b/>
                <w:bCs/>
              </w:rPr>
            </w:pPr>
          </w:p>
        </w:tc>
        <w:tc>
          <w:tcPr>
            <w:tcW w:w="3168" w:type="pct"/>
          </w:tcPr>
          <w:p w14:paraId="18C6484F"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В том числе практических занятий</w:t>
            </w:r>
          </w:p>
        </w:tc>
        <w:tc>
          <w:tcPr>
            <w:tcW w:w="593" w:type="pct"/>
          </w:tcPr>
          <w:p w14:paraId="09D0B5ED" w14:textId="7410ED31"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6</w:t>
            </w:r>
          </w:p>
        </w:tc>
        <w:tc>
          <w:tcPr>
            <w:tcW w:w="496" w:type="pct"/>
          </w:tcPr>
          <w:p w14:paraId="26DFF38E"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7EDFBD3E" w14:textId="77777777" w:rsidTr="00570BD0">
        <w:trPr>
          <w:trHeight w:val="20"/>
        </w:trPr>
        <w:tc>
          <w:tcPr>
            <w:tcW w:w="743" w:type="pct"/>
            <w:vMerge/>
          </w:tcPr>
          <w:p w14:paraId="7AEFF108" w14:textId="77777777" w:rsidR="00A102E9" w:rsidRPr="00CA392F" w:rsidRDefault="00A102E9" w:rsidP="00CE1DA7">
            <w:pPr>
              <w:spacing w:line="23" w:lineRule="atLeast"/>
              <w:rPr>
                <w:rFonts w:ascii="Times New Roman" w:hAnsi="Times New Roman" w:cs="Times New Roman"/>
                <w:b/>
                <w:bCs/>
              </w:rPr>
            </w:pPr>
          </w:p>
        </w:tc>
        <w:tc>
          <w:tcPr>
            <w:tcW w:w="3168" w:type="pct"/>
          </w:tcPr>
          <w:p w14:paraId="61FEC5BA" w14:textId="77777777" w:rsidR="00A102E9" w:rsidRPr="00CA392F" w:rsidRDefault="00A102E9" w:rsidP="00CE1DA7">
            <w:pPr>
              <w:spacing w:line="23" w:lineRule="atLeast"/>
              <w:rPr>
                <w:rFonts w:ascii="Times New Roman" w:hAnsi="Times New Roman" w:cs="Times New Roman"/>
              </w:rPr>
            </w:pPr>
            <w:r w:rsidRPr="00CA392F">
              <w:rPr>
                <w:rFonts w:ascii="Times New Roman" w:hAnsi="Times New Roman" w:cs="Times New Roman"/>
                <w:b/>
                <w:bCs/>
                <w:i/>
                <w:iCs/>
              </w:rPr>
              <w:t>Практическое занятие:</w:t>
            </w:r>
            <w:r w:rsidRPr="00CA392F">
              <w:rPr>
                <w:rFonts w:ascii="Times New Roman" w:hAnsi="Times New Roman" w:cs="Times New Roman"/>
              </w:rPr>
              <w:t xml:space="preserve"> </w:t>
            </w:r>
          </w:p>
          <w:p w14:paraId="05F45A4C"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 xml:space="preserve"> Разработка простейшей технологической карты  на тему : « Подготовка оштукатуренных поверхностей к окраске »</w:t>
            </w:r>
          </w:p>
          <w:p w14:paraId="41392F23" w14:textId="63AF5F2E"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Подсчет объемов работ и потребности материалов.</w:t>
            </w:r>
          </w:p>
        </w:tc>
        <w:tc>
          <w:tcPr>
            <w:tcW w:w="593" w:type="pct"/>
          </w:tcPr>
          <w:p w14:paraId="49D222A3"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tcPr>
          <w:p w14:paraId="1D87A7A6" w14:textId="7777777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0C1B956A" w14:textId="77777777" w:rsidTr="00570BD0">
        <w:trPr>
          <w:trHeight w:val="381"/>
        </w:trPr>
        <w:tc>
          <w:tcPr>
            <w:tcW w:w="3911" w:type="pct"/>
            <w:gridSpan w:val="2"/>
          </w:tcPr>
          <w:p w14:paraId="0DE8558C" w14:textId="77777777" w:rsidR="00A102E9" w:rsidRPr="00CA392F" w:rsidRDefault="00A102E9" w:rsidP="00A102E9">
            <w:pPr>
              <w:spacing w:line="23" w:lineRule="atLeast"/>
              <w:rPr>
                <w:rFonts w:ascii="Times New Roman" w:hAnsi="Times New Roman" w:cs="Times New Roman"/>
                <w:b/>
                <w:bCs/>
              </w:rPr>
            </w:pPr>
            <w:r w:rsidRPr="00CA392F">
              <w:rPr>
                <w:rFonts w:ascii="Times New Roman" w:eastAsia="Calibri" w:hAnsi="Times New Roman" w:cs="Times New Roman"/>
                <w:b/>
                <w:bCs/>
                <w:sz w:val="24"/>
                <w:szCs w:val="24"/>
              </w:rPr>
              <w:t>Раздел 2. Выполнение окраски поверхностей различной степени сложности</w:t>
            </w:r>
          </w:p>
          <w:p w14:paraId="2526A07F" w14:textId="77777777" w:rsidR="00A102E9" w:rsidRPr="00CA392F" w:rsidRDefault="00A102E9" w:rsidP="00A102E9">
            <w:pPr>
              <w:spacing w:line="23" w:lineRule="atLeast"/>
              <w:rPr>
                <w:rFonts w:ascii="Times New Roman" w:hAnsi="Times New Roman" w:cs="Times New Roman"/>
                <w:b/>
              </w:rPr>
            </w:pPr>
          </w:p>
        </w:tc>
        <w:tc>
          <w:tcPr>
            <w:tcW w:w="593" w:type="pct"/>
          </w:tcPr>
          <w:p w14:paraId="55E7EA4C" w14:textId="56DA8594"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34</w:t>
            </w:r>
            <w:r w:rsidR="00570BD0">
              <w:rPr>
                <w:rFonts w:ascii="Times New Roman" w:hAnsi="Times New Roman" w:cs="Times New Roman"/>
                <w:b/>
                <w:bCs/>
              </w:rPr>
              <w:t>/</w:t>
            </w:r>
            <w:r w:rsidR="00B0315F">
              <w:rPr>
                <w:rFonts w:ascii="Times New Roman" w:hAnsi="Times New Roman" w:cs="Times New Roman"/>
                <w:b/>
                <w:bCs/>
              </w:rPr>
              <w:t>3</w:t>
            </w:r>
            <w:r w:rsidR="00570BD0">
              <w:rPr>
                <w:rFonts w:ascii="Times New Roman" w:hAnsi="Times New Roman" w:cs="Times New Roman"/>
                <w:b/>
                <w:bCs/>
              </w:rPr>
              <w:t>4</w:t>
            </w:r>
          </w:p>
        </w:tc>
        <w:tc>
          <w:tcPr>
            <w:tcW w:w="496" w:type="pct"/>
          </w:tcPr>
          <w:p w14:paraId="3D144E5C"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46B95652" w14:textId="77777777" w:rsidTr="00570BD0">
        <w:trPr>
          <w:trHeight w:val="324"/>
        </w:trPr>
        <w:tc>
          <w:tcPr>
            <w:tcW w:w="743" w:type="pct"/>
            <w:vMerge w:val="restart"/>
          </w:tcPr>
          <w:p w14:paraId="193FA933" w14:textId="77777777" w:rsidR="00A102E9" w:rsidRPr="00CA392F" w:rsidRDefault="00A102E9" w:rsidP="00CE1DA7">
            <w:pPr>
              <w:spacing w:line="23" w:lineRule="atLeast"/>
              <w:rPr>
                <w:rFonts w:ascii="Times New Roman" w:hAnsi="Times New Roman" w:cs="Times New Roman"/>
                <w:b/>
                <w:bCs/>
              </w:rPr>
            </w:pPr>
          </w:p>
          <w:p w14:paraId="3A4ACB04" w14:textId="77777777" w:rsidR="00A102E9" w:rsidRPr="00CA392F" w:rsidRDefault="00A102E9" w:rsidP="00CE1DA7">
            <w:pPr>
              <w:spacing w:line="23" w:lineRule="atLeast"/>
              <w:rPr>
                <w:rFonts w:ascii="Times New Roman" w:hAnsi="Times New Roman" w:cs="Times New Roman"/>
                <w:b/>
              </w:rPr>
            </w:pPr>
            <w:r w:rsidRPr="00CA392F">
              <w:rPr>
                <w:rFonts w:ascii="Times New Roman" w:hAnsi="Times New Roman" w:cs="Times New Roman"/>
                <w:b/>
                <w:bCs/>
              </w:rPr>
              <w:lastRenderedPageBreak/>
              <w:t>Тема 2.1.</w:t>
            </w:r>
          </w:p>
          <w:p w14:paraId="625B28D9" w14:textId="77777777" w:rsidR="00A102E9" w:rsidRPr="00CA392F" w:rsidRDefault="00A102E9" w:rsidP="00CE1DA7">
            <w:pPr>
              <w:spacing w:line="23" w:lineRule="atLeast"/>
              <w:rPr>
                <w:rFonts w:ascii="Times New Roman" w:hAnsi="Times New Roman" w:cs="Times New Roman"/>
                <w:b/>
                <w:bCs/>
              </w:rPr>
            </w:pPr>
          </w:p>
          <w:p w14:paraId="5E3B0936" w14:textId="77777777" w:rsidR="00A102E9" w:rsidRPr="00CA392F" w:rsidRDefault="00A102E9" w:rsidP="00CE1DA7">
            <w:pPr>
              <w:spacing w:line="23" w:lineRule="atLeast"/>
              <w:rPr>
                <w:rFonts w:ascii="Times New Roman" w:eastAsia="Calibri" w:hAnsi="Times New Roman" w:cs="Times New Roman"/>
                <w:sz w:val="24"/>
                <w:szCs w:val="24"/>
              </w:rPr>
            </w:pPr>
            <w:r w:rsidRPr="00CA392F">
              <w:rPr>
                <w:rFonts w:ascii="Times New Roman" w:eastAsia="Calibri" w:hAnsi="Times New Roman" w:cs="Times New Roman"/>
                <w:sz w:val="24"/>
                <w:szCs w:val="24"/>
              </w:rPr>
              <w:t>Технология окраски поверхностей  водными и   составами</w:t>
            </w:r>
          </w:p>
          <w:p w14:paraId="19DD4A8A" w14:textId="77777777" w:rsidR="00A102E9" w:rsidRPr="00CA392F" w:rsidRDefault="00A102E9" w:rsidP="00CE1DA7">
            <w:pPr>
              <w:spacing w:line="23" w:lineRule="atLeast"/>
              <w:rPr>
                <w:rFonts w:ascii="Times New Roman" w:hAnsi="Times New Roman" w:cs="Times New Roman"/>
                <w:b/>
                <w:bCs/>
              </w:rPr>
            </w:pPr>
          </w:p>
        </w:tc>
        <w:tc>
          <w:tcPr>
            <w:tcW w:w="3168" w:type="pct"/>
          </w:tcPr>
          <w:p w14:paraId="59815584"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lastRenderedPageBreak/>
              <w:t>Содержание</w:t>
            </w:r>
          </w:p>
        </w:tc>
        <w:tc>
          <w:tcPr>
            <w:tcW w:w="593" w:type="pct"/>
          </w:tcPr>
          <w:p w14:paraId="51BA8A6F" w14:textId="77777777"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6</w:t>
            </w:r>
          </w:p>
        </w:tc>
        <w:tc>
          <w:tcPr>
            <w:tcW w:w="496" w:type="pct"/>
          </w:tcPr>
          <w:p w14:paraId="7C5DAA39"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13708458" w14:textId="77777777" w:rsidTr="00570BD0">
        <w:trPr>
          <w:trHeight w:val="2277"/>
        </w:trPr>
        <w:tc>
          <w:tcPr>
            <w:tcW w:w="743" w:type="pct"/>
            <w:vMerge/>
          </w:tcPr>
          <w:p w14:paraId="4F3172F0" w14:textId="77777777" w:rsidR="00A102E9" w:rsidRPr="00CA392F" w:rsidRDefault="00A102E9" w:rsidP="00CE1DA7">
            <w:pPr>
              <w:spacing w:line="23" w:lineRule="atLeast"/>
              <w:rPr>
                <w:rFonts w:ascii="Times New Roman" w:hAnsi="Times New Roman" w:cs="Times New Roman"/>
                <w:b/>
                <w:bCs/>
              </w:rPr>
            </w:pPr>
          </w:p>
        </w:tc>
        <w:tc>
          <w:tcPr>
            <w:tcW w:w="3168" w:type="pct"/>
          </w:tcPr>
          <w:p w14:paraId="37133149"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Организация рабочего места и требования  безопасности  труда при окраске водными составами. Приемы  нанесения окрасочных составов на поверхности   потолков и стен.</w:t>
            </w:r>
          </w:p>
          <w:p w14:paraId="76569E06"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Технология нанесения  на поверхность  клеевых , известковых    и дисперсионных составов в ручную и  механизированным способом.</w:t>
            </w:r>
          </w:p>
          <w:p w14:paraId="73F94A9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Технологическая последовательность   выполнения   малярных работ</w:t>
            </w:r>
          </w:p>
          <w:p w14:paraId="3DAF2074"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Основные  требования,  предъявляемые  к качеству  окрашивания</w:t>
            </w:r>
          </w:p>
          <w:p w14:paraId="027CD26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Обмер  выполняемых работ и расход  материалов по окраске</w:t>
            </w:r>
          </w:p>
          <w:p w14:paraId="09A00E6A"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Расчет затраченного времени на ремонт.</w:t>
            </w:r>
          </w:p>
          <w:p w14:paraId="5C55A1F2"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Виды, причины появления  и технология устранения  дефектов при выполнении водных  окрасок.</w:t>
            </w:r>
          </w:p>
        </w:tc>
        <w:tc>
          <w:tcPr>
            <w:tcW w:w="593" w:type="pct"/>
          </w:tcPr>
          <w:p w14:paraId="5C329C8A" w14:textId="184358FB" w:rsidR="00A102E9" w:rsidRPr="00CA392F" w:rsidRDefault="00A102E9" w:rsidP="00570BD0">
            <w:pPr>
              <w:suppressAutoHyphens/>
              <w:spacing w:line="23" w:lineRule="atLeast"/>
              <w:jc w:val="center"/>
              <w:rPr>
                <w:rFonts w:ascii="Times New Roman" w:hAnsi="Times New Roman" w:cs="Times New Roman"/>
              </w:rPr>
            </w:pPr>
          </w:p>
        </w:tc>
        <w:tc>
          <w:tcPr>
            <w:tcW w:w="496" w:type="pct"/>
            <w:vMerge w:val="restart"/>
          </w:tcPr>
          <w:p w14:paraId="1CAC50AC"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01</w:t>
            </w:r>
          </w:p>
          <w:p w14:paraId="199F979A"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09</w:t>
            </w:r>
          </w:p>
          <w:p w14:paraId="1A879C81"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5F8BC51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8.2.</w:t>
            </w:r>
          </w:p>
          <w:p w14:paraId="020DFD62" w14:textId="6995C06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43219500" w14:textId="77777777" w:rsidTr="00570BD0">
        <w:trPr>
          <w:trHeight w:val="20"/>
        </w:trPr>
        <w:tc>
          <w:tcPr>
            <w:tcW w:w="743" w:type="pct"/>
            <w:vMerge/>
          </w:tcPr>
          <w:p w14:paraId="5E91ED66" w14:textId="77777777" w:rsidR="00A102E9" w:rsidRPr="00CA392F" w:rsidRDefault="00A102E9" w:rsidP="00CE1DA7">
            <w:pPr>
              <w:spacing w:line="23" w:lineRule="atLeast"/>
              <w:rPr>
                <w:rFonts w:ascii="Times New Roman" w:hAnsi="Times New Roman" w:cs="Times New Roman"/>
                <w:b/>
                <w:bCs/>
              </w:rPr>
            </w:pPr>
          </w:p>
        </w:tc>
        <w:tc>
          <w:tcPr>
            <w:tcW w:w="3168" w:type="pct"/>
          </w:tcPr>
          <w:p w14:paraId="1F4D3C32"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В том числе практических занятий</w:t>
            </w:r>
          </w:p>
        </w:tc>
        <w:tc>
          <w:tcPr>
            <w:tcW w:w="593" w:type="pct"/>
          </w:tcPr>
          <w:p w14:paraId="710B1158" w14:textId="65249F06" w:rsidR="00A102E9" w:rsidRPr="00CA392F" w:rsidRDefault="00B0315F" w:rsidP="00570BD0">
            <w:pPr>
              <w:suppressAutoHyphens/>
              <w:spacing w:line="23" w:lineRule="atLeast"/>
              <w:jc w:val="center"/>
              <w:rPr>
                <w:rFonts w:ascii="Times New Roman" w:hAnsi="Times New Roman" w:cs="Times New Roman"/>
                <w:b/>
                <w:bCs/>
              </w:rPr>
            </w:pPr>
            <w:r>
              <w:rPr>
                <w:rFonts w:ascii="Times New Roman" w:hAnsi="Times New Roman" w:cs="Times New Roman"/>
                <w:b/>
                <w:bCs/>
              </w:rPr>
              <w:t>6</w:t>
            </w:r>
          </w:p>
        </w:tc>
        <w:tc>
          <w:tcPr>
            <w:tcW w:w="496" w:type="pct"/>
            <w:vMerge/>
          </w:tcPr>
          <w:p w14:paraId="50A54C3D"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35A16EAD" w14:textId="77777777" w:rsidTr="00570BD0">
        <w:trPr>
          <w:trHeight w:val="20"/>
        </w:trPr>
        <w:tc>
          <w:tcPr>
            <w:tcW w:w="743" w:type="pct"/>
            <w:vMerge/>
          </w:tcPr>
          <w:p w14:paraId="7A5E0986" w14:textId="77777777" w:rsidR="00A102E9" w:rsidRPr="00CA392F" w:rsidRDefault="00A102E9" w:rsidP="00CE1DA7">
            <w:pPr>
              <w:spacing w:line="23" w:lineRule="atLeast"/>
              <w:rPr>
                <w:rFonts w:ascii="Times New Roman" w:hAnsi="Times New Roman" w:cs="Times New Roman"/>
                <w:b/>
                <w:bCs/>
              </w:rPr>
            </w:pPr>
          </w:p>
        </w:tc>
        <w:tc>
          <w:tcPr>
            <w:tcW w:w="3168" w:type="pct"/>
          </w:tcPr>
          <w:p w14:paraId="04A0426F" w14:textId="77777777" w:rsidR="00A102E9" w:rsidRPr="00CA392F" w:rsidRDefault="00A102E9" w:rsidP="00CE1DA7">
            <w:pPr>
              <w:shd w:val="clear" w:color="auto" w:fill="FFFFFF"/>
              <w:spacing w:line="23" w:lineRule="atLeast"/>
              <w:rPr>
                <w:rFonts w:ascii="Times New Roman" w:hAnsi="Times New Roman" w:cs="Times New Roman"/>
                <w:u w:val="single"/>
              </w:rPr>
            </w:pPr>
            <w:r w:rsidRPr="00CA392F">
              <w:rPr>
                <w:rFonts w:ascii="Times New Roman" w:hAnsi="Times New Roman" w:cs="Times New Roman"/>
                <w:b/>
                <w:bCs/>
                <w:i/>
                <w:iCs/>
              </w:rPr>
              <w:t>Практическое занятие:</w:t>
            </w:r>
            <w:r w:rsidRPr="00CA392F">
              <w:rPr>
                <w:rFonts w:ascii="Times New Roman" w:hAnsi="Times New Roman" w:cs="Times New Roman"/>
                <w:u w:val="single"/>
              </w:rPr>
              <w:t xml:space="preserve"> </w:t>
            </w:r>
          </w:p>
          <w:p w14:paraId="7FA34148" w14:textId="6394EF5B" w:rsidR="00A102E9" w:rsidRPr="00CA392F" w:rsidRDefault="00A102E9" w:rsidP="00A102E9">
            <w:pPr>
              <w:shd w:val="clear" w:color="auto" w:fill="FFFFFF"/>
              <w:spacing w:line="23" w:lineRule="atLeast"/>
              <w:rPr>
                <w:rFonts w:ascii="Times New Roman" w:hAnsi="Times New Roman" w:cs="Times New Roman"/>
                <w:iCs/>
              </w:rPr>
            </w:pPr>
            <w:r w:rsidRPr="00CA392F">
              <w:rPr>
                <w:rFonts w:ascii="Times New Roman" w:hAnsi="Times New Roman" w:cs="Times New Roman"/>
                <w:iCs/>
              </w:rPr>
              <w:t>Разработать простейшую технологическую карту на тему: Окраска оштукатуренной поверхности  дисперсионными составами.</w:t>
            </w:r>
          </w:p>
        </w:tc>
        <w:tc>
          <w:tcPr>
            <w:tcW w:w="593" w:type="pct"/>
          </w:tcPr>
          <w:p w14:paraId="350C5155"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vMerge/>
          </w:tcPr>
          <w:p w14:paraId="3498EC31" w14:textId="7777777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56324D60" w14:textId="77777777" w:rsidTr="00570BD0">
        <w:tc>
          <w:tcPr>
            <w:tcW w:w="743" w:type="pct"/>
            <w:vMerge w:val="restart"/>
          </w:tcPr>
          <w:p w14:paraId="0D1FAE87" w14:textId="77777777" w:rsidR="00A102E9" w:rsidRPr="00CA392F" w:rsidRDefault="00A102E9" w:rsidP="00CE1DA7">
            <w:pPr>
              <w:spacing w:line="23" w:lineRule="atLeast"/>
              <w:rPr>
                <w:rFonts w:ascii="Times New Roman" w:eastAsia="Calibri" w:hAnsi="Times New Roman" w:cs="Times New Roman"/>
                <w:b/>
                <w:bCs/>
                <w:sz w:val="24"/>
                <w:szCs w:val="24"/>
              </w:rPr>
            </w:pPr>
            <w:r w:rsidRPr="00CA392F">
              <w:rPr>
                <w:rFonts w:ascii="Times New Roman" w:hAnsi="Times New Roman" w:cs="Times New Roman"/>
                <w:b/>
                <w:bCs/>
              </w:rPr>
              <w:t>Тема 2.2</w:t>
            </w:r>
          </w:p>
          <w:p w14:paraId="1377360E" w14:textId="77777777" w:rsidR="00A102E9" w:rsidRPr="00CA392F" w:rsidRDefault="00A102E9" w:rsidP="00CE1DA7">
            <w:pPr>
              <w:spacing w:line="23" w:lineRule="atLeast"/>
              <w:rPr>
                <w:rFonts w:ascii="Times New Roman" w:hAnsi="Times New Roman" w:cs="Times New Roman"/>
                <w:b/>
                <w:bCs/>
              </w:rPr>
            </w:pPr>
            <w:r w:rsidRPr="00CA392F">
              <w:rPr>
                <w:rFonts w:ascii="Times New Roman" w:eastAsia="Calibri" w:hAnsi="Times New Roman" w:cs="Times New Roman"/>
                <w:sz w:val="24"/>
                <w:szCs w:val="24"/>
              </w:rPr>
              <w:t>Технология  окраски  поверхностей  неводными составами</w:t>
            </w:r>
          </w:p>
          <w:p w14:paraId="5F6175B9" w14:textId="77777777" w:rsidR="00A102E9" w:rsidRPr="00CA392F" w:rsidRDefault="00A102E9" w:rsidP="00CE1DA7">
            <w:pPr>
              <w:spacing w:line="23" w:lineRule="atLeast"/>
              <w:rPr>
                <w:rFonts w:ascii="Times New Roman" w:hAnsi="Times New Roman" w:cs="Times New Roman"/>
                <w:b/>
                <w:bCs/>
              </w:rPr>
            </w:pPr>
          </w:p>
        </w:tc>
        <w:tc>
          <w:tcPr>
            <w:tcW w:w="3168" w:type="pct"/>
          </w:tcPr>
          <w:p w14:paraId="38EE34B7" w14:textId="77777777" w:rsidR="00A102E9" w:rsidRPr="00CA392F" w:rsidRDefault="00A102E9" w:rsidP="00CE1DA7">
            <w:pPr>
              <w:spacing w:line="23" w:lineRule="atLeast"/>
              <w:rPr>
                <w:rFonts w:ascii="Times New Roman" w:hAnsi="Times New Roman" w:cs="Times New Roman"/>
                <w:b/>
              </w:rPr>
            </w:pPr>
            <w:r w:rsidRPr="00CA392F">
              <w:rPr>
                <w:rFonts w:ascii="Times New Roman" w:hAnsi="Times New Roman" w:cs="Times New Roman"/>
                <w:b/>
                <w:bCs/>
              </w:rPr>
              <w:t>Содержание</w:t>
            </w:r>
          </w:p>
        </w:tc>
        <w:tc>
          <w:tcPr>
            <w:tcW w:w="593" w:type="pct"/>
          </w:tcPr>
          <w:p w14:paraId="256929A6" w14:textId="77777777"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6</w:t>
            </w:r>
          </w:p>
        </w:tc>
        <w:tc>
          <w:tcPr>
            <w:tcW w:w="496" w:type="pct"/>
          </w:tcPr>
          <w:p w14:paraId="4E6F7EA0"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52A9AB1A" w14:textId="77777777" w:rsidTr="00570BD0">
        <w:trPr>
          <w:trHeight w:val="3179"/>
        </w:trPr>
        <w:tc>
          <w:tcPr>
            <w:tcW w:w="743" w:type="pct"/>
            <w:vMerge/>
          </w:tcPr>
          <w:p w14:paraId="62CF4752" w14:textId="77777777" w:rsidR="00A102E9" w:rsidRPr="00CA392F" w:rsidRDefault="00A102E9" w:rsidP="00CE1DA7">
            <w:pPr>
              <w:spacing w:line="23" w:lineRule="atLeast"/>
              <w:rPr>
                <w:rFonts w:ascii="Times New Roman" w:hAnsi="Times New Roman" w:cs="Times New Roman"/>
                <w:b/>
                <w:bCs/>
              </w:rPr>
            </w:pPr>
          </w:p>
        </w:tc>
        <w:tc>
          <w:tcPr>
            <w:tcW w:w="3168" w:type="pct"/>
          </w:tcPr>
          <w:p w14:paraId="44F000C3"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Перечень  технологических операций   окраске поверхностей  неводными составами внутри помещений.</w:t>
            </w:r>
          </w:p>
          <w:p w14:paraId="465A08DD"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Окраска деревянных поверхностей   кистями, валиками, приспособлениями и механизмами.</w:t>
            </w:r>
          </w:p>
          <w:p w14:paraId="0712DFD4"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Окраска  всех видов поверхностей    масляными красками, эмалями и лаками.</w:t>
            </w:r>
          </w:p>
          <w:p w14:paraId="7A217DD0"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Технологическая  последовательность   нанесения    лаков  на поверхность.</w:t>
            </w:r>
          </w:p>
          <w:p w14:paraId="71E47E6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Обмер  окрашенных поверхностей  и расчет объемов выполненных работ</w:t>
            </w:r>
          </w:p>
          <w:p w14:paraId="65D35B7D"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Расчет  потребности окрасочных составов</w:t>
            </w:r>
          </w:p>
          <w:p w14:paraId="7869AB4A"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Виды, причины появления  и технология устранения  дефектов при выполнении неводных окрасок. Показатели  качества водных  и неводных составов.</w:t>
            </w:r>
          </w:p>
          <w:p w14:paraId="08DD30C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Последовательность выполнения операций   при подготовке ранее окрашенных   поверхностей под новую окраску водными и  неводными составами.</w:t>
            </w:r>
          </w:p>
          <w:p w14:paraId="28A4A4D9"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Контроль качества малярных отделок, причины появления брака и способы их устранения.</w:t>
            </w:r>
          </w:p>
        </w:tc>
        <w:tc>
          <w:tcPr>
            <w:tcW w:w="593" w:type="pct"/>
          </w:tcPr>
          <w:p w14:paraId="4F54E3E9" w14:textId="48F59FA4" w:rsidR="00A102E9" w:rsidRPr="00CA392F" w:rsidRDefault="00A102E9" w:rsidP="00570BD0">
            <w:pPr>
              <w:suppressAutoHyphens/>
              <w:spacing w:line="23" w:lineRule="atLeast"/>
              <w:jc w:val="center"/>
              <w:rPr>
                <w:rFonts w:ascii="Times New Roman" w:hAnsi="Times New Roman" w:cs="Times New Roman"/>
              </w:rPr>
            </w:pPr>
          </w:p>
        </w:tc>
        <w:tc>
          <w:tcPr>
            <w:tcW w:w="496" w:type="pct"/>
            <w:vMerge w:val="restart"/>
          </w:tcPr>
          <w:p w14:paraId="06B83BA3"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01</w:t>
            </w:r>
          </w:p>
          <w:p w14:paraId="64D4957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09</w:t>
            </w:r>
          </w:p>
          <w:p w14:paraId="4A76A104"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440BE56D"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8.2.</w:t>
            </w:r>
          </w:p>
          <w:p w14:paraId="7187AC6C" w14:textId="3103232F"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3D53B133" w14:textId="77777777" w:rsidTr="00570BD0">
        <w:trPr>
          <w:trHeight w:val="20"/>
        </w:trPr>
        <w:tc>
          <w:tcPr>
            <w:tcW w:w="743" w:type="pct"/>
            <w:vMerge/>
          </w:tcPr>
          <w:p w14:paraId="5215F104" w14:textId="77777777" w:rsidR="00A102E9" w:rsidRPr="00CA392F" w:rsidRDefault="00A102E9" w:rsidP="00CE1DA7">
            <w:pPr>
              <w:spacing w:line="23" w:lineRule="atLeast"/>
              <w:rPr>
                <w:rFonts w:ascii="Times New Roman" w:hAnsi="Times New Roman" w:cs="Times New Roman"/>
                <w:b/>
                <w:bCs/>
              </w:rPr>
            </w:pPr>
          </w:p>
        </w:tc>
        <w:tc>
          <w:tcPr>
            <w:tcW w:w="3168" w:type="pct"/>
          </w:tcPr>
          <w:p w14:paraId="2ECC07DC"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В том числе практических занятий</w:t>
            </w:r>
          </w:p>
        </w:tc>
        <w:tc>
          <w:tcPr>
            <w:tcW w:w="593" w:type="pct"/>
          </w:tcPr>
          <w:p w14:paraId="645661DB" w14:textId="47201F08" w:rsidR="00A102E9" w:rsidRPr="00CA392F" w:rsidRDefault="00B0315F" w:rsidP="00570BD0">
            <w:pPr>
              <w:suppressAutoHyphens/>
              <w:spacing w:line="23" w:lineRule="atLeast"/>
              <w:jc w:val="center"/>
              <w:rPr>
                <w:rFonts w:ascii="Times New Roman" w:hAnsi="Times New Roman" w:cs="Times New Roman"/>
                <w:b/>
                <w:bCs/>
              </w:rPr>
            </w:pPr>
            <w:r>
              <w:rPr>
                <w:rFonts w:ascii="Times New Roman" w:hAnsi="Times New Roman" w:cs="Times New Roman"/>
                <w:b/>
                <w:bCs/>
              </w:rPr>
              <w:t>6</w:t>
            </w:r>
          </w:p>
        </w:tc>
        <w:tc>
          <w:tcPr>
            <w:tcW w:w="496" w:type="pct"/>
            <w:vMerge/>
          </w:tcPr>
          <w:p w14:paraId="60F4EDB7"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63D4646F" w14:textId="77777777" w:rsidTr="00570BD0">
        <w:trPr>
          <w:trHeight w:val="20"/>
        </w:trPr>
        <w:tc>
          <w:tcPr>
            <w:tcW w:w="743" w:type="pct"/>
            <w:vMerge/>
          </w:tcPr>
          <w:p w14:paraId="4EC1B3FD" w14:textId="77777777" w:rsidR="00A102E9" w:rsidRPr="00CA392F" w:rsidRDefault="00A102E9" w:rsidP="00CE1DA7">
            <w:pPr>
              <w:spacing w:line="23" w:lineRule="atLeast"/>
              <w:rPr>
                <w:rFonts w:ascii="Times New Roman" w:hAnsi="Times New Roman" w:cs="Times New Roman"/>
                <w:b/>
                <w:bCs/>
              </w:rPr>
            </w:pPr>
          </w:p>
        </w:tc>
        <w:tc>
          <w:tcPr>
            <w:tcW w:w="3168" w:type="pct"/>
          </w:tcPr>
          <w:p w14:paraId="7822CF2B" w14:textId="77777777" w:rsidR="00A102E9" w:rsidRPr="00CA392F" w:rsidRDefault="00A102E9" w:rsidP="00CE1DA7">
            <w:pPr>
              <w:spacing w:line="23" w:lineRule="atLeast"/>
              <w:rPr>
                <w:rFonts w:ascii="Times New Roman" w:hAnsi="Times New Roman" w:cs="Times New Roman"/>
                <w:b/>
                <w:bCs/>
                <w:i/>
                <w:iCs/>
              </w:rPr>
            </w:pPr>
            <w:r w:rsidRPr="00CA392F">
              <w:rPr>
                <w:rFonts w:ascii="Times New Roman" w:hAnsi="Times New Roman" w:cs="Times New Roman"/>
                <w:b/>
                <w:bCs/>
                <w:i/>
                <w:iCs/>
              </w:rPr>
              <w:t>Практическое занятие:</w:t>
            </w:r>
          </w:p>
          <w:p w14:paraId="6A7291CA" w14:textId="77777777" w:rsidR="00A102E9" w:rsidRPr="00CA392F" w:rsidRDefault="00A102E9" w:rsidP="00CE1DA7">
            <w:pPr>
              <w:spacing w:line="23" w:lineRule="atLeast"/>
              <w:rPr>
                <w:rFonts w:ascii="Times New Roman" w:hAnsi="Times New Roman" w:cs="Times New Roman"/>
              </w:rPr>
            </w:pPr>
            <w:r w:rsidRPr="00CA392F">
              <w:rPr>
                <w:rFonts w:ascii="Times New Roman" w:hAnsi="Times New Roman" w:cs="Times New Roman"/>
              </w:rPr>
              <w:t>Расчет  необходимых материалов  для окраски поверхностей неводными составами.</w:t>
            </w:r>
          </w:p>
        </w:tc>
        <w:tc>
          <w:tcPr>
            <w:tcW w:w="593" w:type="pct"/>
          </w:tcPr>
          <w:p w14:paraId="484FE53F"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vMerge/>
          </w:tcPr>
          <w:p w14:paraId="3C1A8D2F" w14:textId="7777777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6A0E4944" w14:textId="77777777" w:rsidTr="00570BD0">
        <w:trPr>
          <w:trHeight w:val="1695"/>
        </w:trPr>
        <w:tc>
          <w:tcPr>
            <w:tcW w:w="743" w:type="pct"/>
            <w:vMerge w:val="restart"/>
          </w:tcPr>
          <w:p w14:paraId="661DF57A"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Тема 2.3</w:t>
            </w:r>
          </w:p>
          <w:p w14:paraId="265F2C87"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Основы цветоведения</w:t>
            </w:r>
          </w:p>
        </w:tc>
        <w:tc>
          <w:tcPr>
            <w:tcW w:w="3168" w:type="pct"/>
          </w:tcPr>
          <w:p w14:paraId="2C3BFD67" w14:textId="77777777" w:rsidR="00A102E9" w:rsidRPr="00CA392F" w:rsidRDefault="00A102E9" w:rsidP="00CE1DA7">
            <w:pPr>
              <w:spacing w:line="23" w:lineRule="atLeast"/>
              <w:rPr>
                <w:rFonts w:ascii="Times New Roman" w:hAnsi="Times New Roman" w:cs="Times New Roman"/>
                <w:b/>
              </w:rPr>
            </w:pPr>
            <w:r w:rsidRPr="00CA392F">
              <w:rPr>
                <w:rFonts w:ascii="Times New Roman" w:hAnsi="Times New Roman" w:cs="Times New Roman"/>
                <w:b/>
                <w:bCs/>
              </w:rPr>
              <w:t>Содержание</w:t>
            </w:r>
          </w:p>
        </w:tc>
        <w:tc>
          <w:tcPr>
            <w:tcW w:w="593" w:type="pct"/>
          </w:tcPr>
          <w:p w14:paraId="14752167" w14:textId="77777777"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14</w:t>
            </w:r>
          </w:p>
        </w:tc>
        <w:tc>
          <w:tcPr>
            <w:tcW w:w="496" w:type="pct"/>
          </w:tcPr>
          <w:p w14:paraId="6C8F1CBF"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657A166D" w14:textId="77777777" w:rsidTr="00570BD0">
        <w:trPr>
          <w:trHeight w:val="1361"/>
        </w:trPr>
        <w:tc>
          <w:tcPr>
            <w:tcW w:w="743" w:type="pct"/>
            <w:vMerge/>
          </w:tcPr>
          <w:p w14:paraId="411D9A8F" w14:textId="77777777" w:rsidR="00A102E9" w:rsidRPr="00CA392F" w:rsidRDefault="00A102E9" w:rsidP="00CE1DA7">
            <w:pPr>
              <w:spacing w:line="23" w:lineRule="atLeast"/>
              <w:rPr>
                <w:rFonts w:ascii="Times New Roman" w:hAnsi="Times New Roman" w:cs="Times New Roman"/>
                <w:b/>
                <w:bCs/>
              </w:rPr>
            </w:pPr>
          </w:p>
        </w:tc>
        <w:tc>
          <w:tcPr>
            <w:tcW w:w="3168" w:type="pct"/>
          </w:tcPr>
          <w:p w14:paraId="27BF2629"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Свет и природа цвета.   Понятие о цвете.  Ахроматические и хроматические цвета, свойства.</w:t>
            </w:r>
          </w:p>
          <w:p w14:paraId="6B27ADF0"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Законы смешения цветов. Основные и дополнительные цвета. Использование цветоведения в малярной технике.</w:t>
            </w:r>
          </w:p>
          <w:p w14:paraId="6C48AF1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Способы подбора   малярных составов, согласно законам смешения цветов.  Разбелы и затемнения.</w:t>
            </w:r>
          </w:p>
          <w:p w14:paraId="3B73177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Цвет и фактура поверхности, восприятие цвета, цветовой контраст, влияние цвета.  Факторы цветового решения  помещений.</w:t>
            </w:r>
          </w:p>
        </w:tc>
        <w:tc>
          <w:tcPr>
            <w:tcW w:w="593" w:type="pct"/>
          </w:tcPr>
          <w:p w14:paraId="495937E1" w14:textId="379CA7BD"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w:t>
            </w:r>
          </w:p>
        </w:tc>
        <w:tc>
          <w:tcPr>
            <w:tcW w:w="496" w:type="pct"/>
            <w:vMerge w:val="restart"/>
          </w:tcPr>
          <w:p w14:paraId="7EC19D48"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01</w:t>
            </w:r>
          </w:p>
          <w:p w14:paraId="64BBDE99"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09</w:t>
            </w:r>
          </w:p>
          <w:p w14:paraId="16576EC6"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33415794"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8.2.</w:t>
            </w:r>
          </w:p>
          <w:p w14:paraId="2346060C" w14:textId="41920E8F"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37B7A4C4" w14:textId="77777777" w:rsidTr="00570BD0">
        <w:trPr>
          <w:trHeight w:val="20"/>
        </w:trPr>
        <w:tc>
          <w:tcPr>
            <w:tcW w:w="743" w:type="pct"/>
            <w:vMerge/>
          </w:tcPr>
          <w:p w14:paraId="17BB4BEF" w14:textId="77777777" w:rsidR="00A102E9" w:rsidRPr="00CA392F" w:rsidRDefault="00A102E9" w:rsidP="00CE1DA7">
            <w:pPr>
              <w:spacing w:line="23" w:lineRule="atLeast"/>
              <w:rPr>
                <w:rFonts w:ascii="Times New Roman" w:hAnsi="Times New Roman" w:cs="Times New Roman"/>
                <w:b/>
                <w:bCs/>
              </w:rPr>
            </w:pPr>
          </w:p>
        </w:tc>
        <w:tc>
          <w:tcPr>
            <w:tcW w:w="3168" w:type="pct"/>
          </w:tcPr>
          <w:p w14:paraId="075CDEBA"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В том числе практических занятий</w:t>
            </w:r>
          </w:p>
        </w:tc>
        <w:tc>
          <w:tcPr>
            <w:tcW w:w="593" w:type="pct"/>
          </w:tcPr>
          <w:p w14:paraId="10D94350" w14:textId="6A668070" w:rsidR="00A102E9" w:rsidRPr="00CA392F" w:rsidRDefault="00B0315F" w:rsidP="00570BD0">
            <w:pPr>
              <w:suppressAutoHyphens/>
              <w:spacing w:line="23" w:lineRule="atLeast"/>
              <w:jc w:val="center"/>
              <w:rPr>
                <w:rFonts w:ascii="Times New Roman" w:hAnsi="Times New Roman" w:cs="Times New Roman"/>
                <w:b/>
                <w:bCs/>
              </w:rPr>
            </w:pPr>
            <w:r>
              <w:rPr>
                <w:rFonts w:ascii="Times New Roman" w:hAnsi="Times New Roman" w:cs="Times New Roman"/>
                <w:b/>
                <w:bCs/>
              </w:rPr>
              <w:t>14</w:t>
            </w:r>
          </w:p>
        </w:tc>
        <w:tc>
          <w:tcPr>
            <w:tcW w:w="496" w:type="pct"/>
            <w:vMerge/>
          </w:tcPr>
          <w:p w14:paraId="79F8214F"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5B7E829A" w14:textId="77777777" w:rsidTr="00570BD0">
        <w:trPr>
          <w:trHeight w:val="20"/>
        </w:trPr>
        <w:tc>
          <w:tcPr>
            <w:tcW w:w="743" w:type="pct"/>
            <w:vMerge/>
          </w:tcPr>
          <w:p w14:paraId="1B38B6CB" w14:textId="77777777" w:rsidR="00A102E9" w:rsidRPr="00CA392F" w:rsidRDefault="00A102E9" w:rsidP="00CE1DA7">
            <w:pPr>
              <w:spacing w:line="23" w:lineRule="atLeast"/>
              <w:rPr>
                <w:rFonts w:ascii="Times New Roman" w:hAnsi="Times New Roman" w:cs="Times New Roman"/>
                <w:b/>
                <w:bCs/>
              </w:rPr>
            </w:pPr>
          </w:p>
        </w:tc>
        <w:tc>
          <w:tcPr>
            <w:tcW w:w="3168" w:type="pct"/>
          </w:tcPr>
          <w:p w14:paraId="69C93713" w14:textId="77777777" w:rsidR="00A102E9" w:rsidRPr="00CA392F" w:rsidRDefault="00A102E9" w:rsidP="00CE1DA7">
            <w:pPr>
              <w:spacing w:line="23" w:lineRule="atLeast"/>
              <w:rPr>
                <w:rFonts w:ascii="Times New Roman" w:hAnsi="Times New Roman" w:cs="Times New Roman"/>
              </w:rPr>
            </w:pPr>
            <w:r w:rsidRPr="00CA392F">
              <w:rPr>
                <w:rFonts w:ascii="Times New Roman" w:hAnsi="Times New Roman" w:cs="Times New Roman"/>
                <w:b/>
                <w:bCs/>
                <w:i/>
                <w:iCs/>
              </w:rPr>
              <w:t>Практическое занятие:</w:t>
            </w:r>
            <w:r w:rsidRPr="00CA392F">
              <w:rPr>
                <w:rFonts w:ascii="Times New Roman" w:hAnsi="Times New Roman" w:cs="Times New Roman"/>
              </w:rPr>
              <w:t xml:space="preserve"> </w:t>
            </w:r>
          </w:p>
          <w:p w14:paraId="6752CFFB"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Смешение цветов</w:t>
            </w:r>
          </w:p>
          <w:p w14:paraId="6F01C897"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Цветовые контрасты</w:t>
            </w:r>
          </w:p>
          <w:p w14:paraId="32794516"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Разбелы  и затемнения</w:t>
            </w:r>
          </w:p>
          <w:p w14:paraId="715C3D1F"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Изменение цветового тона</w:t>
            </w:r>
          </w:p>
          <w:p w14:paraId="7AA1D02F"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Цветовые композиции интерьеров</w:t>
            </w:r>
          </w:p>
          <w:p w14:paraId="2CBC9A14"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Построение перспективы и цветовое оформление помещения</w:t>
            </w:r>
          </w:p>
        </w:tc>
        <w:tc>
          <w:tcPr>
            <w:tcW w:w="593" w:type="pct"/>
          </w:tcPr>
          <w:p w14:paraId="5A6FC69C" w14:textId="77777777" w:rsidR="00A102E9" w:rsidRPr="00CA392F" w:rsidRDefault="00A102E9" w:rsidP="00570BD0">
            <w:pPr>
              <w:suppressAutoHyphens/>
              <w:spacing w:line="23" w:lineRule="atLeast"/>
              <w:jc w:val="center"/>
              <w:rPr>
                <w:rFonts w:ascii="Times New Roman" w:hAnsi="Times New Roman" w:cs="Times New Roman"/>
              </w:rPr>
            </w:pPr>
          </w:p>
          <w:p w14:paraId="0D23243E"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vMerge/>
          </w:tcPr>
          <w:p w14:paraId="183222A3" w14:textId="7777777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7EC9DC32" w14:textId="77777777" w:rsidTr="00570BD0">
        <w:tc>
          <w:tcPr>
            <w:tcW w:w="743" w:type="pct"/>
            <w:vMerge w:val="restart"/>
          </w:tcPr>
          <w:p w14:paraId="1F65229E"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Тема 2.4</w:t>
            </w:r>
          </w:p>
          <w:p w14:paraId="05EDC49E"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Выполнение  декоративных техник</w:t>
            </w:r>
          </w:p>
          <w:p w14:paraId="0D9CA43D" w14:textId="77777777" w:rsidR="00A102E9" w:rsidRPr="00CA392F" w:rsidRDefault="00A102E9" w:rsidP="00CE1DA7">
            <w:pPr>
              <w:spacing w:line="23" w:lineRule="atLeast"/>
              <w:rPr>
                <w:rFonts w:ascii="Times New Roman" w:hAnsi="Times New Roman" w:cs="Times New Roman"/>
                <w:b/>
                <w:bCs/>
              </w:rPr>
            </w:pPr>
          </w:p>
        </w:tc>
        <w:tc>
          <w:tcPr>
            <w:tcW w:w="3168" w:type="pct"/>
          </w:tcPr>
          <w:p w14:paraId="4D556C89" w14:textId="77777777" w:rsidR="00A102E9" w:rsidRPr="00CA392F" w:rsidRDefault="00A102E9" w:rsidP="00CE1DA7">
            <w:pPr>
              <w:spacing w:line="23" w:lineRule="atLeast"/>
              <w:rPr>
                <w:rFonts w:ascii="Times New Roman" w:hAnsi="Times New Roman" w:cs="Times New Roman"/>
                <w:b/>
              </w:rPr>
            </w:pPr>
            <w:r w:rsidRPr="00CA392F">
              <w:rPr>
                <w:rFonts w:ascii="Times New Roman" w:hAnsi="Times New Roman" w:cs="Times New Roman"/>
                <w:b/>
                <w:bCs/>
              </w:rPr>
              <w:t>Содержание</w:t>
            </w:r>
          </w:p>
        </w:tc>
        <w:tc>
          <w:tcPr>
            <w:tcW w:w="593" w:type="pct"/>
          </w:tcPr>
          <w:p w14:paraId="61319C55" w14:textId="77777777" w:rsidR="00A102E9" w:rsidRPr="00CA392F" w:rsidRDefault="00A102E9" w:rsidP="00570BD0">
            <w:pPr>
              <w:suppressAutoHyphens/>
              <w:spacing w:line="23" w:lineRule="atLeast"/>
              <w:jc w:val="center"/>
              <w:rPr>
                <w:rFonts w:ascii="Times New Roman" w:hAnsi="Times New Roman" w:cs="Times New Roman"/>
                <w:b/>
                <w:bCs/>
              </w:rPr>
            </w:pPr>
            <w:r w:rsidRPr="00CA392F">
              <w:rPr>
                <w:rFonts w:ascii="Times New Roman" w:hAnsi="Times New Roman" w:cs="Times New Roman"/>
                <w:b/>
                <w:bCs/>
              </w:rPr>
              <w:t>8</w:t>
            </w:r>
          </w:p>
        </w:tc>
        <w:tc>
          <w:tcPr>
            <w:tcW w:w="496" w:type="pct"/>
          </w:tcPr>
          <w:p w14:paraId="47475D8B"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0DD729F1" w14:textId="77777777" w:rsidTr="00570BD0">
        <w:trPr>
          <w:trHeight w:val="2312"/>
        </w:trPr>
        <w:tc>
          <w:tcPr>
            <w:tcW w:w="743" w:type="pct"/>
            <w:vMerge/>
          </w:tcPr>
          <w:p w14:paraId="211171C9" w14:textId="77777777" w:rsidR="00A102E9" w:rsidRPr="00CA392F" w:rsidRDefault="00A102E9" w:rsidP="00CE1DA7">
            <w:pPr>
              <w:spacing w:line="23" w:lineRule="atLeast"/>
              <w:rPr>
                <w:rFonts w:ascii="Times New Roman" w:hAnsi="Times New Roman" w:cs="Times New Roman"/>
                <w:b/>
                <w:bCs/>
              </w:rPr>
            </w:pPr>
          </w:p>
        </w:tc>
        <w:tc>
          <w:tcPr>
            <w:tcW w:w="3168" w:type="pct"/>
          </w:tcPr>
          <w:p w14:paraId="3546FD2B"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Трафареты, виды, способы   нанесения рисунка на поверхность</w:t>
            </w:r>
          </w:p>
          <w:p w14:paraId="7F6B2998"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Технологический  процесс имитация поверхности   под  мрамор</w:t>
            </w:r>
          </w:p>
          <w:p w14:paraId="4D27974A"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Технологический  процесс выполнения  « венецианки»</w:t>
            </w:r>
          </w:p>
          <w:p w14:paraId="02E3E17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Отделка поверхности  рисунчатыми авликами.</w:t>
            </w:r>
          </w:p>
          <w:p w14:paraId="7B4CE45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Оформление помещений с помощью филенок  и техники « Набрызг»</w:t>
            </w:r>
          </w:p>
          <w:p w14:paraId="4FE20A6C"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Фактурная отделка поверхностей различными  инструментами</w:t>
            </w:r>
          </w:p>
          <w:p w14:paraId="2DB6B00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Технология выполнения торцнвания и тупирования.</w:t>
            </w:r>
          </w:p>
          <w:p w14:paraId="548B810A"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Имитация поверхностей под дерево.</w:t>
            </w:r>
          </w:p>
          <w:p w14:paraId="06E23294"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Выполнение  простейших орнаментов</w:t>
            </w:r>
          </w:p>
        </w:tc>
        <w:tc>
          <w:tcPr>
            <w:tcW w:w="593" w:type="pct"/>
          </w:tcPr>
          <w:p w14:paraId="2EBB185B" w14:textId="17C22378"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w:t>
            </w:r>
          </w:p>
        </w:tc>
        <w:tc>
          <w:tcPr>
            <w:tcW w:w="496" w:type="pct"/>
            <w:vMerge w:val="restart"/>
          </w:tcPr>
          <w:p w14:paraId="5AA22490"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01</w:t>
            </w:r>
          </w:p>
          <w:p w14:paraId="1961896C"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09</w:t>
            </w:r>
          </w:p>
          <w:p w14:paraId="4DE1B74B"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6741A7E3"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8.2.</w:t>
            </w:r>
          </w:p>
          <w:p w14:paraId="35383D0A" w14:textId="2F21AFEF"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15DCFD2B" w14:textId="77777777" w:rsidTr="00570BD0">
        <w:trPr>
          <w:trHeight w:val="20"/>
        </w:trPr>
        <w:tc>
          <w:tcPr>
            <w:tcW w:w="743" w:type="pct"/>
            <w:vMerge/>
          </w:tcPr>
          <w:p w14:paraId="1270CC23" w14:textId="77777777" w:rsidR="00A102E9" w:rsidRPr="00CA392F" w:rsidRDefault="00A102E9" w:rsidP="00CE1DA7">
            <w:pPr>
              <w:spacing w:line="23" w:lineRule="atLeast"/>
              <w:rPr>
                <w:rFonts w:ascii="Times New Roman" w:hAnsi="Times New Roman" w:cs="Times New Roman"/>
                <w:b/>
                <w:bCs/>
              </w:rPr>
            </w:pPr>
          </w:p>
        </w:tc>
        <w:tc>
          <w:tcPr>
            <w:tcW w:w="3168" w:type="pct"/>
          </w:tcPr>
          <w:p w14:paraId="0C540D12"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В том числе практических занятий</w:t>
            </w:r>
          </w:p>
        </w:tc>
        <w:tc>
          <w:tcPr>
            <w:tcW w:w="593" w:type="pct"/>
          </w:tcPr>
          <w:p w14:paraId="0F86216A" w14:textId="1C37096B"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8</w:t>
            </w:r>
          </w:p>
        </w:tc>
        <w:tc>
          <w:tcPr>
            <w:tcW w:w="496" w:type="pct"/>
            <w:vMerge/>
          </w:tcPr>
          <w:p w14:paraId="27BCA9FD"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14B48516" w14:textId="77777777" w:rsidTr="00570BD0">
        <w:trPr>
          <w:trHeight w:val="20"/>
        </w:trPr>
        <w:tc>
          <w:tcPr>
            <w:tcW w:w="743" w:type="pct"/>
            <w:vMerge/>
          </w:tcPr>
          <w:p w14:paraId="59E928C5" w14:textId="77777777" w:rsidR="00A102E9" w:rsidRPr="00CA392F" w:rsidRDefault="00A102E9" w:rsidP="00CE1DA7">
            <w:pPr>
              <w:spacing w:line="23" w:lineRule="atLeast"/>
              <w:rPr>
                <w:rFonts w:ascii="Times New Roman" w:hAnsi="Times New Roman" w:cs="Times New Roman"/>
                <w:b/>
                <w:bCs/>
              </w:rPr>
            </w:pPr>
          </w:p>
        </w:tc>
        <w:tc>
          <w:tcPr>
            <w:tcW w:w="3168" w:type="pct"/>
          </w:tcPr>
          <w:p w14:paraId="60CDF8B6" w14:textId="77777777" w:rsidR="00A102E9" w:rsidRPr="00CA392F" w:rsidRDefault="00A102E9" w:rsidP="00CE1DA7">
            <w:pPr>
              <w:suppressAutoHyphens/>
              <w:spacing w:line="23" w:lineRule="atLeast"/>
              <w:jc w:val="both"/>
              <w:rPr>
                <w:rFonts w:ascii="Times New Roman" w:hAnsi="Times New Roman" w:cs="Times New Roman"/>
                <w:b/>
                <w:bCs/>
                <w:i/>
              </w:rPr>
            </w:pPr>
            <w:r w:rsidRPr="00CA392F">
              <w:rPr>
                <w:rFonts w:ascii="Times New Roman" w:hAnsi="Times New Roman" w:cs="Times New Roman"/>
                <w:b/>
                <w:bCs/>
                <w:i/>
              </w:rPr>
              <w:t>Практическое занятие:</w:t>
            </w:r>
          </w:p>
          <w:p w14:paraId="58CB5494" w14:textId="77777777" w:rsidR="00A102E9" w:rsidRPr="00CA392F" w:rsidRDefault="00A102E9" w:rsidP="00CE1DA7">
            <w:pPr>
              <w:suppressAutoHyphens/>
              <w:spacing w:line="23" w:lineRule="atLeast"/>
              <w:jc w:val="both"/>
              <w:rPr>
                <w:rFonts w:ascii="Times New Roman" w:hAnsi="Times New Roman" w:cs="Times New Roman"/>
                <w:iCs/>
              </w:rPr>
            </w:pPr>
            <w:r w:rsidRPr="00CA392F">
              <w:rPr>
                <w:rFonts w:ascii="Times New Roman" w:hAnsi="Times New Roman" w:cs="Times New Roman"/>
                <w:iCs/>
              </w:rPr>
              <w:t>Имитация поверхности   под  мрамор</w:t>
            </w:r>
          </w:p>
          <w:p w14:paraId="0B789247" w14:textId="77777777" w:rsidR="00A102E9" w:rsidRPr="00CA392F" w:rsidRDefault="00A102E9" w:rsidP="00CE1DA7">
            <w:pPr>
              <w:suppressAutoHyphens/>
              <w:spacing w:line="23" w:lineRule="atLeast"/>
              <w:jc w:val="both"/>
              <w:rPr>
                <w:rFonts w:ascii="Times New Roman" w:hAnsi="Times New Roman" w:cs="Times New Roman"/>
                <w:iCs/>
              </w:rPr>
            </w:pPr>
            <w:r w:rsidRPr="00CA392F">
              <w:rPr>
                <w:rFonts w:ascii="Times New Roman" w:hAnsi="Times New Roman" w:cs="Times New Roman"/>
                <w:iCs/>
              </w:rPr>
              <w:t>Выполнение простейшего точечного  орнамента</w:t>
            </w:r>
          </w:p>
        </w:tc>
        <w:tc>
          <w:tcPr>
            <w:tcW w:w="593" w:type="pct"/>
          </w:tcPr>
          <w:p w14:paraId="2B905F79"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vMerge/>
          </w:tcPr>
          <w:p w14:paraId="5CAB68D7" w14:textId="7777777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3B9905BA" w14:textId="77777777" w:rsidTr="00570BD0">
        <w:trPr>
          <w:trHeight w:val="421"/>
        </w:trPr>
        <w:tc>
          <w:tcPr>
            <w:tcW w:w="3911" w:type="pct"/>
            <w:gridSpan w:val="2"/>
          </w:tcPr>
          <w:p w14:paraId="6C624A2C" w14:textId="77777777" w:rsidR="00A102E9" w:rsidRPr="00CA392F" w:rsidRDefault="00A102E9" w:rsidP="00CE1DA7">
            <w:pPr>
              <w:spacing w:line="23" w:lineRule="atLeast"/>
              <w:rPr>
                <w:rFonts w:ascii="Times New Roman" w:hAnsi="Times New Roman" w:cs="Times New Roman"/>
                <w:b/>
                <w:bCs/>
              </w:rPr>
            </w:pPr>
          </w:p>
          <w:p w14:paraId="11C46822" w14:textId="731D2CAE"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Раздел 3.</w:t>
            </w:r>
            <w:r w:rsidR="00570BD0">
              <w:rPr>
                <w:rFonts w:ascii="Times New Roman" w:hAnsi="Times New Roman" w:cs="Times New Roman"/>
                <w:b/>
                <w:bCs/>
              </w:rPr>
              <w:t xml:space="preserve"> </w:t>
            </w:r>
            <w:r w:rsidRPr="00CA392F">
              <w:rPr>
                <w:rFonts w:ascii="Times New Roman" w:hAnsi="Times New Roman" w:cs="Times New Roman"/>
                <w:b/>
                <w:bCs/>
              </w:rPr>
              <w:t>Выполнение оклеивание  поверхностей различными материалами</w:t>
            </w:r>
          </w:p>
          <w:p w14:paraId="36DB946D" w14:textId="77777777" w:rsidR="00A102E9" w:rsidRPr="00CA392F" w:rsidRDefault="00A102E9" w:rsidP="00CE1DA7">
            <w:pPr>
              <w:spacing w:line="23" w:lineRule="atLeast"/>
              <w:rPr>
                <w:rFonts w:ascii="Times New Roman" w:hAnsi="Times New Roman" w:cs="Times New Roman"/>
                <w:b/>
              </w:rPr>
            </w:pPr>
          </w:p>
        </w:tc>
        <w:tc>
          <w:tcPr>
            <w:tcW w:w="593" w:type="pct"/>
          </w:tcPr>
          <w:p w14:paraId="20D9FCA8" w14:textId="0A20714F" w:rsidR="00A102E9" w:rsidRPr="00CA392F" w:rsidRDefault="00B0315F" w:rsidP="00570BD0">
            <w:pPr>
              <w:suppressAutoHyphens/>
              <w:spacing w:line="23" w:lineRule="atLeast"/>
              <w:jc w:val="center"/>
              <w:rPr>
                <w:rFonts w:ascii="Times New Roman" w:hAnsi="Times New Roman" w:cs="Times New Roman"/>
                <w:b/>
                <w:bCs/>
              </w:rPr>
            </w:pPr>
            <w:r>
              <w:rPr>
                <w:rFonts w:ascii="Times New Roman" w:hAnsi="Times New Roman" w:cs="Times New Roman"/>
                <w:b/>
                <w:bCs/>
              </w:rPr>
              <w:t>6</w:t>
            </w:r>
            <w:r w:rsidR="00570BD0">
              <w:rPr>
                <w:rFonts w:ascii="Times New Roman" w:hAnsi="Times New Roman" w:cs="Times New Roman"/>
                <w:b/>
                <w:bCs/>
              </w:rPr>
              <w:t>/</w:t>
            </w:r>
            <w:r>
              <w:rPr>
                <w:rFonts w:ascii="Times New Roman" w:hAnsi="Times New Roman" w:cs="Times New Roman"/>
                <w:b/>
                <w:bCs/>
              </w:rPr>
              <w:t>6</w:t>
            </w:r>
          </w:p>
        </w:tc>
        <w:tc>
          <w:tcPr>
            <w:tcW w:w="496" w:type="pct"/>
          </w:tcPr>
          <w:p w14:paraId="65BE7173"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17906779" w14:textId="77777777" w:rsidTr="00570BD0">
        <w:trPr>
          <w:trHeight w:val="372"/>
        </w:trPr>
        <w:tc>
          <w:tcPr>
            <w:tcW w:w="743" w:type="pct"/>
            <w:vMerge w:val="restart"/>
          </w:tcPr>
          <w:p w14:paraId="787D9785" w14:textId="77777777" w:rsidR="00A102E9" w:rsidRPr="00CA392F" w:rsidRDefault="00A102E9" w:rsidP="00CE1DA7">
            <w:pPr>
              <w:spacing w:line="23" w:lineRule="atLeast"/>
              <w:rPr>
                <w:rFonts w:ascii="Times New Roman" w:hAnsi="Times New Roman" w:cs="Times New Roman"/>
                <w:b/>
                <w:bCs/>
              </w:rPr>
            </w:pPr>
          </w:p>
          <w:p w14:paraId="052AB930"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lastRenderedPageBreak/>
              <w:t>Тема 3.1</w:t>
            </w:r>
          </w:p>
          <w:p w14:paraId="530F2141"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rPr>
              <w:t xml:space="preserve"> </w:t>
            </w:r>
            <w:r w:rsidRPr="00CA392F">
              <w:rPr>
                <w:rFonts w:ascii="Times New Roman" w:hAnsi="Times New Roman" w:cs="Times New Roman"/>
                <w:b/>
                <w:bCs/>
              </w:rPr>
              <w:t>Технология оклеивания  поверхностей  различными обоями</w:t>
            </w:r>
          </w:p>
        </w:tc>
        <w:tc>
          <w:tcPr>
            <w:tcW w:w="3168" w:type="pct"/>
          </w:tcPr>
          <w:p w14:paraId="067BAB02"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lastRenderedPageBreak/>
              <w:t>Содержание</w:t>
            </w:r>
          </w:p>
        </w:tc>
        <w:tc>
          <w:tcPr>
            <w:tcW w:w="593" w:type="pct"/>
          </w:tcPr>
          <w:p w14:paraId="515C30E2" w14:textId="77777777" w:rsidR="00A102E9" w:rsidRPr="00CA392F" w:rsidRDefault="00A102E9" w:rsidP="00570BD0">
            <w:pPr>
              <w:suppressAutoHyphens/>
              <w:spacing w:line="23" w:lineRule="atLeast"/>
              <w:jc w:val="center"/>
              <w:rPr>
                <w:rFonts w:ascii="Times New Roman" w:hAnsi="Times New Roman" w:cs="Times New Roman"/>
                <w:b/>
                <w:bCs/>
              </w:rPr>
            </w:pPr>
          </w:p>
        </w:tc>
        <w:tc>
          <w:tcPr>
            <w:tcW w:w="496" w:type="pct"/>
          </w:tcPr>
          <w:p w14:paraId="58CC410A"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3712F2D4" w14:textId="77777777" w:rsidTr="00570BD0">
        <w:trPr>
          <w:trHeight w:val="1528"/>
        </w:trPr>
        <w:tc>
          <w:tcPr>
            <w:tcW w:w="743" w:type="pct"/>
            <w:vMerge/>
          </w:tcPr>
          <w:p w14:paraId="19DE3F3D" w14:textId="77777777" w:rsidR="00A102E9" w:rsidRPr="00CA392F" w:rsidRDefault="00A102E9" w:rsidP="00CE1DA7">
            <w:pPr>
              <w:spacing w:line="23" w:lineRule="atLeast"/>
              <w:rPr>
                <w:rFonts w:ascii="Times New Roman" w:hAnsi="Times New Roman" w:cs="Times New Roman"/>
                <w:b/>
                <w:bCs/>
              </w:rPr>
            </w:pPr>
          </w:p>
        </w:tc>
        <w:tc>
          <w:tcPr>
            <w:tcW w:w="3168" w:type="pct"/>
          </w:tcPr>
          <w:p w14:paraId="7E2CB610" w14:textId="77777777" w:rsidR="00A102E9" w:rsidRPr="00CA392F" w:rsidRDefault="00A102E9" w:rsidP="00CE1DA7">
            <w:pPr>
              <w:suppressAutoHyphens/>
              <w:spacing w:line="23" w:lineRule="atLeast"/>
              <w:jc w:val="both"/>
              <w:rPr>
                <w:rFonts w:ascii="Times New Roman" w:hAnsi="Times New Roman" w:cs="Times New Roman"/>
                <w:sz w:val="24"/>
                <w:szCs w:val="24"/>
              </w:rPr>
            </w:pPr>
            <w:r w:rsidRPr="00CA392F">
              <w:rPr>
                <w:rFonts w:ascii="Times New Roman" w:hAnsi="Times New Roman" w:cs="Times New Roman"/>
                <w:sz w:val="24"/>
                <w:szCs w:val="24"/>
              </w:rPr>
              <w:t>Организация рабочего места,</w:t>
            </w:r>
          </w:p>
          <w:p w14:paraId="145178C7"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Перечень операций  и последовательность из выполнения</w:t>
            </w:r>
          </w:p>
          <w:p w14:paraId="1493329A"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Виды, назначение и классификация  обоев.  Принцип раскроя обоев; условия оклеивания различных видов обоев и пленок;</w:t>
            </w:r>
          </w:p>
          <w:p w14:paraId="6E08FC48"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Технология  оклеивание потолков и стен различными видами обоев  и пленками. Приклеивание бордюр и фризов.</w:t>
            </w:r>
          </w:p>
          <w:p w14:paraId="69C35B27"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Технологическая последовательность оклеивания арок и выступающих конструкций на поверхности</w:t>
            </w:r>
          </w:p>
          <w:p w14:paraId="068CD0E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Определять затраты  материалов и времени.</w:t>
            </w:r>
          </w:p>
          <w:p w14:paraId="63369FFB"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Ремонт и реставрация обоев</w:t>
            </w:r>
          </w:p>
          <w:p w14:paraId="41A44244"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Показатели качества обойных работ Требования СНИП на производство и приемку работ</w:t>
            </w:r>
          </w:p>
        </w:tc>
        <w:tc>
          <w:tcPr>
            <w:tcW w:w="593" w:type="pct"/>
          </w:tcPr>
          <w:p w14:paraId="558EFBA0" w14:textId="4D8E2BCB"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w:t>
            </w:r>
          </w:p>
        </w:tc>
        <w:tc>
          <w:tcPr>
            <w:tcW w:w="496" w:type="pct"/>
            <w:vMerge w:val="restart"/>
          </w:tcPr>
          <w:p w14:paraId="6958098E"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01</w:t>
            </w:r>
          </w:p>
          <w:p w14:paraId="71738405"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ОК 09</w:t>
            </w:r>
          </w:p>
          <w:p w14:paraId="779CA22F"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8.1</w:t>
            </w:r>
          </w:p>
          <w:p w14:paraId="4F06D458" w14:textId="77777777"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ПК 8.2.</w:t>
            </w:r>
          </w:p>
          <w:p w14:paraId="08E33D7A" w14:textId="21B58806"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6223CECD" w14:textId="77777777" w:rsidTr="00570BD0">
        <w:trPr>
          <w:trHeight w:val="20"/>
        </w:trPr>
        <w:tc>
          <w:tcPr>
            <w:tcW w:w="743" w:type="pct"/>
            <w:vMerge/>
          </w:tcPr>
          <w:p w14:paraId="6CFA8A93" w14:textId="77777777" w:rsidR="00A102E9" w:rsidRPr="00CA392F" w:rsidRDefault="00A102E9" w:rsidP="00CE1DA7">
            <w:pPr>
              <w:spacing w:line="23" w:lineRule="atLeast"/>
              <w:rPr>
                <w:rFonts w:ascii="Times New Roman" w:hAnsi="Times New Roman" w:cs="Times New Roman"/>
                <w:b/>
                <w:bCs/>
              </w:rPr>
            </w:pPr>
          </w:p>
        </w:tc>
        <w:tc>
          <w:tcPr>
            <w:tcW w:w="3168" w:type="pct"/>
          </w:tcPr>
          <w:p w14:paraId="62A32841" w14:textId="77777777" w:rsidR="00A102E9" w:rsidRPr="00CA392F" w:rsidRDefault="00A102E9" w:rsidP="00CE1DA7">
            <w:pPr>
              <w:suppressAutoHyphens/>
              <w:spacing w:line="23" w:lineRule="atLeast"/>
              <w:jc w:val="both"/>
              <w:rPr>
                <w:rFonts w:ascii="Times New Roman" w:hAnsi="Times New Roman" w:cs="Times New Roman"/>
                <w:b/>
              </w:rPr>
            </w:pPr>
            <w:r w:rsidRPr="00CA392F">
              <w:rPr>
                <w:rFonts w:ascii="Times New Roman" w:hAnsi="Times New Roman" w:cs="Times New Roman"/>
                <w:b/>
                <w:bCs/>
              </w:rPr>
              <w:t>В том числе практических занятий</w:t>
            </w:r>
          </w:p>
        </w:tc>
        <w:tc>
          <w:tcPr>
            <w:tcW w:w="593" w:type="pct"/>
          </w:tcPr>
          <w:p w14:paraId="284C3363" w14:textId="03903000" w:rsidR="00A102E9" w:rsidRPr="00CA392F" w:rsidRDefault="00B0315F" w:rsidP="00570BD0">
            <w:pPr>
              <w:suppressAutoHyphens/>
              <w:spacing w:line="23" w:lineRule="atLeast"/>
              <w:jc w:val="center"/>
              <w:rPr>
                <w:rFonts w:ascii="Times New Roman" w:hAnsi="Times New Roman" w:cs="Times New Roman"/>
              </w:rPr>
            </w:pPr>
            <w:r>
              <w:rPr>
                <w:rFonts w:ascii="Times New Roman" w:hAnsi="Times New Roman" w:cs="Times New Roman"/>
              </w:rPr>
              <w:t>6</w:t>
            </w:r>
          </w:p>
        </w:tc>
        <w:tc>
          <w:tcPr>
            <w:tcW w:w="496" w:type="pct"/>
            <w:vMerge/>
          </w:tcPr>
          <w:p w14:paraId="0E5C146A" w14:textId="77777777" w:rsidR="00A102E9" w:rsidRPr="00CA392F" w:rsidRDefault="00A102E9" w:rsidP="00CE1DA7">
            <w:pPr>
              <w:suppressAutoHyphens/>
              <w:spacing w:line="23" w:lineRule="atLeast"/>
              <w:jc w:val="both"/>
              <w:rPr>
                <w:rFonts w:ascii="Times New Roman" w:hAnsi="Times New Roman" w:cs="Times New Roman"/>
                <w:i/>
                <w:iCs/>
              </w:rPr>
            </w:pPr>
          </w:p>
        </w:tc>
      </w:tr>
      <w:tr w:rsidR="00A102E9" w:rsidRPr="00CA392F" w14:paraId="50207D3F" w14:textId="77777777" w:rsidTr="00570BD0">
        <w:trPr>
          <w:trHeight w:val="20"/>
        </w:trPr>
        <w:tc>
          <w:tcPr>
            <w:tcW w:w="743" w:type="pct"/>
            <w:vMerge/>
          </w:tcPr>
          <w:p w14:paraId="12C170B5" w14:textId="77777777" w:rsidR="00A102E9" w:rsidRPr="00CA392F" w:rsidRDefault="00A102E9" w:rsidP="00CE1DA7">
            <w:pPr>
              <w:spacing w:line="23" w:lineRule="atLeast"/>
              <w:rPr>
                <w:rFonts w:ascii="Times New Roman" w:hAnsi="Times New Roman" w:cs="Times New Roman"/>
                <w:b/>
                <w:bCs/>
              </w:rPr>
            </w:pPr>
          </w:p>
        </w:tc>
        <w:tc>
          <w:tcPr>
            <w:tcW w:w="3168" w:type="pct"/>
          </w:tcPr>
          <w:p w14:paraId="220D8841" w14:textId="77777777" w:rsidR="00A102E9" w:rsidRPr="00CA392F" w:rsidRDefault="00A102E9" w:rsidP="00CE1DA7">
            <w:pPr>
              <w:suppressAutoHyphens/>
              <w:spacing w:line="23" w:lineRule="atLeast"/>
              <w:jc w:val="both"/>
              <w:rPr>
                <w:rFonts w:ascii="Times New Roman" w:hAnsi="Times New Roman" w:cs="Times New Roman"/>
                <w:b/>
                <w:bCs/>
                <w:i/>
                <w:iCs/>
              </w:rPr>
            </w:pPr>
            <w:r w:rsidRPr="00CA392F">
              <w:rPr>
                <w:rFonts w:ascii="Times New Roman" w:hAnsi="Times New Roman" w:cs="Times New Roman"/>
                <w:b/>
                <w:bCs/>
                <w:i/>
                <w:iCs/>
              </w:rPr>
              <w:t>Практическое занятие:</w:t>
            </w:r>
          </w:p>
          <w:p w14:paraId="78C5DBDF" w14:textId="4C3024F2" w:rsidR="00A102E9" w:rsidRPr="00CA392F" w:rsidRDefault="00A102E9" w:rsidP="00CE1DA7">
            <w:pPr>
              <w:suppressAutoHyphens/>
              <w:spacing w:line="23" w:lineRule="atLeast"/>
              <w:jc w:val="both"/>
              <w:rPr>
                <w:rFonts w:ascii="Times New Roman" w:hAnsi="Times New Roman" w:cs="Times New Roman"/>
              </w:rPr>
            </w:pPr>
            <w:r w:rsidRPr="00CA392F">
              <w:rPr>
                <w:rFonts w:ascii="Times New Roman" w:hAnsi="Times New Roman" w:cs="Times New Roman"/>
              </w:rPr>
              <w:t>Расчет  объёмов работ и потребности материалов при оклеивании поверхностей обоями.</w:t>
            </w:r>
          </w:p>
        </w:tc>
        <w:tc>
          <w:tcPr>
            <w:tcW w:w="593" w:type="pct"/>
          </w:tcPr>
          <w:p w14:paraId="5990E156" w14:textId="77777777" w:rsidR="00A102E9" w:rsidRPr="00CA392F" w:rsidRDefault="00A102E9" w:rsidP="00570BD0">
            <w:pPr>
              <w:suppressAutoHyphens/>
              <w:spacing w:line="23" w:lineRule="atLeast"/>
              <w:jc w:val="center"/>
              <w:rPr>
                <w:rFonts w:ascii="Times New Roman" w:hAnsi="Times New Roman" w:cs="Times New Roman"/>
              </w:rPr>
            </w:pPr>
          </w:p>
        </w:tc>
        <w:tc>
          <w:tcPr>
            <w:tcW w:w="496" w:type="pct"/>
            <w:vMerge/>
          </w:tcPr>
          <w:p w14:paraId="26218CAA" w14:textId="77777777" w:rsidR="00A102E9" w:rsidRPr="00CA392F" w:rsidRDefault="00A102E9" w:rsidP="00CE1DA7">
            <w:pPr>
              <w:suppressAutoHyphens/>
              <w:spacing w:line="23" w:lineRule="atLeast"/>
              <w:jc w:val="both"/>
              <w:rPr>
                <w:rFonts w:ascii="Times New Roman" w:hAnsi="Times New Roman" w:cs="Times New Roman"/>
              </w:rPr>
            </w:pPr>
          </w:p>
        </w:tc>
      </w:tr>
      <w:tr w:rsidR="00A102E9" w:rsidRPr="00CA392F" w14:paraId="29D1F3AE" w14:textId="77777777" w:rsidTr="00570BD0">
        <w:tc>
          <w:tcPr>
            <w:tcW w:w="3911" w:type="pct"/>
            <w:gridSpan w:val="2"/>
          </w:tcPr>
          <w:p w14:paraId="609D4A86" w14:textId="77777777" w:rsidR="00A102E9" w:rsidRPr="00CA392F" w:rsidRDefault="00A102E9" w:rsidP="00CE1DA7">
            <w:pPr>
              <w:suppressAutoHyphens/>
              <w:spacing w:line="23" w:lineRule="atLeast"/>
              <w:jc w:val="both"/>
              <w:rPr>
                <w:rFonts w:ascii="Times New Roman" w:hAnsi="Times New Roman" w:cs="Times New Roman"/>
                <w:b/>
                <w:bCs/>
              </w:rPr>
            </w:pPr>
            <w:r w:rsidRPr="00CA392F">
              <w:rPr>
                <w:rFonts w:ascii="Times New Roman" w:hAnsi="Times New Roman" w:cs="Times New Roman"/>
                <w:b/>
                <w:bCs/>
              </w:rPr>
              <w:t xml:space="preserve">Учебная практика </w:t>
            </w:r>
          </w:p>
          <w:p w14:paraId="0D40DEFC"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 xml:space="preserve">Виды работ </w:t>
            </w:r>
          </w:p>
          <w:p w14:paraId="0CB71708" w14:textId="77777777" w:rsidR="00A102E9" w:rsidRPr="00CA392F" w:rsidRDefault="00A102E9" w:rsidP="00A102E9">
            <w:pPr>
              <w:numPr>
                <w:ilvl w:val="0"/>
                <w:numId w:val="35"/>
              </w:numPr>
              <w:spacing w:line="23" w:lineRule="atLeast"/>
              <w:rPr>
                <w:rFonts w:ascii="Times New Roman" w:hAnsi="Times New Roman" w:cs="Times New Roman"/>
              </w:rPr>
            </w:pPr>
            <w:r w:rsidRPr="00CA392F">
              <w:rPr>
                <w:rFonts w:ascii="Times New Roman" w:hAnsi="Times New Roman" w:cs="Times New Roman"/>
              </w:rPr>
              <w:t xml:space="preserve">Организация рабочего места маляра с учетом требований и правил охраны труда и техники безопасности. </w:t>
            </w:r>
          </w:p>
          <w:p w14:paraId="66FB4B32" w14:textId="77777777" w:rsidR="00A102E9" w:rsidRPr="00CA392F" w:rsidRDefault="00A102E9" w:rsidP="00A102E9">
            <w:pPr>
              <w:numPr>
                <w:ilvl w:val="0"/>
                <w:numId w:val="35"/>
              </w:numPr>
              <w:spacing w:line="23" w:lineRule="atLeast"/>
              <w:rPr>
                <w:rFonts w:ascii="Times New Roman" w:hAnsi="Times New Roman" w:cs="Times New Roman"/>
              </w:rPr>
            </w:pPr>
            <w:r w:rsidRPr="00CA392F">
              <w:rPr>
                <w:rFonts w:ascii="Times New Roman" w:hAnsi="Times New Roman" w:cs="Times New Roman"/>
              </w:rPr>
              <w:t>Освоение инструмента, механизмов, приспособлений для выполнения малярных работ</w:t>
            </w:r>
          </w:p>
          <w:p w14:paraId="5180AD55" w14:textId="77777777" w:rsidR="00A102E9" w:rsidRPr="00CA392F" w:rsidRDefault="00A102E9" w:rsidP="00A102E9">
            <w:pPr>
              <w:numPr>
                <w:ilvl w:val="0"/>
                <w:numId w:val="35"/>
              </w:numPr>
              <w:spacing w:line="23" w:lineRule="atLeast"/>
              <w:rPr>
                <w:rFonts w:ascii="Times New Roman" w:hAnsi="Times New Roman" w:cs="Times New Roman"/>
              </w:rPr>
            </w:pPr>
            <w:r w:rsidRPr="00CA392F">
              <w:rPr>
                <w:rFonts w:ascii="Times New Roman" w:hAnsi="Times New Roman" w:cs="Times New Roman"/>
              </w:rPr>
              <w:t>подготовка окрашенных гипсокартонных, оштукатуренных, деревянных, металлических поверхностей под окрашивание и оклеивание обоями.</w:t>
            </w:r>
          </w:p>
          <w:p w14:paraId="50866C7F" w14:textId="77777777" w:rsidR="00A102E9" w:rsidRPr="00CA392F" w:rsidRDefault="00A102E9" w:rsidP="00A102E9">
            <w:pPr>
              <w:numPr>
                <w:ilvl w:val="0"/>
                <w:numId w:val="35"/>
              </w:numPr>
              <w:spacing w:line="23" w:lineRule="atLeast"/>
              <w:rPr>
                <w:rFonts w:ascii="Times New Roman" w:hAnsi="Times New Roman" w:cs="Times New Roman"/>
              </w:rPr>
            </w:pPr>
            <w:r w:rsidRPr="00CA392F">
              <w:rPr>
                <w:rFonts w:ascii="Times New Roman" w:hAnsi="Times New Roman" w:cs="Times New Roman"/>
              </w:rPr>
              <w:t xml:space="preserve">Окраска поверхностей водными и неводными составами. </w:t>
            </w:r>
          </w:p>
          <w:p w14:paraId="4FFD1D13" w14:textId="77777777" w:rsidR="00A102E9" w:rsidRPr="00CA392F" w:rsidRDefault="00A102E9" w:rsidP="00A102E9">
            <w:pPr>
              <w:numPr>
                <w:ilvl w:val="0"/>
                <w:numId w:val="35"/>
              </w:numPr>
              <w:spacing w:line="23" w:lineRule="atLeast"/>
              <w:rPr>
                <w:rFonts w:ascii="Times New Roman" w:hAnsi="Times New Roman" w:cs="Times New Roman"/>
              </w:rPr>
            </w:pPr>
            <w:r w:rsidRPr="00CA392F">
              <w:rPr>
                <w:rFonts w:ascii="Times New Roman" w:hAnsi="Times New Roman" w:cs="Times New Roman"/>
              </w:rPr>
              <w:t xml:space="preserve">Выполнение упражнений по цветоведению: «Вытягивание линий», «Цветовой круг», «Улитка». </w:t>
            </w:r>
          </w:p>
          <w:p w14:paraId="3C51530B" w14:textId="77777777" w:rsidR="00A102E9" w:rsidRPr="00CA392F" w:rsidRDefault="00A102E9" w:rsidP="00A102E9">
            <w:pPr>
              <w:numPr>
                <w:ilvl w:val="0"/>
                <w:numId w:val="35"/>
              </w:numPr>
              <w:spacing w:line="23" w:lineRule="atLeast"/>
              <w:rPr>
                <w:rFonts w:ascii="Times New Roman" w:hAnsi="Times New Roman" w:cs="Times New Roman"/>
              </w:rPr>
            </w:pPr>
            <w:r w:rsidRPr="00CA392F">
              <w:rPr>
                <w:rFonts w:ascii="Times New Roman" w:hAnsi="Times New Roman" w:cs="Times New Roman"/>
              </w:rPr>
              <w:t>Выполнение простых малярных техник («пеленание», «тупирование», отделка поверхностей структурными валиками),  выполнение имитационных техник (дерево, камень, шелк и др), отделка поверхностей современными декоративными покрытиями, отделка поверхностей по трафарету, выполнение техники «золочение»,  оформление фасадов зданий</w:t>
            </w:r>
          </w:p>
          <w:p w14:paraId="16EBB17A" w14:textId="77777777" w:rsidR="00A102E9" w:rsidRPr="00CA392F" w:rsidRDefault="00A102E9" w:rsidP="00A102E9">
            <w:pPr>
              <w:pStyle w:val="a4"/>
              <w:numPr>
                <w:ilvl w:val="0"/>
                <w:numId w:val="35"/>
              </w:numPr>
              <w:spacing w:line="23" w:lineRule="atLeast"/>
              <w:rPr>
                <w:rFonts w:ascii="Times New Roman" w:hAnsi="Times New Roman" w:cs="Times New Roman"/>
              </w:rPr>
            </w:pPr>
            <w:r w:rsidRPr="00CA392F">
              <w:rPr>
                <w:rFonts w:ascii="Times New Roman" w:hAnsi="Times New Roman" w:cs="Times New Roman"/>
              </w:rPr>
              <w:t xml:space="preserve"> оклеивание стен и потолков простыми обоями, оклеивание стен структурными обоями, стеклообоями, виниловыми обоями, самоклеящимися пленками</w:t>
            </w:r>
          </w:p>
        </w:tc>
        <w:tc>
          <w:tcPr>
            <w:tcW w:w="593" w:type="pct"/>
          </w:tcPr>
          <w:p w14:paraId="6B045F0C" w14:textId="3666C0AC" w:rsidR="00A102E9" w:rsidRPr="00CA392F" w:rsidRDefault="00A102E9" w:rsidP="00570BD0">
            <w:pPr>
              <w:spacing w:line="23" w:lineRule="atLeast"/>
              <w:jc w:val="center"/>
              <w:rPr>
                <w:rFonts w:ascii="Times New Roman" w:hAnsi="Times New Roman" w:cs="Times New Roman"/>
                <w:b/>
                <w:bCs/>
              </w:rPr>
            </w:pPr>
            <w:r w:rsidRPr="00CA392F">
              <w:rPr>
                <w:rFonts w:ascii="Times New Roman" w:hAnsi="Times New Roman" w:cs="Times New Roman"/>
                <w:b/>
                <w:bCs/>
              </w:rPr>
              <w:t>108</w:t>
            </w:r>
          </w:p>
        </w:tc>
        <w:tc>
          <w:tcPr>
            <w:tcW w:w="496" w:type="pct"/>
          </w:tcPr>
          <w:p w14:paraId="21BF4560" w14:textId="77777777" w:rsidR="00A102E9" w:rsidRPr="00CA392F" w:rsidRDefault="00A102E9" w:rsidP="00CE1DA7">
            <w:pPr>
              <w:spacing w:line="23" w:lineRule="atLeast"/>
              <w:rPr>
                <w:rFonts w:ascii="Times New Roman" w:hAnsi="Times New Roman" w:cs="Times New Roman"/>
                <w:b/>
                <w:i/>
              </w:rPr>
            </w:pPr>
          </w:p>
        </w:tc>
      </w:tr>
      <w:tr w:rsidR="00A102E9" w:rsidRPr="00CA392F" w14:paraId="1AF006D5" w14:textId="77777777" w:rsidTr="00570BD0">
        <w:trPr>
          <w:trHeight w:val="201"/>
        </w:trPr>
        <w:tc>
          <w:tcPr>
            <w:tcW w:w="3911" w:type="pct"/>
            <w:gridSpan w:val="2"/>
          </w:tcPr>
          <w:p w14:paraId="767E17B9" w14:textId="77777777" w:rsidR="00A102E9" w:rsidRPr="00CA392F" w:rsidRDefault="00A102E9" w:rsidP="00CE1DA7">
            <w:pPr>
              <w:suppressAutoHyphens/>
              <w:spacing w:line="23" w:lineRule="atLeast"/>
              <w:jc w:val="both"/>
              <w:rPr>
                <w:rFonts w:ascii="Times New Roman" w:hAnsi="Times New Roman" w:cs="Times New Roman"/>
                <w:b/>
                <w:bCs/>
              </w:rPr>
            </w:pPr>
            <w:r w:rsidRPr="00CA392F">
              <w:rPr>
                <w:rFonts w:ascii="Times New Roman" w:hAnsi="Times New Roman" w:cs="Times New Roman"/>
                <w:b/>
                <w:bCs/>
              </w:rPr>
              <w:t>Промежуточная аттестация</w:t>
            </w:r>
          </w:p>
        </w:tc>
        <w:tc>
          <w:tcPr>
            <w:tcW w:w="593" w:type="pct"/>
          </w:tcPr>
          <w:p w14:paraId="5E611947" w14:textId="7D799739" w:rsidR="00A102E9" w:rsidRPr="00CA392F" w:rsidRDefault="00A102E9" w:rsidP="00570BD0">
            <w:pPr>
              <w:spacing w:line="23" w:lineRule="atLeast"/>
              <w:jc w:val="center"/>
              <w:rPr>
                <w:rFonts w:ascii="Times New Roman" w:hAnsi="Times New Roman" w:cs="Times New Roman"/>
              </w:rPr>
            </w:pPr>
            <w:r w:rsidRPr="00CA392F">
              <w:rPr>
                <w:rFonts w:ascii="Times New Roman" w:hAnsi="Times New Roman" w:cs="Times New Roman"/>
              </w:rPr>
              <w:t>14</w:t>
            </w:r>
          </w:p>
        </w:tc>
        <w:tc>
          <w:tcPr>
            <w:tcW w:w="496" w:type="pct"/>
          </w:tcPr>
          <w:p w14:paraId="4E13A969" w14:textId="77777777" w:rsidR="00A102E9" w:rsidRPr="00CA392F" w:rsidRDefault="00A102E9" w:rsidP="00CE1DA7">
            <w:pPr>
              <w:spacing w:line="23" w:lineRule="atLeast"/>
              <w:rPr>
                <w:rFonts w:ascii="Times New Roman" w:hAnsi="Times New Roman" w:cs="Times New Roman"/>
                <w:b/>
                <w:i/>
              </w:rPr>
            </w:pPr>
          </w:p>
        </w:tc>
      </w:tr>
      <w:tr w:rsidR="00A102E9" w:rsidRPr="00CA392F" w14:paraId="316E4B10" w14:textId="77777777" w:rsidTr="00570BD0">
        <w:tc>
          <w:tcPr>
            <w:tcW w:w="3911" w:type="pct"/>
            <w:gridSpan w:val="2"/>
          </w:tcPr>
          <w:p w14:paraId="0542E669" w14:textId="77777777" w:rsidR="00A102E9" w:rsidRPr="00CA392F" w:rsidRDefault="00A102E9" w:rsidP="00CE1DA7">
            <w:pPr>
              <w:spacing w:line="23" w:lineRule="atLeast"/>
              <w:rPr>
                <w:rFonts w:ascii="Times New Roman" w:hAnsi="Times New Roman" w:cs="Times New Roman"/>
                <w:b/>
                <w:bCs/>
              </w:rPr>
            </w:pPr>
            <w:r w:rsidRPr="00CA392F">
              <w:rPr>
                <w:rFonts w:ascii="Times New Roman" w:hAnsi="Times New Roman" w:cs="Times New Roman"/>
                <w:b/>
                <w:bCs/>
              </w:rPr>
              <w:t>Всего</w:t>
            </w:r>
          </w:p>
        </w:tc>
        <w:tc>
          <w:tcPr>
            <w:tcW w:w="593" w:type="pct"/>
          </w:tcPr>
          <w:p w14:paraId="728DF321" w14:textId="61BE5D5F" w:rsidR="00A102E9" w:rsidRPr="00CA392F" w:rsidRDefault="00A102E9" w:rsidP="00570BD0">
            <w:pPr>
              <w:spacing w:line="23" w:lineRule="atLeast"/>
              <w:jc w:val="center"/>
              <w:rPr>
                <w:rFonts w:ascii="Times New Roman" w:hAnsi="Times New Roman" w:cs="Times New Roman"/>
              </w:rPr>
            </w:pPr>
            <w:r w:rsidRPr="00CA392F">
              <w:rPr>
                <w:rFonts w:ascii="Times New Roman" w:hAnsi="Times New Roman" w:cs="Times New Roman"/>
              </w:rPr>
              <w:t>172</w:t>
            </w:r>
          </w:p>
        </w:tc>
        <w:tc>
          <w:tcPr>
            <w:tcW w:w="496" w:type="pct"/>
          </w:tcPr>
          <w:p w14:paraId="4AB5208A" w14:textId="77777777" w:rsidR="00A102E9" w:rsidRPr="00CA392F" w:rsidRDefault="00A102E9" w:rsidP="00CE1DA7">
            <w:pPr>
              <w:spacing w:line="23" w:lineRule="atLeast"/>
              <w:rPr>
                <w:rFonts w:ascii="Times New Roman" w:hAnsi="Times New Roman" w:cs="Times New Roman"/>
                <w:b/>
                <w:i/>
              </w:rPr>
            </w:pPr>
          </w:p>
        </w:tc>
      </w:tr>
    </w:tbl>
    <w:p w14:paraId="3E1F5385" w14:textId="77777777" w:rsidR="005C769B" w:rsidRPr="00CA392F" w:rsidRDefault="005C769B" w:rsidP="005C769B">
      <w:pPr>
        <w:pStyle w:val="114"/>
        <w:jc w:val="both"/>
        <w:rPr>
          <w:rFonts w:ascii="Times New Roman" w:hAnsi="Times New Roman"/>
        </w:rPr>
      </w:pPr>
    </w:p>
    <w:p w14:paraId="0F971F4B" w14:textId="77777777" w:rsidR="005C769B" w:rsidRPr="00CA392F" w:rsidRDefault="005C769B" w:rsidP="005C769B">
      <w:pPr>
        <w:pStyle w:val="114"/>
        <w:jc w:val="both"/>
        <w:rPr>
          <w:rFonts w:ascii="Times New Roman" w:hAnsi="Times New Roman"/>
        </w:rPr>
      </w:pPr>
    </w:p>
    <w:p w14:paraId="3398409C" w14:textId="77777777" w:rsidR="005C769B" w:rsidRPr="00CA392F" w:rsidRDefault="005C769B" w:rsidP="005C769B">
      <w:pPr>
        <w:pStyle w:val="114"/>
        <w:jc w:val="both"/>
        <w:rPr>
          <w:rFonts w:ascii="Times New Roman" w:hAnsi="Times New Roman"/>
        </w:rPr>
        <w:sectPr w:rsidR="005C769B" w:rsidRPr="00CA392F" w:rsidSect="00697E89">
          <w:pgSz w:w="16838" w:h="11906" w:orient="landscape"/>
          <w:pgMar w:top="1701" w:right="1134" w:bottom="567" w:left="1134" w:header="709" w:footer="709" w:gutter="0"/>
          <w:cols w:space="708"/>
          <w:docGrid w:linePitch="360"/>
        </w:sectPr>
      </w:pPr>
    </w:p>
    <w:p w14:paraId="72F37BA2" w14:textId="77777777" w:rsidR="005C769B" w:rsidRPr="00CA392F" w:rsidRDefault="005C769B" w:rsidP="005C769B">
      <w:pPr>
        <w:pStyle w:val="1f"/>
        <w:rPr>
          <w:rFonts w:ascii="Times New Roman" w:hAnsi="Times New Roman"/>
        </w:rPr>
      </w:pPr>
      <w:r w:rsidRPr="00CA392F">
        <w:rPr>
          <w:rFonts w:ascii="Times New Roman" w:hAnsi="Times New Roman"/>
        </w:rPr>
        <w:lastRenderedPageBreak/>
        <w:t>3. Условия реализации профессионального модуля</w:t>
      </w:r>
    </w:p>
    <w:p w14:paraId="01DAE353" w14:textId="77777777" w:rsidR="005C769B" w:rsidRPr="00CA392F" w:rsidRDefault="005C769B" w:rsidP="005C769B">
      <w:pPr>
        <w:pStyle w:val="114"/>
        <w:rPr>
          <w:rFonts w:ascii="Times New Roman" w:hAnsi="Times New Roman"/>
        </w:rPr>
      </w:pPr>
      <w:r w:rsidRPr="00CA392F">
        <w:rPr>
          <w:rFonts w:ascii="Times New Roman" w:hAnsi="Times New Roman"/>
        </w:rPr>
        <w:t>3.1. Материально-техническое обеспечение</w:t>
      </w:r>
    </w:p>
    <w:p w14:paraId="1AF92814" w14:textId="11600F80" w:rsidR="005C769B" w:rsidRPr="00CA392F" w:rsidRDefault="005C769B" w:rsidP="005C769B">
      <w:pPr>
        <w:suppressAutoHyphens/>
        <w:ind w:firstLine="709"/>
        <w:jc w:val="both"/>
        <w:rPr>
          <w:rFonts w:ascii="Times New Roman" w:hAnsi="Times New Roman" w:cs="Times New Roman"/>
          <w:bCs/>
          <w:i/>
          <w:iCs/>
          <w:sz w:val="24"/>
          <w:szCs w:val="24"/>
        </w:rPr>
      </w:pPr>
      <w:r w:rsidRPr="00CA392F">
        <w:rPr>
          <w:rFonts w:ascii="Times New Roman" w:hAnsi="Times New Roman" w:cs="Times New Roman"/>
          <w:bCs/>
          <w:sz w:val="24"/>
          <w:szCs w:val="24"/>
        </w:rPr>
        <w:t xml:space="preserve">Мастерская(ие) </w:t>
      </w:r>
      <w:r w:rsidR="00A102E9" w:rsidRPr="00CA392F">
        <w:rPr>
          <w:rFonts w:ascii="Times New Roman" w:hAnsi="Times New Roman" w:cs="Times New Roman"/>
          <w:bCs/>
          <w:sz w:val="24"/>
          <w:szCs w:val="24"/>
        </w:rPr>
        <w:t>Малярные и декоративные</w:t>
      </w:r>
      <w:r w:rsidRPr="00CA392F">
        <w:rPr>
          <w:rFonts w:ascii="Times New Roman" w:hAnsi="Times New Roman" w:cs="Times New Roman"/>
          <w:bCs/>
          <w:i/>
          <w:sz w:val="24"/>
          <w:szCs w:val="24"/>
        </w:rPr>
        <w:t xml:space="preserve">, </w:t>
      </w:r>
      <w:r w:rsidRPr="00CA392F">
        <w:rPr>
          <w:rFonts w:ascii="Times New Roman" w:hAnsi="Times New Roman" w:cs="Times New Roman"/>
          <w:bCs/>
          <w:sz w:val="24"/>
          <w:szCs w:val="24"/>
        </w:rPr>
        <w:t xml:space="preserve">оснащенная(ые)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3E7C8529" w14:textId="1B4DC5E4" w:rsidR="005C769B" w:rsidRPr="00CA392F" w:rsidRDefault="005C769B" w:rsidP="00A102E9">
      <w:pPr>
        <w:suppressAutoHyphens/>
        <w:ind w:firstLine="709"/>
        <w:jc w:val="both"/>
        <w:rPr>
          <w:rFonts w:ascii="Times New Roman" w:hAnsi="Times New Roman" w:cs="Times New Roman"/>
          <w:b/>
          <w:bCs/>
          <w:sz w:val="24"/>
          <w:szCs w:val="24"/>
        </w:rPr>
      </w:pPr>
      <w:r w:rsidRPr="00CA392F">
        <w:rPr>
          <w:rFonts w:ascii="Times New Roman" w:hAnsi="Times New Roman" w:cs="Times New Roman"/>
          <w:bCs/>
          <w:sz w:val="24"/>
          <w:szCs w:val="24"/>
        </w:rPr>
        <w:t>Оснащенные базы практики (</w:t>
      </w:r>
      <w:r w:rsidRPr="00CA392F">
        <w:rPr>
          <w:rFonts w:ascii="Times New Roman" w:hAnsi="Times New Roman" w:cs="Times New Roman"/>
          <w:sz w:val="24"/>
          <w:szCs w:val="24"/>
        </w:rPr>
        <w:t xml:space="preserve">мастерские/зоны по видам работ), </w:t>
      </w:r>
      <w:r w:rsidRPr="00CA392F">
        <w:rPr>
          <w:rFonts w:ascii="Times New Roman" w:hAnsi="Times New Roman" w:cs="Times New Roman"/>
          <w:bCs/>
          <w:sz w:val="24"/>
          <w:szCs w:val="24"/>
        </w:rPr>
        <w:t xml:space="preserve">оснащенная(ые) в соответствии с </w:t>
      </w:r>
      <w:r w:rsidRPr="00CA392F">
        <w:rPr>
          <w:rFonts w:ascii="Times New Roman" w:hAnsi="Times New Roman" w:cs="Times New Roman"/>
          <w:bCs/>
          <w:iCs/>
          <w:sz w:val="24"/>
          <w:szCs w:val="24"/>
        </w:rPr>
        <w:t>приложением 3 ОПОП-П</w:t>
      </w:r>
      <w:r w:rsidRPr="00CA392F">
        <w:rPr>
          <w:rFonts w:ascii="Times New Roman" w:hAnsi="Times New Roman" w:cs="Times New Roman"/>
          <w:bCs/>
          <w:i/>
          <w:iCs/>
          <w:sz w:val="24"/>
          <w:szCs w:val="24"/>
        </w:rPr>
        <w:t>.</w:t>
      </w:r>
    </w:p>
    <w:p w14:paraId="4A0D3A27" w14:textId="77777777" w:rsidR="005C769B" w:rsidRPr="00CA392F" w:rsidRDefault="005C769B" w:rsidP="005C769B">
      <w:pPr>
        <w:pStyle w:val="114"/>
        <w:rPr>
          <w:rFonts w:ascii="Times New Roman" w:eastAsia="Times New Roman" w:hAnsi="Times New Roman"/>
        </w:rPr>
      </w:pPr>
      <w:r w:rsidRPr="00CA392F">
        <w:rPr>
          <w:rFonts w:ascii="Times New Roman" w:hAnsi="Times New Roman"/>
        </w:rPr>
        <w:t>3.2. Учебно-методическое обеспечение</w:t>
      </w:r>
    </w:p>
    <w:p w14:paraId="787CD636" w14:textId="77777777" w:rsidR="005C769B" w:rsidRPr="00CA392F" w:rsidRDefault="005C769B" w:rsidP="005C769B">
      <w:pPr>
        <w:pStyle w:val="a4"/>
        <w:spacing w:line="276" w:lineRule="auto"/>
        <w:ind w:left="0" w:firstLine="709"/>
        <w:rPr>
          <w:rFonts w:ascii="Times New Roman" w:hAnsi="Times New Roman" w:cs="Times New Roman"/>
          <w:b/>
          <w:sz w:val="24"/>
          <w:szCs w:val="24"/>
        </w:rPr>
      </w:pPr>
      <w:r w:rsidRPr="00CA392F">
        <w:rPr>
          <w:rFonts w:ascii="Times New Roman" w:hAnsi="Times New Roman" w:cs="Times New Roman"/>
          <w:b/>
          <w:sz w:val="24"/>
          <w:szCs w:val="24"/>
        </w:rPr>
        <w:t>3.2.1. Основные печатные и/или электронные издания</w:t>
      </w:r>
    </w:p>
    <w:p w14:paraId="6832D2F8" w14:textId="77777777" w:rsidR="005C769B" w:rsidRPr="00CA392F" w:rsidRDefault="005C769B" w:rsidP="005C769B">
      <w:pPr>
        <w:spacing w:line="276" w:lineRule="auto"/>
        <w:ind w:firstLine="709"/>
        <w:contextualSpacing/>
        <w:jc w:val="both"/>
        <w:rPr>
          <w:rFonts w:ascii="Times New Roman" w:hAnsi="Times New Roman" w:cs="Times New Roman"/>
          <w:bCs/>
          <w:iCs/>
          <w:sz w:val="24"/>
          <w:szCs w:val="24"/>
        </w:rPr>
      </w:pPr>
      <w:r w:rsidRPr="00CA392F">
        <w:rPr>
          <w:rFonts w:ascii="Times New Roman" w:hAnsi="Times New Roman" w:cs="Times New Roman"/>
          <w:bCs/>
          <w:iCs/>
          <w:sz w:val="24"/>
          <w:szCs w:val="24"/>
        </w:rPr>
        <w:t>1.</w:t>
      </w:r>
      <w:r w:rsidRPr="00CA392F">
        <w:rPr>
          <w:rFonts w:ascii="Times New Roman" w:hAnsi="Times New Roman" w:cs="Times New Roman"/>
          <w:b/>
          <w:iCs/>
          <w:sz w:val="24"/>
          <w:szCs w:val="24"/>
        </w:rPr>
        <w:t xml:space="preserve"> </w:t>
      </w:r>
      <w:r w:rsidRPr="00CA392F">
        <w:rPr>
          <w:rFonts w:ascii="Times New Roman" w:hAnsi="Times New Roman" w:cs="Times New Roman"/>
          <w:bCs/>
          <w:iCs/>
          <w:sz w:val="24"/>
          <w:szCs w:val="24"/>
        </w:rPr>
        <w:t>Наименование.</w:t>
      </w:r>
    </w:p>
    <w:p w14:paraId="61B18B53" w14:textId="77777777" w:rsidR="00A102E9" w:rsidRPr="00CA392F" w:rsidRDefault="00A102E9" w:rsidP="00A102E9">
      <w:pPr>
        <w:numPr>
          <w:ilvl w:val="0"/>
          <w:numId w:val="36"/>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426" w:hanging="426"/>
        <w:jc w:val="both"/>
        <w:rPr>
          <w:rFonts w:ascii="Times New Roman" w:eastAsia="Calibri" w:hAnsi="Times New Roman" w:cs="Times New Roman"/>
          <w:i/>
          <w:sz w:val="24"/>
          <w:szCs w:val="24"/>
        </w:rPr>
      </w:pPr>
      <w:r w:rsidRPr="00CA392F">
        <w:rPr>
          <w:rFonts w:ascii="Times New Roman" w:eastAsia="Calibri" w:hAnsi="Times New Roman" w:cs="Times New Roman"/>
          <w:iCs/>
          <w:sz w:val="24"/>
          <w:szCs w:val="24"/>
        </w:rPr>
        <w:t>Завражин Н.Н. Малярные работы  высокой сложности: учебное пособие / Н.Н.Завражин. – М.: Академия, 2019</w:t>
      </w:r>
      <w:r w:rsidRPr="00CA392F">
        <w:rPr>
          <w:rFonts w:ascii="Times New Roman" w:eastAsia="Calibri" w:hAnsi="Times New Roman" w:cs="Times New Roman"/>
          <w:i/>
          <w:iCs/>
          <w:sz w:val="24"/>
          <w:szCs w:val="24"/>
        </w:rPr>
        <w:t>.</w:t>
      </w:r>
      <w:r w:rsidRPr="00CA392F">
        <w:rPr>
          <w:rFonts w:ascii="Times New Roman" w:eastAsia="Calibri" w:hAnsi="Times New Roman" w:cs="Times New Roman"/>
          <w:i/>
          <w:sz w:val="24"/>
          <w:szCs w:val="24"/>
        </w:rPr>
        <w:t xml:space="preserve"> </w:t>
      </w:r>
    </w:p>
    <w:p w14:paraId="733AC7B7" w14:textId="77777777" w:rsidR="00A102E9" w:rsidRPr="00CA392F" w:rsidRDefault="00A102E9" w:rsidP="00A102E9">
      <w:pPr>
        <w:numPr>
          <w:ilvl w:val="0"/>
          <w:numId w:val="36"/>
        </w:numPr>
        <w:tabs>
          <w:tab w:val="clear" w:pos="720"/>
          <w:tab w:val="num"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ind w:left="426" w:hanging="426"/>
        <w:jc w:val="both"/>
        <w:rPr>
          <w:rFonts w:ascii="Times New Roman" w:eastAsia="Calibri" w:hAnsi="Times New Roman" w:cs="Times New Roman"/>
          <w:sz w:val="24"/>
          <w:szCs w:val="24"/>
        </w:rPr>
      </w:pPr>
      <w:r w:rsidRPr="00CA392F">
        <w:rPr>
          <w:rFonts w:ascii="Times New Roman" w:eastAsia="Calibri" w:hAnsi="Times New Roman" w:cs="Times New Roman"/>
          <w:sz w:val="24"/>
          <w:szCs w:val="24"/>
        </w:rPr>
        <w:t>Петрова И.В. Общая технология отделочных строительных работ: учебное пособие / И.В.Петрова. – М: Академия, 2019.</w:t>
      </w:r>
    </w:p>
    <w:p w14:paraId="1B3FFAE4" w14:textId="77777777" w:rsidR="005C769B" w:rsidRPr="00CA392F" w:rsidRDefault="005C769B" w:rsidP="00A102E9">
      <w:pPr>
        <w:spacing w:line="276" w:lineRule="auto"/>
        <w:jc w:val="both"/>
        <w:rPr>
          <w:rFonts w:ascii="Times New Roman" w:eastAsia="Times New Roman" w:hAnsi="Times New Roman" w:cs="Times New Roman"/>
          <w:sz w:val="24"/>
          <w:szCs w:val="24"/>
          <w:lang w:eastAsia="ru-RU"/>
        </w:rPr>
      </w:pPr>
    </w:p>
    <w:p w14:paraId="0088C0F1" w14:textId="77777777" w:rsidR="005C769B" w:rsidRPr="00CA392F" w:rsidRDefault="005C769B" w:rsidP="005C769B">
      <w:pPr>
        <w:suppressAutoHyphens/>
        <w:spacing w:line="276" w:lineRule="auto"/>
        <w:ind w:firstLine="709"/>
        <w:contextualSpacing/>
        <w:rPr>
          <w:rFonts w:ascii="Times New Roman" w:hAnsi="Times New Roman" w:cs="Times New Roman"/>
          <w:bCs/>
          <w:i/>
          <w:sz w:val="24"/>
          <w:szCs w:val="24"/>
        </w:rPr>
      </w:pPr>
      <w:r w:rsidRPr="00CA392F">
        <w:rPr>
          <w:rFonts w:ascii="Times New Roman" w:hAnsi="Times New Roman" w:cs="Times New Roman"/>
          <w:b/>
          <w:bCs/>
          <w:sz w:val="24"/>
          <w:szCs w:val="24"/>
        </w:rPr>
        <w:t xml:space="preserve">3.2.2. Дополнительные источники </w:t>
      </w:r>
      <w:r w:rsidRPr="00CA392F">
        <w:rPr>
          <w:rFonts w:ascii="Times New Roman" w:hAnsi="Times New Roman" w:cs="Times New Roman"/>
          <w:bCs/>
          <w:i/>
          <w:sz w:val="24"/>
          <w:szCs w:val="24"/>
        </w:rPr>
        <w:t>(при необходимости)</w:t>
      </w:r>
    </w:p>
    <w:p w14:paraId="37674DBA" w14:textId="77777777" w:rsidR="00A102E9" w:rsidRPr="00CA392F" w:rsidRDefault="00A102E9" w:rsidP="00A102E9">
      <w:pPr>
        <w:pStyle w:val="a4"/>
        <w:numPr>
          <w:ilvl w:val="1"/>
          <w:numId w:val="37"/>
        </w:numPr>
        <w:spacing w:line="23" w:lineRule="atLeast"/>
        <w:ind w:left="284" w:hanging="284"/>
        <w:rPr>
          <w:rFonts w:ascii="Times New Roman" w:hAnsi="Times New Roman" w:cs="Times New Roman"/>
          <w:bCs/>
          <w:sz w:val="24"/>
          <w:szCs w:val="24"/>
        </w:rPr>
      </w:pPr>
      <w:r w:rsidRPr="00CA392F">
        <w:rPr>
          <w:rFonts w:ascii="Times New Roman" w:hAnsi="Times New Roman" w:cs="Times New Roman"/>
          <w:bCs/>
          <w:sz w:val="24"/>
          <w:szCs w:val="24"/>
        </w:rPr>
        <w:t xml:space="preserve">Романенкова Е,Н. Справочник по строительству: нормативы, правила, документы (2-е издание) М.: Проспект, 2010 </w:t>
      </w:r>
    </w:p>
    <w:p w14:paraId="111D9D6F" w14:textId="77777777" w:rsidR="00A102E9" w:rsidRPr="00CA392F" w:rsidRDefault="00A102E9" w:rsidP="00A102E9">
      <w:pPr>
        <w:pStyle w:val="a4"/>
        <w:numPr>
          <w:ilvl w:val="0"/>
          <w:numId w:val="36"/>
        </w:numPr>
        <w:spacing w:line="23" w:lineRule="atLeast"/>
        <w:ind w:left="284" w:hanging="284"/>
        <w:rPr>
          <w:rFonts w:ascii="Times New Roman" w:hAnsi="Times New Roman" w:cs="Times New Roman"/>
          <w:bCs/>
          <w:sz w:val="24"/>
          <w:szCs w:val="24"/>
        </w:rPr>
      </w:pPr>
      <w:r w:rsidRPr="00CA392F">
        <w:rPr>
          <w:rFonts w:ascii="Times New Roman" w:hAnsi="Times New Roman" w:cs="Times New Roman"/>
          <w:bCs/>
          <w:sz w:val="24"/>
          <w:szCs w:val="24"/>
        </w:rPr>
        <w:t xml:space="preserve">Справочник современного строителя / Под ред. Маиляна Л.Р. - 5-е изд. – Ростов-на-Дону.: Феникс, 2010 </w:t>
      </w:r>
    </w:p>
    <w:p w14:paraId="382D5C07" w14:textId="77777777" w:rsidR="00A102E9" w:rsidRPr="00CA392F" w:rsidRDefault="00A102E9" w:rsidP="00A102E9">
      <w:pPr>
        <w:pStyle w:val="a4"/>
        <w:numPr>
          <w:ilvl w:val="0"/>
          <w:numId w:val="36"/>
        </w:numPr>
        <w:spacing w:line="23" w:lineRule="atLeast"/>
        <w:ind w:left="284" w:hanging="284"/>
        <w:rPr>
          <w:rFonts w:ascii="Times New Roman" w:hAnsi="Times New Roman" w:cs="Times New Roman"/>
          <w:bCs/>
          <w:sz w:val="24"/>
          <w:szCs w:val="24"/>
        </w:rPr>
      </w:pPr>
      <w:r w:rsidRPr="00CA392F">
        <w:rPr>
          <w:rFonts w:ascii="Times New Roman" w:hAnsi="Times New Roman" w:cs="Times New Roman"/>
          <w:bCs/>
          <w:sz w:val="24"/>
          <w:szCs w:val="24"/>
        </w:rPr>
        <w:t>Пантус В.М. Пантус. И.В. « Технология малярных работ» Учеб. для НПО.      Минск. Беларусь 2009  483с.</w:t>
      </w:r>
    </w:p>
    <w:p w14:paraId="3F3054EE" w14:textId="77777777" w:rsidR="00A102E9" w:rsidRPr="00CA392F" w:rsidRDefault="00A102E9" w:rsidP="00A102E9">
      <w:pPr>
        <w:spacing w:line="23" w:lineRule="atLeast"/>
        <w:rPr>
          <w:rFonts w:ascii="Times New Roman" w:hAnsi="Times New Roman" w:cs="Times New Roman"/>
          <w:b/>
          <w:bCs/>
          <w:sz w:val="28"/>
          <w:szCs w:val="28"/>
        </w:rPr>
      </w:pPr>
    </w:p>
    <w:p w14:paraId="770D35A3" w14:textId="77777777" w:rsidR="005C769B" w:rsidRPr="00CA392F" w:rsidRDefault="005C769B" w:rsidP="005C769B">
      <w:pPr>
        <w:pStyle w:val="1f"/>
        <w:rPr>
          <w:rFonts w:ascii="Times New Roman" w:hAnsi="Times New Roman"/>
          <w:b w:val="0"/>
          <w:bCs w:val="0"/>
        </w:rPr>
      </w:pPr>
      <w:r w:rsidRPr="00CA392F">
        <w:rPr>
          <w:rFonts w:ascii="Times New Roman" w:hAnsi="Times New Roman"/>
        </w:rPr>
        <w:t xml:space="preserve">4. Контроль и оценка результатов освоения </w:t>
      </w:r>
      <w:r w:rsidRPr="00CA392F">
        <w:rPr>
          <w:rFonts w:ascii="Times New Roman" w:hAnsi="Times New Roman"/>
        </w:rPr>
        <w:br/>
        <w:t>профессионального модуля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8"/>
        <w:gridCol w:w="4274"/>
        <w:gridCol w:w="2564"/>
      </w:tblGrid>
      <w:tr w:rsidR="00A102E9" w:rsidRPr="00CA392F" w14:paraId="568D3EBB" w14:textId="77777777" w:rsidTr="00CE1DA7">
        <w:trPr>
          <w:trHeight w:val="1098"/>
        </w:trPr>
        <w:tc>
          <w:tcPr>
            <w:tcW w:w="2423" w:type="dxa"/>
            <w:vAlign w:val="center"/>
          </w:tcPr>
          <w:p w14:paraId="3BB842AF" w14:textId="77777777" w:rsidR="00A102E9" w:rsidRPr="00CA392F" w:rsidRDefault="00A102E9" w:rsidP="00CE1DA7">
            <w:pPr>
              <w:suppressAutoHyphens/>
              <w:spacing w:line="23" w:lineRule="atLeast"/>
              <w:jc w:val="center"/>
              <w:rPr>
                <w:rFonts w:ascii="Times New Roman" w:hAnsi="Times New Roman" w:cs="Times New Roman"/>
              </w:rPr>
            </w:pPr>
            <w:r w:rsidRPr="00CA392F">
              <w:rPr>
                <w:rFonts w:ascii="Times New Roman" w:hAnsi="Times New Roman" w:cs="Times New Roman"/>
              </w:rPr>
              <w:t xml:space="preserve">Код и наименование профессиональных и общих компетенций, формируемых в рамках модуля </w:t>
            </w:r>
          </w:p>
        </w:tc>
        <w:tc>
          <w:tcPr>
            <w:tcW w:w="4419" w:type="dxa"/>
            <w:vAlign w:val="center"/>
          </w:tcPr>
          <w:p w14:paraId="26E2F91C" w14:textId="77777777" w:rsidR="00A102E9" w:rsidRPr="00CA392F" w:rsidRDefault="00A102E9" w:rsidP="00CE1DA7">
            <w:pPr>
              <w:suppressAutoHyphens/>
              <w:spacing w:line="23" w:lineRule="atLeast"/>
              <w:jc w:val="center"/>
              <w:rPr>
                <w:rFonts w:ascii="Times New Roman" w:hAnsi="Times New Roman" w:cs="Times New Roman"/>
              </w:rPr>
            </w:pPr>
            <w:r w:rsidRPr="00CA392F">
              <w:rPr>
                <w:rFonts w:ascii="Times New Roman" w:hAnsi="Times New Roman" w:cs="Times New Roman"/>
              </w:rPr>
              <w:t>Критерии оценки</w:t>
            </w:r>
          </w:p>
        </w:tc>
        <w:tc>
          <w:tcPr>
            <w:tcW w:w="2620" w:type="dxa"/>
            <w:vAlign w:val="center"/>
          </w:tcPr>
          <w:p w14:paraId="6C7B7039" w14:textId="77777777" w:rsidR="00A102E9" w:rsidRPr="00CA392F" w:rsidRDefault="00A102E9" w:rsidP="00CE1DA7">
            <w:pPr>
              <w:suppressAutoHyphens/>
              <w:spacing w:line="23" w:lineRule="atLeast"/>
              <w:jc w:val="center"/>
              <w:rPr>
                <w:rFonts w:ascii="Times New Roman" w:hAnsi="Times New Roman" w:cs="Times New Roman"/>
              </w:rPr>
            </w:pPr>
            <w:r w:rsidRPr="00CA392F">
              <w:rPr>
                <w:rFonts w:ascii="Times New Roman" w:hAnsi="Times New Roman" w:cs="Times New Roman"/>
              </w:rPr>
              <w:t>Методы оценки</w:t>
            </w:r>
          </w:p>
        </w:tc>
      </w:tr>
      <w:tr w:rsidR="00A102E9" w:rsidRPr="00CA392F" w14:paraId="625D9DAD" w14:textId="77777777" w:rsidTr="00CE1DA7">
        <w:trPr>
          <w:trHeight w:val="698"/>
        </w:trPr>
        <w:tc>
          <w:tcPr>
            <w:tcW w:w="2423" w:type="dxa"/>
          </w:tcPr>
          <w:p w14:paraId="03AC67E0" w14:textId="77777777" w:rsidR="00A102E9" w:rsidRPr="00CA392F" w:rsidRDefault="00A102E9" w:rsidP="00CE1DA7">
            <w:pPr>
              <w:suppressAutoHyphens/>
              <w:spacing w:line="23" w:lineRule="atLeast"/>
              <w:rPr>
                <w:rFonts w:ascii="Times New Roman" w:hAnsi="Times New Roman" w:cs="Times New Roman"/>
                <w:bCs/>
                <w:highlight w:val="yellow"/>
              </w:rPr>
            </w:pPr>
            <w:r w:rsidRPr="00CA392F">
              <w:rPr>
                <w:rFonts w:ascii="Times New Roman" w:hAnsi="Times New Roman" w:cs="Times New Roman"/>
                <w:bCs/>
              </w:rPr>
              <w:t>ПК 8.1 Выполнять подготовительные работы при производстве малярных   работ</w:t>
            </w:r>
          </w:p>
        </w:tc>
        <w:tc>
          <w:tcPr>
            <w:tcW w:w="4419" w:type="dxa"/>
          </w:tcPr>
          <w:p w14:paraId="0819AAFC" w14:textId="77777777" w:rsidR="00A102E9" w:rsidRPr="00CA392F" w:rsidRDefault="00A102E9" w:rsidP="00CE1DA7">
            <w:pPr>
              <w:spacing w:line="23" w:lineRule="atLeast"/>
              <w:rPr>
                <w:rFonts w:ascii="Times New Roman" w:hAnsi="Times New Roman" w:cs="Times New Roman"/>
                <w:sz w:val="24"/>
                <w:szCs w:val="24"/>
              </w:rPr>
            </w:pPr>
            <w:r w:rsidRPr="00CA392F">
              <w:rPr>
                <w:rFonts w:ascii="Times New Roman" w:hAnsi="Times New Roman" w:cs="Times New Roman"/>
                <w:sz w:val="24"/>
                <w:szCs w:val="24"/>
              </w:rPr>
              <w:t xml:space="preserve">Демонстрация знаний и умений подготовки материалов, рабочего места, приспособлений, инструментов и оборудования, необходимых для проведения технологических операций по  подготовке  поверхностей. </w:t>
            </w:r>
          </w:p>
          <w:p w14:paraId="5BC13846" w14:textId="77777777" w:rsidR="00A102E9" w:rsidRPr="00CA392F" w:rsidRDefault="00A102E9" w:rsidP="00CE1DA7">
            <w:pPr>
              <w:spacing w:line="23" w:lineRule="atLeast"/>
              <w:rPr>
                <w:rFonts w:ascii="Times New Roman" w:hAnsi="Times New Roman" w:cs="Times New Roman"/>
                <w:sz w:val="24"/>
                <w:szCs w:val="24"/>
                <w:highlight w:val="green"/>
              </w:rPr>
            </w:pPr>
            <w:r w:rsidRPr="00CA392F">
              <w:rPr>
                <w:rFonts w:ascii="Times New Roman" w:hAnsi="Times New Roman" w:cs="Times New Roman"/>
                <w:sz w:val="24"/>
                <w:szCs w:val="24"/>
              </w:rPr>
              <w:t>Демонстрация знаний и умений подготовки поверхностей к окрашиванию и оклеиванию их обоями  различными способами.</w:t>
            </w:r>
          </w:p>
        </w:tc>
        <w:tc>
          <w:tcPr>
            <w:tcW w:w="2620" w:type="dxa"/>
          </w:tcPr>
          <w:p w14:paraId="1E98AE26" w14:textId="77777777" w:rsidR="00A102E9" w:rsidRPr="00CA392F" w:rsidRDefault="00A102E9" w:rsidP="00CE1DA7">
            <w:pPr>
              <w:suppressAutoHyphens/>
              <w:spacing w:line="23" w:lineRule="atLeast"/>
              <w:jc w:val="both"/>
              <w:rPr>
                <w:rFonts w:ascii="Times New Roman" w:hAnsi="Times New Roman" w:cs="Times New Roman"/>
                <w:b/>
                <w:bCs/>
                <w:i/>
                <w:highlight w:val="green"/>
                <w:u w:val="single"/>
              </w:rPr>
            </w:pPr>
            <w:r w:rsidRPr="00CA392F">
              <w:rPr>
                <w:rFonts w:ascii="Times New Roman" w:hAnsi="Times New Roman" w:cs="Times New Roman"/>
                <w:bCs/>
                <w:iCs/>
              </w:rPr>
              <w:t>Экспертное наблюдение и оценивание знаний и умений на теоретических занятиях и практических занятиях.</w:t>
            </w:r>
          </w:p>
        </w:tc>
      </w:tr>
      <w:tr w:rsidR="00A102E9" w:rsidRPr="00CA392F" w14:paraId="3954F84A" w14:textId="77777777" w:rsidTr="00CE1DA7">
        <w:trPr>
          <w:trHeight w:val="698"/>
        </w:trPr>
        <w:tc>
          <w:tcPr>
            <w:tcW w:w="2423" w:type="dxa"/>
          </w:tcPr>
          <w:p w14:paraId="3C76E6B1" w14:textId="77777777" w:rsidR="00A102E9" w:rsidRPr="00CA392F" w:rsidRDefault="00A102E9" w:rsidP="00CE1DA7">
            <w:pPr>
              <w:suppressAutoHyphens/>
              <w:spacing w:line="23" w:lineRule="atLeast"/>
              <w:rPr>
                <w:rFonts w:ascii="Times New Roman" w:hAnsi="Times New Roman" w:cs="Times New Roman"/>
                <w:bCs/>
                <w:highlight w:val="yellow"/>
              </w:rPr>
            </w:pPr>
            <w:bookmarkStart w:id="55" w:name="_Hlk130231749"/>
            <w:r w:rsidRPr="00CA392F">
              <w:rPr>
                <w:rFonts w:ascii="Times New Roman" w:hAnsi="Times New Roman" w:cs="Times New Roman"/>
                <w:bCs/>
              </w:rPr>
              <w:t>ПК 8.2 Выполнять работы по окрашиванию и оклеиванию обоями поверхностей различными способами</w:t>
            </w:r>
          </w:p>
        </w:tc>
        <w:tc>
          <w:tcPr>
            <w:tcW w:w="4419" w:type="dxa"/>
          </w:tcPr>
          <w:p w14:paraId="387CDCE8" w14:textId="77777777" w:rsidR="00A102E9" w:rsidRPr="00CA392F" w:rsidRDefault="00A102E9" w:rsidP="00CE1DA7">
            <w:pPr>
              <w:spacing w:line="23" w:lineRule="atLeast"/>
              <w:rPr>
                <w:rFonts w:ascii="Times New Roman" w:hAnsi="Times New Roman" w:cs="Times New Roman"/>
                <w:sz w:val="24"/>
                <w:szCs w:val="24"/>
                <w:highlight w:val="green"/>
              </w:rPr>
            </w:pPr>
            <w:r w:rsidRPr="00CA392F">
              <w:rPr>
                <w:rFonts w:ascii="Times New Roman" w:hAnsi="Times New Roman" w:cs="Times New Roman"/>
                <w:sz w:val="24"/>
                <w:szCs w:val="24"/>
              </w:rPr>
              <w:t xml:space="preserve">Демонстрация знаний и умений по окрашиванию и оклеиванию обоями поверхностей  различными способами. </w:t>
            </w:r>
          </w:p>
        </w:tc>
        <w:tc>
          <w:tcPr>
            <w:tcW w:w="2620" w:type="dxa"/>
          </w:tcPr>
          <w:p w14:paraId="29338A7F" w14:textId="25847F7A" w:rsidR="00A102E9" w:rsidRPr="00CA392F" w:rsidRDefault="00A102E9" w:rsidP="00CE1DA7">
            <w:pPr>
              <w:spacing w:line="23" w:lineRule="atLeast"/>
              <w:rPr>
                <w:rFonts w:ascii="Times New Roman" w:hAnsi="Times New Roman" w:cs="Times New Roman"/>
                <w:sz w:val="24"/>
                <w:szCs w:val="24"/>
                <w:highlight w:val="green"/>
              </w:rPr>
            </w:pPr>
            <w:r w:rsidRPr="00CA392F">
              <w:rPr>
                <w:rFonts w:ascii="Times New Roman" w:hAnsi="Times New Roman" w:cs="Times New Roman"/>
                <w:sz w:val="24"/>
                <w:szCs w:val="24"/>
              </w:rPr>
              <w:t>Экспертное наблюдение и оценивание знаний и умений на теоретических занятиях и практических занятиях.</w:t>
            </w:r>
          </w:p>
        </w:tc>
      </w:tr>
      <w:bookmarkEnd w:id="55"/>
      <w:tr w:rsidR="00A102E9" w:rsidRPr="00CA392F" w14:paraId="6F97760B" w14:textId="77777777" w:rsidTr="00CE1DA7">
        <w:trPr>
          <w:trHeight w:val="698"/>
        </w:trPr>
        <w:tc>
          <w:tcPr>
            <w:tcW w:w="2423" w:type="dxa"/>
          </w:tcPr>
          <w:p w14:paraId="0BC5F3AC" w14:textId="77777777" w:rsidR="00A102E9" w:rsidRPr="00CA392F" w:rsidRDefault="00A102E9" w:rsidP="00CE1DA7">
            <w:pPr>
              <w:suppressAutoHyphens/>
              <w:spacing w:line="23" w:lineRule="atLeast"/>
              <w:rPr>
                <w:rFonts w:ascii="Times New Roman" w:hAnsi="Times New Roman" w:cs="Times New Roman"/>
                <w:bCs/>
                <w:highlight w:val="yellow"/>
              </w:rPr>
            </w:pPr>
            <w:r w:rsidRPr="00CA392F">
              <w:rPr>
                <w:rFonts w:ascii="Times New Roman" w:hAnsi="Times New Roman" w:cs="Times New Roman"/>
                <w:bCs/>
              </w:rPr>
              <w:t xml:space="preserve">ОК 01 Выбирать способы решения задач </w:t>
            </w:r>
            <w:r w:rsidRPr="00CA392F">
              <w:rPr>
                <w:rFonts w:ascii="Times New Roman" w:hAnsi="Times New Roman" w:cs="Times New Roman"/>
                <w:bCs/>
              </w:rPr>
              <w:lastRenderedPageBreak/>
              <w:t>профессиональной деятельности применительно к различным контекстам</w:t>
            </w:r>
          </w:p>
        </w:tc>
        <w:tc>
          <w:tcPr>
            <w:tcW w:w="4419" w:type="dxa"/>
          </w:tcPr>
          <w:p w14:paraId="4421B738"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lastRenderedPageBreak/>
              <w:t>Сформированность умения распознавать, анализировать задачу (проблему), определять этапы решения задач.</w:t>
            </w:r>
          </w:p>
          <w:p w14:paraId="5C7EBFDA" w14:textId="77777777" w:rsidR="00A102E9" w:rsidRPr="00CA392F" w:rsidRDefault="00A102E9" w:rsidP="00CE1DA7">
            <w:pPr>
              <w:spacing w:line="23" w:lineRule="atLeast"/>
              <w:rPr>
                <w:rFonts w:ascii="Times New Roman" w:hAnsi="Times New Roman" w:cs="Times New Roman"/>
                <w:sz w:val="24"/>
                <w:szCs w:val="24"/>
                <w:highlight w:val="green"/>
              </w:rPr>
            </w:pPr>
          </w:p>
        </w:tc>
        <w:tc>
          <w:tcPr>
            <w:tcW w:w="2620" w:type="dxa"/>
          </w:tcPr>
          <w:p w14:paraId="0592E63D" w14:textId="77777777" w:rsidR="00A102E9" w:rsidRPr="00CA392F" w:rsidRDefault="00A102E9" w:rsidP="00CE1DA7">
            <w:pPr>
              <w:spacing w:line="23" w:lineRule="atLeast"/>
              <w:rPr>
                <w:rFonts w:ascii="Times New Roman" w:hAnsi="Times New Roman" w:cs="Times New Roman"/>
                <w:sz w:val="24"/>
                <w:szCs w:val="24"/>
                <w:highlight w:val="green"/>
              </w:rPr>
            </w:pPr>
            <w:r w:rsidRPr="00CA392F">
              <w:rPr>
                <w:rFonts w:ascii="Times New Roman" w:hAnsi="Times New Roman" w:cs="Times New Roman"/>
                <w:iCs/>
              </w:rPr>
              <w:lastRenderedPageBreak/>
              <w:t xml:space="preserve">Экспертное наблюдение и оценивание умений на </w:t>
            </w:r>
            <w:r w:rsidRPr="00CA392F">
              <w:rPr>
                <w:rFonts w:ascii="Times New Roman" w:hAnsi="Times New Roman" w:cs="Times New Roman"/>
                <w:iCs/>
              </w:rPr>
              <w:lastRenderedPageBreak/>
              <w:t>теоретических занятиях и практических занятиях</w:t>
            </w:r>
          </w:p>
        </w:tc>
      </w:tr>
      <w:tr w:rsidR="00A102E9" w:rsidRPr="00CA392F" w14:paraId="45BA4D9F" w14:textId="77777777" w:rsidTr="00CE1DA7">
        <w:trPr>
          <w:trHeight w:val="698"/>
        </w:trPr>
        <w:tc>
          <w:tcPr>
            <w:tcW w:w="2423" w:type="dxa"/>
          </w:tcPr>
          <w:p w14:paraId="20987391" w14:textId="77777777" w:rsidR="00A102E9" w:rsidRPr="00CA392F" w:rsidRDefault="00A102E9" w:rsidP="00CE1DA7">
            <w:pPr>
              <w:suppressAutoHyphens/>
              <w:spacing w:line="23" w:lineRule="atLeast"/>
              <w:rPr>
                <w:rFonts w:ascii="Times New Roman" w:hAnsi="Times New Roman" w:cs="Times New Roman"/>
                <w:bCs/>
                <w:highlight w:val="yellow"/>
              </w:rPr>
            </w:pPr>
            <w:r w:rsidRPr="00CA392F">
              <w:rPr>
                <w:rFonts w:ascii="Times New Roman" w:hAnsi="Times New Roman" w:cs="Times New Roman"/>
                <w:bCs/>
              </w:rPr>
              <w:lastRenderedPageBreak/>
              <w:t xml:space="preserve">ОК 09 Пользоваться профессиональной документацией </w:t>
            </w:r>
            <w:r w:rsidRPr="00CA392F">
              <w:rPr>
                <w:rFonts w:ascii="Times New Roman" w:hAnsi="Times New Roman" w:cs="Times New Roman"/>
                <w:bCs/>
              </w:rPr>
              <w:br/>
              <w:t xml:space="preserve">на государственном </w:t>
            </w:r>
            <w:r w:rsidRPr="00CA392F">
              <w:rPr>
                <w:rFonts w:ascii="Times New Roman" w:hAnsi="Times New Roman" w:cs="Times New Roman"/>
                <w:bCs/>
              </w:rPr>
              <w:br/>
              <w:t>и иностранном языках</w:t>
            </w:r>
          </w:p>
        </w:tc>
        <w:tc>
          <w:tcPr>
            <w:tcW w:w="4419" w:type="dxa"/>
          </w:tcPr>
          <w:p w14:paraId="139646FD" w14:textId="77777777" w:rsidR="00A102E9" w:rsidRPr="00CA392F" w:rsidRDefault="00A102E9" w:rsidP="00CE1DA7">
            <w:pPr>
              <w:spacing w:line="23" w:lineRule="atLeast"/>
              <w:rPr>
                <w:rFonts w:ascii="Times New Roman" w:hAnsi="Times New Roman" w:cs="Times New Roman"/>
                <w:sz w:val="24"/>
                <w:szCs w:val="24"/>
                <w:highlight w:val="green"/>
              </w:rPr>
            </w:pPr>
            <w:r w:rsidRPr="00CA392F">
              <w:rPr>
                <w:rFonts w:ascii="Times New Roman" w:hAnsi="Times New Roman" w:cs="Times New Roman"/>
                <w:iCs/>
              </w:rPr>
              <w:t>Сформированность умения п</w:t>
            </w:r>
            <w:r w:rsidRPr="00CA392F">
              <w:rPr>
                <w:rFonts w:ascii="Times New Roman" w:hAnsi="Times New Roman" w:cs="Times New Roman"/>
              </w:rPr>
              <w:t>ользоваться профессиональной документацией</w:t>
            </w:r>
          </w:p>
        </w:tc>
        <w:tc>
          <w:tcPr>
            <w:tcW w:w="2620" w:type="dxa"/>
          </w:tcPr>
          <w:p w14:paraId="072E0C10" w14:textId="77777777" w:rsidR="00A102E9" w:rsidRPr="00CA392F" w:rsidRDefault="00A102E9" w:rsidP="00CE1DA7">
            <w:pPr>
              <w:spacing w:line="23" w:lineRule="atLeast"/>
              <w:rPr>
                <w:rFonts w:ascii="Times New Roman" w:hAnsi="Times New Roman" w:cs="Times New Roman"/>
                <w:iCs/>
              </w:rPr>
            </w:pPr>
            <w:r w:rsidRPr="00CA392F">
              <w:rPr>
                <w:rFonts w:ascii="Times New Roman" w:hAnsi="Times New Roman" w:cs="Times New Roman"/>
                <w:iCs/>
              </w:rPr>
              <w:t>Экспертное наблюдение и оценивание умений на теоретических занятиях и практических занятиях.</w:t>
            </w:r>
          </w:p>
          <w:p w14:paraId="0C91857A" w14:textId="77777777" w:rsidR="00A102E9" w:rsidRPr="00CA392F" w:rsidRDefault="00A102E9" w:rsidP="00CE1DA7">
            <w:pPr>
              <w:spacing w:line="23" w:lineRule="atLeast"/>
              <w:rPr>
                <w:rFonts w:ascii="Times New Roman" w:hAnsi="Times New Roman" w:cs="Times New Roman"/>
                <w:sz w:val="24"/>
                <w:szCs w:val="24"/>
                <w:highlight w:val="green"/>
              </w:rPr>
            </w:pPr>
          </w:p>
        </w:tc>
      </w:tr>
    </w:tbl>
    <w:p w14:paraId="066DE8D5" w14:textId="77777777" w:rsidR="005C769B" w:rsidRPr="00CA392F" w:rsidRDefault="005C769B" w:rsidP="005C769B">
      <w:pPr>
        <w:rPr>
          <w:rFonts w:ascii="Times New Roman" w:hAnsi="Times New Roman" w:cs="Times New Roman"/>
          <w:b/>
          <w:bCs/>
          <w:sz w:val="18"/>
          <w:szCs w:val="18"/>
        </w:rPr>
      </w:pPr>
    </w:p>
    <w:p w14:paraId="21C010C5" w14:textId="18BDEFA9" w:rsidR="005C769B" w:rsidRPr="00CA392F" w:rsidRDefault="005C769B" w:rsidP="00A102E9">
      <w:pPr>
        <w:rPr>
          <w:rFonts w:ascii="Times New Roman" w:hAnsi="Times New Roman" w:cs="Times New Roman"/>
          <w:b/>
          <w:bCs/>
          <w:sz w:val="20"/>
          <w:szCs w:val="20"/>
        </w:rPr>
      </w:pPr>
    </w:p>
    <w:sectPr w:rsidR="005C769B" w:rsidRPr="00CA392F" w:rsidSect="00697E8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AAEE" w14:textId="77777777" w:rsidR="009B6B01" w:rsidRDefault="009B6B01" w:rsidP="00A858FE">
      <w:r>
        <w:separator/>
      </w:r>
    </w:p>
  </w:endnote>
  <w:endnote w:type="continuationSeparator" w:id="0">
    <w:p w14:paraId="7D19FB4D" w14:textId="77777777" w:rsidR="009B6B01" w:rsidRDefault="009B6B01"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00000287" w:usb1="09060000" w:usb2="0000001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A883C" w14:textId="77777777" w:rsidR="009B6B01" w:rsidRDefault="009B6B01" w:rsidP="00A858FE">
      <w:r>
        <w:separator/>
      </w:r>
    </w:p>
  </w:footnote>
  <w:footnote w:type="continuationSeparator" w:id="0">
    <w:p w14:paraId="0C5F91DB" w14:textId="77777777" w:rsidR="009B6B01" w:rsidRDefault="009B6B01"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89987" w14:textId="77777777" w:rsidR="00551D3B" w:rsidRDefault="00551D3B">
    <w:pPr>
      <w:pStyle w:val="ac"/>
      <w:jc w:val="center"/>
    </w:pPr>
    <w:r>
      <w:fldChar w:fldCharType="begin"/>
    </w:r>
    <w:r>
      <w:instrText xml:space="preserve"> PAGE   \* MERGEFORMAT </w:instrText>
    </w:r>
    <w:r>
      <w:fldChar w:fldCharType="separate"/>
    </w:r>
    <w:r>
      <w:rPr>
        <w:noProof/>
      </w:rPr>
      <w:t>48</w:t>
    </w:r>
    <w:r>
      <w:rPr>
        <w:noProof/>
      </w:rPr>
      <w:fldChar w:fldCharType="end"/>
    </w:r>
  </w:p>
  <w:p w14:paraId="41D6B5B9" w14:textId="77777777" w:rsidR="00551D3B" w:rsidRDefault="00551D3B">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480078"/>
      <w:docPartObj>
        <w:docPartGallery w:val="Page Numbers (Top of Page)"/>
        <w:docPartUnique/>
      </w:docPartObj>
    </w:sdtPr>
    <w:sdtContent>
      <w:p w14:paraId="3BDF240B" w14:textId="77777777" w:rsidR="00551D3B" w:rsidRDefault="00551D3B">
        <w:pPr>
          <w:pStyle w:val="ac"/>
          <w:jc w:val="center"/>
        </w:pPr>
        <w:r>
          <w:fldChar w:fldCharType="begin"/>
        </w:r>
        <w:r>
          <w:instrText>PAGE   \* MERGEFORMAT</w:instrText>
        </w:r>
        <w:r>
          <w:fldChar w:fldCharType="separate"/>
        </w:r>
        <w:r>
          <w:rPr>
            <w:noProof/>
          </w:rPr>
          <w:t>14</w:t>
        </w:r>
        <w:r>
          <w:fldChar w:fldCharType="end"/>
        </w:r>
      </w:p>
    </w:sdtContent>
  </w:sdt>
  <w:p w14:paraId="7A769D0C" w14:textId="77777777" w:rsidR="00551D3B" w:rsidRDefault="00551D3B">
    <w:pPr>
      <w:pStyle w:val="a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27E85" w14:textId="77777777" w:rsidR="00551D3B" w:rsidRDefault="00551D3B">
    <w:pPr>
      <w:pStyle w:val="ac"/>
      <w:jc w:val="center"/>
    </w:pPr>
    <w:r>
      <w:fldChar w:fldCharType="begin"/>
    </w:r>
    <w:r>
      <w:instrText xml:space="preserve"> PAGE   \* MERGEFORMAT </w:instrText>
    </w:r>
    <w:r>
      <w:fldChar w:fldCharType="separate"/>
    </w:r>
    <w:r>
      <w:rPr>
        <w:noProof/>
      </w:rPr>
      <w:t>48</w:t>
    </w:r>
    <w:r>
      <w:rPr>
        <w:noProof/>
      </w:rPr>
      <w:fldChar w:fldCharType="end"/>
    </w:r>
  </w:p>
  <w:p w14:paraId="550CB797" w14:textId="77777777" w:rsidR="00551D3B" w:rsidRDefault="00551D3B">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80070"/>
      <w:docPartObj>
        <w:docPartGallery w:val="Page Numbers (Top of Page)"/>
        <w:docPartUnique/>
      </w:docPartObj>
    </w:sdtPr>
    <w:sdtContent>
      <w:p w14:paraId="6F966FD0" w14:textId="77777777" w:rsidR="00551D3B" w:rsidRDefault="00551D3B">
        <w:pPr>
          <w:pStyle w:val="ac"/>
          <w:jc w:val="center"/>
        </w:pPr>
        <w:r>
          <w:fldChar w:fldCharType="begin"/>
        </w:r>
        <w:r>
          <w:instrText>PAGE   \* MERGEFORMAT</w:instrText>
        </w:r>
        <w:r>
          <w:fldChar w:fldCharType="separate"/>
        </w:r>
        <w:r>
          <w:rPr>
            <w:noProof/>
          </w:rPr>
          <w:t>14</w:t>
        </w:r>
        <w:r>
          <w:fldChar w:fldCharType="end"/>
        </w:r>
      </w:p>
    </w:sdtContent>
  </w:sdt>
  <w:p w14:paraId="794C8282" w14:textId="77777777" w:rsidR="00551D3B" w:rsidRDefault="00551D3B">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5BAD" w14:textId="77777777" w:rsidR="00A0382C" w:rsidRDefault="00A0382C">
    <w:pPr>
      <w:pStyle w:val="ac"/>
      <w:jc w:val="center"/>
    </w:pPr>
    <w:r>
      <w:fldChar w:fldCharType="begin"/>
    </w:r>
    <w:r>
      <w:instrText xml:space="preserve"> PAGE   \* MERGEFORMAT </w:instrText>
    </w:r>
    <w:r>
      <w:fldChar w:fldCharType="separate"/>
    </w:r>
    <w:r>
      <w:rPr>
        <w:noProof/>
      </w:rPr>
      <w:t>48</w:t>
    </w:r>
    <w:r>
      <w:rPr>
        <w:noProof/>
      </w:rPr>
      <w:fldChar w:fldCharType="end"/>
    </w:r>
  </w:p>
  <w:p w14:paraId="4E8DDED4" w14:textId="77777777" w:rsidR="00A0382C" w:rsidRDefault="00A0382C">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741061"/>
      <w:docPartObj>
        <w:docPartGallery w:val="Page Numbers (Top of Page)"/>
        <w:docPartUnique/>
      </w:docPartObj>
    </w:sdtPr>
    <w:sdtContent>
      <w:p w14:paraId="25D2BAB9" w14:textId="77777777" w:rsidR="00A0382C" w:rsidRDefault="00A0382C">
        <w:pPr>
          <w:pStyle w:val="ac"/>
          <w:jc w:val="center"/>
        </w:pPr>
        <w:r>
          <w:fldChar w:fldCharType="begin"/>
        </w:r>
        <w:r>
          <w:instrText>PAGE   \* MERGEFORMAT</w:instrText>
        </w:r>
        <w:r>
          <w:fldChar w:fldCharType="separate"/>
        </w:r>
        <w:r>
          <w:rPr>
            <w:noProof/>
          </w:rPr>
          <w:t>14</w:t>
        </w:r>
        <w:r>
          <w:fldChar w:fldCharType="end"/>
        </w:r>
      </w:p>
    </w:sdtContent>
  </w:sdt>
  <w:p w14:paraId="205220C7" w14:textId="77777777" w:rsidR="00A0382C" w:rsidRDefault="00A0382C">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EB88" w14:textId="77777777" w:rsidR="00A0382C" w:rsidRDefault="00A0382C">
    <w:pPr>
      <w:pStyle w:val="ac"/>
      <w:jc w:val="center"/>
    </w:pPr>
    <w:r>
      <w:fldChar w:fldCharType="begin"/>
    </w:r>
    <w:r>
      <w:instrText xml:space="preserve"> PAGE   \* MERGEFORMAT </w:instrText>
    </w:r>
    <w:r>
      <w:fldChar w:fldCharType="separate"/>
    </w:r>
    <w:r>
      <w:rPr>
        <w:noProof/>
      </w:rPr>
      <w:t>48</w:t>
    </w:r>
    <w:r>
      <w:rPr>
        <w:noProof/>
      </w:rPr>
      <w:fldChar w:fldCharType="end"/>
    </w:r>
  </w:p>
  <w:p w14:paraId="019F7948" w14:textId="77777777" w:rsidR="00A0382C" w:rsidRDefault="00A0382C">
    <w:pPr>
      <w:pStyle w:val="ac"/>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8703470"/>
      <w:docPartObj>
        <w:docPartGallery w:val="Page Numbers (Top of Page)"/>
        <w:docPartUnique/>
      </w:docPartObj>
    </w:sdtPr>
    <w:sdtContent>
      <w:p w14:paraId="38002B73" w14:textId="77777777" w:rsidR="00A0382C" w:rsidRDefault="00A0382C">
        <w:pPr>
          <w:pStyle w:val="ac"/>
          <w:jc w:val="center"/>
        </w:pPr>
        <w:r>
          <w:fldChar w:fldCharType="begin"/>
        </w:r>
        <w:r>
          <w:instrText>PAGE   \* MERGEFORMAT</w:instrText>
        </w:r>
        <w:r>
          <w:fldChar w:fldCharType="separate"/>
        </w:r>
        <w:r>
          <w:rPr>
            <w:noProof/>
          </w:rPr>
          <w:t>14</w:t>
        </w:r>
        <w:r>
          <w:fldChar w:fldCharType="end"/>
        </w:r>
      </w:p>
    </w:sdtContent>
  </w:sdt>
  <w:p w14:paraId="798FA913" w14:textId="77777777" w:rsidR="00A0382C" w:rsidRDefault="00A0382C">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25874" w14:textId="77777777" w:rsidR="001012C4" w:rsidRDefault="001012C4">
    <w:pPr>
      <w:pStyle w:val="ac"/>
      <w:jc w:val="center"/>
    </w:pPr>
    <w:r>
      <w:fldChar w:fldCharType="begin"/>
    </w:r>
    <w:r>
      <w:instrText xml:space="preserve"> PAGE   \* MERGEFORMAT </w:instrText>
    </w:r>
    <w:r>
      <w:fldChar w:fldCharType="separate"/>
    </w:r>
    <w:r>
      <w:rPr>
        <w:noProof/>
      </w:rPr>
      <w:t>48</w:t>
    </w:r>
    <w:r>
      <w:rPr>
        <w:noProof/>
      </w:rPr>
      <w:fldChar w:fldCharType="end"/>
    </w:r>
  </w:p>
  <w:p w14:paraId="57181D20" w14:textId="77777777" w:rsidR="001012C4" w:rsidRDefault="001012C4">
    <w:pPr>
      <w:pStyle w:val="ac"/>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9349977"/>
      <w:docPartObj>
        <w:docPartGallery w:val="Page Numbers (Top of Page)"/>
        <w:docPartUnique/>
      </w:docPartObj>
    </w:sdtPr>
    <w:sdtContent>
      <w:p w14:paraId="6396834B" w14:textId="77777777" w:rsidR="001012C4" w:rsidRDefault="001012C4">
        <w:pPr>
          <w:pStyle w:val="ac"/>
          <w:jc w:val="center"/>
        </w:pPr>
        <w:r>
          <w:fldChar w:fldCharType="begin"/>
        </w:r>
        <w:r>
          <w:instrText>PAGE   \* MERGEFORMAT</w:instrText>
        </w:r>
        <w:r>
          <w:fldChar w:fldCharType="separate"/>
        </w:r>
        <w:r>
          <w:rPr>
            <w:noProof/>
          </w:rPr>
          <w:t>14</w:t>
        </w:r>
        <w:r>
          <w:fldChar w:fldCharType="end"/>
        </w:r>
      </w:p>
    </w:sdtContent>
  </w:sdt>
  <w:p w14:paraId="2037C9A9" w14:textId="77777777" w:rsidR="001012C4" w:rsidRDefault="001012C4">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4B1EA" w14:textId="77777777" w:rsidR="001012C4" w:rsidRDefault="001012C4">
    <w:pPr>
      <w:pStyle w:val="ac"/>
      <w:jc w:val="center"/>
    </w:pPr>
    <w:r>
      <w:fldChar w:fldCharType="begin"/>
    </w:r>
    <w:r>
      <w:instrText xml:space="preserve"> PAGE   \* MERGEFORMAT </w:instrText>
    </w:r>
    <w:r>
      <w:fldChar w:fldCharType="separate"/>
    </w:r>
    <w:r>
      <w:rPr>
        <w:noProof/>
      </w:rPr>
      <w:t>48</w:t>
    </w:r>
    <w:r>
      <w:rPr>
        <w:noProof/>
      </w:rPr>
      <w:fldChar w:fldCharType="end"/>
    </w:r>
  </w:p>
  <w:p w14:paraId="391A1CA6" w14:textId="77777777" w:rsidR="001012C4" w:rsidRDefault="001012C4">
    <w:pPr>
      <w:pStyle w:val="ac"/>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118177"/>
      <w:docPartObj>
        <w:docPartGallery w:val="Page Numbers (Top of Page)"/>
        <w:docPartUnique/>
      </w:docPartObj>
    </w:sdtPr>
    <w:sdtContent>
      <w:p w14:paraId="10B474F2" w14:textId="77777777" w:rsidR="001012C4" w:rsidRDefault="001012C4">
        <w:pPr>
          <w:pStyle w:val="ac"/>
          <w:jc w:val="center"/>
        </w:pPr>
        <w:r>
          <w:fldChar w:fldCharType="begin"/>
        </w:r>
        <w:r>
          <w:instrText>PAGE   \* MERGEFORMAT</w:instrText>
        </w:r>
        <w:r>
          <w:fldChar w:fldCharType="separate"/>
        </w:r>
        <w:r>
          <w:rPr>
            <w:noProof/>
          </w:rPr>
          <w:t>14</w:t>
        </w:r>
        <w:r>
          <w:fldChar w:fldCharType="end"/>
        </w:r>
      </w:p>
    </w:sdtContent>
  </w:sdt>
  <w:p w14:paraId="75F7213B" w14:textId="77777777" w:rsidR="001012C4" w:rsidRDefault="001012C4">
    <w:pPr>
      <w:pStyle w:val="ac"/>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601B"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52AD9698" w14:textId="77777777" w:rsidR="005C769B" w:rsidRDefault="005C769B">
    <w:pPr>
      <w:pStyle w:val="ac"/>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609814"/>
      <w:docPartObj>
        <w:docPartGallery w:val="Page Numbers (Top of Page)"/>
        <w:docPartUnique/>
      </w:docPartObj>
    </w:sdtPr>
    <w:sdtContent>
      <w:p w14:paraId="3B4E86E0"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4E990881" w14:textId="77777777" w:rsidR="005C769B" w:rsidRDefault="005C769B">
    <w:pPr>
      <w:pStyle w:val="ac"/>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B670"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77B8D474" w14:textId="77777777" w:rsidR="005C769B" w:rsidRDefault="005C769B">
    <w:pPr>
      <w:pStyle w:val="ac"/>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3280536"/>
      <w:docPartObj>
        <w:docPartGallery w:val="Page Numbers (Top of Page)"/>
        <w:docPartUnique/>
      </w:docPartObj>
    </w:sdtPr>
    <w:sdtContent>
      <w:p w14:paraId="18EA68CA"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73C2CC2B" w14:textId="77777777" w:rsidR="005C769B" w:rsidRDefault="005C769B">
    <w:pPr>
      <w:pStyle w:val="ac"/>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BDA7"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26506F95" w14:textId="77777777" w:rsidR="005C769B" w:rsidRDefault="005C769B">
    <w:pPr>
      <w:pStyle w:val="ac"/>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990842"/>
      <w:docPartObj>
        <w:docPartGallery w:val="Page Numbers (Top of Page)"/>
        <w:docPartUnique/>
      </w:docPartObj>
    </w:sdtPr>
    <w:sdtContent>
      <w:p w14:paraId="77685FC6"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7A2F150E" w14:textId="77777777" w:rsidR="005C769B" w:rsidRDefault="005C769B">
    <w:pPr>
      <w:pStyle w:val="ac"/>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9691"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797DFA89" w14:textId="77777777" w:rsidR="005C769B" w:rsidRDefault="005C769B">
    <w:pPr>
      <w:pStyle w:val="ac"/>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529330"/>
      <w:docPartObj>
        <w:docPartGallery w:val="Page Numbers (Top of Page)"/>
        <w:docPartUnique/>
      </w:docPartObj>
    </w:sdtPr>
    <w:sdtContent>
      <w:p w14:paraId="59F42DA7"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0788371D" w14:textId="77777777" w:rsidR="005C769B" w:rsidRDefault="005C769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B477" w14:textId="77777777" w:rsidR="001604E7" w:rsidRDefault="001604E7">
    <w:pPr>
      <w:pStyle w:val="ac"/>
      <w:jc w:val="center"/>
    </w:pPr>
    <w:r>
      <w:fldChar w:fldCharType="begin"/>
    </w:r>
    <w:r>
      <w:instrText xml:space="preserve"> PAGE   \* MERGEFORMAT </w:instrText>
    </w:r>
    <w:r>
      <w:fldChar w:fldCharType="separate"/>
    </w:r>
    <w:r>
      <w:rPr>
        <w:noProof/>
      </w:rPr>
      <w:t>48</w:t>
    </w:r>
    <w:r>
      <w:rPr>
        <w:noProof/>
      </w:rPr>
      <w:fldChar w:fldCharType="end"/>
    </w:r>
  </w:p>
  <w:p w14:paraId="5A7F0C2D" w14:textId="77777777" w:rsidR="001604E7" w:rsidRDefault="001604E7">
    <w:pPr>
      <w:pStyle w:val="ac"/>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5C50"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2096673E" w14:textId="77777777" w:rsidR="005C769B" w:rsidRDefault="005C769B">
    <w:pPr>
      <w:pStyle w:val="ac"/>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105749"/>
      <w:docPartObj>
        <w:docPartGallery w:val="Page Numbers (Top of Page)"/>
        <w:docPartUnique/>
      </w:docPartObj>
    </w:sdtPr>
    <w:sdtContent>
      <w:p w14:paraId="33F33C38"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1559F475" w14:textId="77777777" w:rsidR="005C769B" w:rsidRDefault="005C769B">
    <w:pPr>
      <w:pStyle w:val="ac"/>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4A7C" w14:textId="77777777" w:rsidR="005C769B" w:rsidRDefault="005C769B">
    <w:pPr>
      <w:pStyle w:val="ac"/>
      <w:jc w:val="center"/>
    </w:pPr>
    <w:r>
      <w:fldChar w:fldCharType="begin"/>
    </w:r>
    <w:r>
      <w:instrText xml:space="preserve"> PAGE   \* MERGEFORMAT </w:instrText>
    </w:r>
    <w:r>
      <w:fldChar w:fldCharType="separate"/>
    </w:r>
    <w:r>
      <w:rPr>
        <w:noProof/>
      </w:rPr>
      <w:t>48</w:t>
    </w:r>
    <w:r>
      <w:rPr>
        <w:noProof/>
      </w:rPr>
      <w:fldChar w:fldCharType="end"/>
    </w:r>
  </w:p>
  <w:p w14:paraId="752E4BB7" w14:textId="77777777" w:rsidR="005C769B" w:rsidRDefault="005C769B">
    <w:pPr>
      <w:pStyle w:val="ac"/>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003352"/>
      <w:docPartObj>
        <w:docPartGallery w:val="Page Numbers (Top of Page)"/>
        <w:docPartUnique/>
      </w:docPartObj>
    </w:sdtPr>
    <w:sdtContent>
      <w:p w14:paraId="184C1BBA" w14:textId="77777777" w:rsidR="005C769B" w:rsidRDefault="005C769B">
        <w:pPr>
          <w:pStyle w:val="ac"/>
          <w:jc w:val="center"/>
        </w:pPr>
        <w:r>
          <w:fldChar w:fldCharType="begin"/>
        </w:r>
        <w:r>
          <w:instrText>PAGE   \* MERGEFORMAT</w:instrText>
        </w:r>
        <w:r>
          <w:fldChar w:fldCharType="separate"/>
        </w:r>
        <w:r>
          <w:rPr>
            <w:noProof/>
          </w:rPr>
          <w:t>14</w:t>
        </w:r>
        <w:r>
          <w:fldChar w:fldCharType="end"/>
        </w:r>
      </w:p>
    </w:sdtContent>
  </w:sdt>
  <w:p w14:paraId="3AD069EA" w14:textId="77777777" w:rsidR="005C769B" w:rsidRDefault="005C769B">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544808"/>
      <w:docPartObj>
        <w:docPartGallery w:val="Page Numbers (Top of Page)"/>
        <w:docPartUnique/>
      </w:docPartObj>
    </w:sdtPr>
    <w:sdtContent>
      <w:p w14:paraId="27CEC211" w14:textId="77777777" w:rsidR="001604E7" w:rsidRDefault="001604E7">
        <w:pPr>
          <w:pStyle w:val="ac"/>
          <w:jc w:val="center"/>
        </w:pPr>
        <w:r>
          <w:fldChar w:fldCharType="begin"/>
        </w:r>
        <w:r>
          <w:instrText>PAGE   \* MERGEFORMAT</w:instrText>
        </w:r>
        <w:r>
          <w:fldChar w:fldCharType="separate"/>
        </w:r>
        <w:r>
          <w:rPr>
            <w:noProof/>
          </w:rPr>
          <w:t>14</w:t>
        </w:r>
        <w:r>
          <w:fldChar w:fldCharType="end"/>
        </w:r>
      </w:p>
    </w:sdtContent>
  </w:sdt>
  <w:p w14:paraId="41F7D84C" w14:textId="77777777" w:rsidR="001604E7" w:rsidRDefault="001604E7">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BDE02" w14:textId="77777777" w:rsidR="00C960FB" w:rsidRDefault="00C960FB">
    <w:pPr>
      <w:pStyle w:val="ac"/>
      <w:jc w:val="center"/>
    </w:pPr>
    <w:r>
      <w:fldChar w:fldCharType="begin"/>
    </w:r>
    <w:r>
      <w:instrText xml:space="preserve"> PAGE   \* MERGEFORMAT </w:instrText>
    </w:r>
    <w:r>
      <w:fldChar w:fldCharType="separate"/>
    </w:r>
    <w:r>
      <w:rPr>
        <w:noProof/>
      </w:rPr>
      <w:t>48</w:t>
    </w:r>
    <w:r>
      <w:rPr>
        <w:noProof/>
      </w:rPr>
      <w:fldChar w:fldCharType="end"/>
    </w:r>
  </w:p>
  <w:p w14:paraId="45B0E13F" w14:textId="77777777" w:rsidR="00C960FB" w:rsidRDefault="00C960FB">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788536"/>
      <w:docPartObj>
        <w:docPartGallery w:val="Page Numbers (Top of Page)"/>
        <w:docPartUnique/>
      </w:docPartObj>
    </w:sdtPr>
    <w:sdtContent>
      <w:p w14:paraId="6DC8416A" w14:textId="77777777" w:rsidR="00C960FB" w:rsidRDefault="00C960FB">
        <w:pPr>
          <w:pStyle w:val="ac"/>
          <w:jc w:val="center"/>
        </w:pPr>
        <w:r>
          <w:fldChar w:fldCharType="begin"/>
        </w:r>
        <w:r>
          <w:instrText>PAGE   \* MERGEFORMAT</w:instrText>
        </w:r>
        <w:r>
          <w:fldChar w:fldCharType="separate"/>
        </w:r>
        <w:r>
          <w:rPr>
            <w:noProof/>
          </w:rPr>
          <w:t>14</w:t>
        </w:r>
        <w:r>
          <w:fldChar w:fldCharType="end"/>
        </w:r>
      </w:p>
    </w:sdtContent>
  </w:sdt>
  <w:p w14:paraId="3682644A" w14:textId="77777777" w:rsidR="00C960FB" w:rsidRDefault="00C960FB">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5ACA9" w14:textId="77777777" w:rsidR="00C960FB" w:rsidRDefault="00C960FB">
    <w:pPr>
      <w:pStyle w:val="ac"/>
      <w:jc w:val="center"/>
    </w:pPr>
    <w:r>
      <w:fldChar w:fldCharType="begin"/>
    </w:r>
    <w:r>
      <w:instrText xml:space="preserve"> PAGE   \* MERGEFORMAT </w:instrText>
    </w:r>
    <w:r>
      <w:fldChar w:fldCharType="separate"/>
    </w:r>
    <w:r>
      <w:rPr>
        <w:noProof/>
      </w:rPr>
      <w:t>48</w:t>
    </w:r>
    <w:r>
      <w:rPr>
        <w:noProof/>
      </w:rPr>
      <w:fldChar w:fldCharType="end"/>
    </w:r>
  </w:p>
  <w:p w14:paraId="5CADA9D5" w14:textId="77777777" w:rsidR="00C960FB" w:rsidRDefault="00C960FB">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166684"/>
      <w:docPartObj>
        <w:docPartGallery w:val="Page Numbers (Top of Page)"/>
        <w:docPartUnique/>
      </w:docPartObj>
    </w:sdtPr>
    <w:sdtContent>
      <w:p w14:paraId="3217081C" w14:textId="77777777" w:rsidR="00C960FB" w:rsidRDefault="00C960FB">
        <w:pPr>
          <w:pStyle w:val="ac"/>
          <w:jc w:val="center"/>
        </w:pPr>
        <w:r>
          <w:fldChar w:fldCharType="begin"/>
        </w:r>
        <w:r>
          <w:instrText>PAGE   \* MERGEFORMAT</w:instrText>
        </w:r>
        <w:r>
          <w:fldChar w:fldCharType="separate"/>
        </w:r>
        <w:r>
          <w:rPr>
            <w:noProof/>
          </w:rPr>
          <w:t>14</w:t>
        </w:r>
        <w:r>
          <w:fldChar w:fldCharType="end"/>
        </w:r>
      </w:p>
    </w:sdtContent>
  </w:sdt>
  <w:p w14:paraId="389EEB65" w14:textId="77777777" w:rsidR="00C960FB" w:rsidRDefault="00C960FB">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7A9"/>
    <w:multiLevelType w:val="multilevel"/>
    <w:tmpl w:val="5502C52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23D1DE7"/>
    <w:multiLevelType w:val="multilevel"/>
    <w:tmpl w:val="C540C660"/>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5926DA9"/>
    <w:multiLevelType w:val="hybridMultilevel"/>
    <w:tmpl w:val="DB20D514"/>
    <w:lvl w:ilvl="0" w:tplc="0419000F">
      <w:start w:val="1"/>
      <w:numFmt w:val="decimal"/>
      <w:lvlText w:val="%1."/>
      <w:lvlJc w:val="left"/>
      <w:pPr>
        <w:tabs>
          <w:tab w:val="num" w:pos="720"/>
        </w:tabs>
        <w:ind w:left="72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6BA3F81"/>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15:restartNumberingAfterBreak="0">
    <w:nsid w:val="087222B2"/>
    <w:multiLevelType w:val="hybridMultilevel"/>
    <w:tmpl w:val="710439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D85A4B"/>
    <w:multiLevelType w:val="multilevel"/>
    <w:tmpl w:val="E7C2BE6E"/>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0A675005"/>
    <w:multiLevelType w:val="hybridMultilevel"/>
    <w:tmpl w:val="177C3770"/>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15:restartNumberingAfterBreak="0">
    <w:nsid w:val="0AA62540"/>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0CE52E9"/>
    <w:multiLevelType w:val="multilevel"/>
    <w:tmpl w:val="14AC8904"/>
    <w:lvl w:ilvl="0">
      <w:start w:val="1"/>
      <w:numFmt w:val="decimal"/>
      <w:lvlText w:val="%1."/>
      <w:lvlJc w:val="left"/>
      <w:pPr>
        <w:ind w:left="360" w:hanging="360"/>
      </w:pPr>
      <w:rPr>
        <w:rFonts w:ascii="Times New Roman" w:eastAsia="Times New Roman" w:hAnsi="Times New Roman" w:cs="Times New Roman"/>
        <w:b w:val="0"/>
      </w:rPr>
    </w:lvl>
    <w:lvl w:ilvl="1">
      <w:start w:val="2"/>
      <w:numFmt w:val="decimal"/>
      <w:isLgl/>
      <w:lvlText w:val="%1.%2."/>
      <w:lvlJc w:val="left"/>
      <w:pPr>
        <w:ind w:left="78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4B63831"/>
    <w:multiLevelType w:val="hybridMultilevel"/>
    <w:tmpl w:val="DA187B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D762FB"/>
    <w:multiLevelType w:val="hybridMultilevel"/>
    <w:tmpl w:val="FA1EDA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4933EB"/>
    <w:multiLevelType w:val="multilevel"/>
    <w:tmpl w:val="075A7E8E"/>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b w:val="0"/>
        <w:bCs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20AB018E"/>
    <w:multiLevelType w:val="hybridMultilevel"/>
    <w:tmpl w:val="B99AC5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FE4B10"/>
    <w:multiLevelType w:val="hybridMultilevel"/>
    <w:tmpl w:val="B044A3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85701A"/>
    <w:multiLevelType w:val="multilevel"/>
    <w:tmpl w:val="E7C2BE6E"/>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5" w15:restartNumberingAfterBreak="0">
    <w:nsid w:val="25F8674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260C499F"/>
    <w:multiLevelType w:val="hybridMultilevel"/>
    <w:tmpl w:val="5DD88FB6"/>
    <w:lvl w:ilvl="0" w:tplc="7530177E">
      <w:start w:val="1"/>
      <w:numFmt w:val="bullet"/>
      <w:lvlText w:val="­"/>
      <w:lvlJc w:val="left"/>
      <w:pPr>
        <w:ind w:left="720" w:hanging="360"/>
      </w:pPr>
      <w:rPr>
        <w:rFonts w:ascii="Courier New" w:hAnsi="Courier New" w:cs="Times New Roman" w:hint="default"/>
        <w:b w:val="0"/>
        <w:i w:val="0"/>
        <w:sz w:val="1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98B79F2"/>
    <w:multiLevelType w:val="hybridMultilevel"/>
    <w:tmpl w:val="1F3CC3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C211B69"/>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48F192B"/>
    <w:multiLevelType w:val="hybridMultilevel"/>
    <w:tmpl w:val="19286020"/>
    <w:lvl w:ilvl="0" w:tplc="242290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F118B6"/>
    <w:multiLevelType w:val="multilevel"/>
    <w:tmpl w:val="88324A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1E6065"/>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7377BA8"/>
    <w:multiLevelType w:val="hybridMultilevel"/>
    <w:tmpl w:val="15BC32AE"/>
    <w:lvl w:ilvl="0" w:tplc="BEEC082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E2078A"/>
    <w:multiLevelType w:val="multilevel"/>
    <w:tmpl w:val="EC62FF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154CA0"/>
    <w:multiLevelType w:val="multilevel"/>
    <w:tmpl w:val="19702D18"/>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0221815"/>
    <w:multiLevelType w:val="multilevel"/>
    <w:tmpl w:val="0D1402F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3B42291"/>
    <w:multiLevelType w:val="multilevel"/>
    <w:tmpl w:val="B23071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23776F"/>
    <w:multiLevelType w:val="hybridMultilevel"/>
    <w:tmpl w:val="ED02167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5403A3"/>
    <w:multiLevelType w:val="hybridMultilevel"/>
    <w:tmpl w:val="6952DE74"/>
    <w:lvl w:ilvl="0" w:tplc="81E80DA2">
      <w:start w:val="1"/>
      <w:numFmt w:val="decimal"/>
      <w:lvlText w:val="%1."/>
      <w:lvlJc w:val="left"/>
      <w:pPr>
        <w:ind w:left="720" w:hanging="360"/>
      </w:pPr>
      <w:rPr>
        <w:b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FAB0AAA"/>
    <w:multiLevelType w:val="multilevel"/>
    <w:tmpl w:val="1A72F2A2"/>
    <w:lvl w:ilvl="0">
      <w:start w:val="1"/>
      <w:numFmt w:val="decimal"/>
      <w:lvlText w:val="%1."/>
      <w:lvlJc w:val="left"/>
      <w:pPr>
        <w:ind w:left="720" w:hanging="360"/>
      </w:pPr>
      <w:rPr>
        <w:rFonts w:hint="default"/>
        <w:b w:val="0"/>
      </w:rPr>
    </w:lvl>
    <w:lvl w:ilvl="1">
      <w:start w:val="2"/>
      <w:numFmt w:val="decimal"/>
      <w:isLgl/>
      <w:lvlText w:val="%1.%2."/>
      <w:lvlJc w:val="left"/>
      <w:pPr>
        <w:ind w:left="765" w:hanging="405"/>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2071914"/>
    <w:multiLevelType w:val="hybridMultilevel"/>
    <w:tmpl w:val="AAF8671A"/>
    <w:lvl w:ilvl="0" w:tplc="BA90AC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E802151"/>
    <w:multiLevelType w:val="multilevel"/>
    <w:tmpl w:val="78385BF4"/>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ED97483"/>
    <w:multiLevelType w:val="multilevel"/>
    <w:tmpl w:val="B34AAA4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54023C2"/>
    <w:multiLevelType w:val="hybridMultilevel"/>
    <w:tmpl w:val="B5843CCC"/>
    <w:lvl w:ilvl="0" w:tplc="43BA84E6">
      <w:start w:val="1"/>
      <w:numFmt w:val="decimal"/>
      <w:lvlText w:val="%1."/>
      <w:lvlJc w:val="left"/>
      <w:pPr>
        <w:ind w:left="1110" w:hanging="54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4" w15:restartNumberingAfterBreak="0">
    <w:nsid w:val="67A50195"/>
    <w:multiLevelType w:val="multilevel"/>
    <w:tmpl w:val="E7C2BE6E"/>
    <w:lvl w:ilvl="0">
      <w:start w:val="1"/>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686831D3"/>
    <w:multiLevelType w:val="multilevel"/>
    <w:tmpl w:val="C80AE49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8DC7F27"/>
    <w:multiLevelType w:val="hybridMultilevel"/>
    <w:tmpl w:val="2D40523E"/>
    <w:lvl w:ilvl="0" w:tplc="77321C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E6124D"/>
    <w:multiLevelType w:val="hybridMultilevel"/>
    <w:tmpl w:val="5FEA1C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6273EE"/>
    <w:multiLevelType w:val="hybridMultilevel"/>
    <w:tmpl w:val="803E2B16"/>
    <w:lvl w:ilvl="0" w:tplc="26F86AAC">
      <w:start w:val="1"/>
      <w:numFmt w:val="decimal"/>
      <w:lvlText w:val="%1."/>
      <w:lvlJc w:val="left"/>
      <w:pPr>
        <w:ind w:left="720" w:hanging="360"/>
      </w:pPr>
      <w:rPr>
        <w:rFonts w:eastAsia="Times New Roman" w:hint="default"/>
        <w:b w:val="0"/>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6905A7"/>
    <w:multiLevelType w:val="hybridMultilevel"/>
    <w:tmpl w:val="FE9C50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471848"/>
    <w:multiLevelType w:val="multilevel"/>
    <w:tmpl w:val="3BBCF07C"/>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DCC5D4B"/>
    <w:multiLevelType w:val="multilevel"/>
    <w:tmpl w:val="FCEEC2D6"/>
    <w:lvl w:ilvl="0">
      <w:start w:val="1"/>
      <w:numFmt w:val="decimal"/>
      <w:lvlText w:val="%1."/>
      <w:lvlJc w:val="left"/>
      <w:pPr>
        <w:ind w:left="720" w:hanging="360"/>
      </w:pPr>
      <w:rPr>
        <w:b w:val="0"/>
      </w:rPr>
    </w:lvl>
    <w:lvl w:ilvl="1">
      <w:start w:val="2"/>
      <w:numFmt w:val="decimal"/>
      <w:isLgl/>
      <w:lvlText w:val="%1.%2."/>
      <w:lvlJc w:val="left"/>
      <w:pPr>
        <w:ind w:left="1134" w:hanging="60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16cid:durableId="410666968">
    <w:abstractNumId w:val="38"/>
  </w:num>
  <w:num w:numId="2" w16cid:durableId="213664660">
    <w:abstractNumId w:val="21"/>
  </w:num>
  <w:num w:numId="3" w16cid:durableId="221865020">
    <w:abstractNumId w:val="30"/>
  </w:num>
  <w:num w:numId="4" w16cid:durableId="910697808">
    <w:abstractNumId w:val="24"/>
  </w:num>
  <w:num w:numId="5" w16cid:durableId="1069619138">
    <w:abstractNumId w:val="35"/>
  </w:num>
  <w:num w:numId="6" w16cid:durableId="1572496179">
    <w:abstractNumId w:val="6"/>
  </w:num>
  <w:num w:numId="7" w16cid:durableId="550505952">
    <w:abstractNumId w:val="36"/>
  </w:num>
  <w:num w:numId="8" w16cid:durableId="1325822406">
    <w:abstractNumId w:val="19"/>
  </w:num>
  <w:num w:numId="9" w16cid:durableId="77606592">
    <w:abstractNumId w:val="39"/>
  </w:num>
  <w:num w:numId="10" w16cid:durableId="1256741148">
    <w:abstractNumId w:val="8"/>
  </w:num>
  <w:num w:numId="11" w16cid:durableId="201207698">
    <w:abstractNumId w:val="15"/>
  </w:num>
  <w:num w:numId="12" w16cid:durableId="760486361">
    <w:abstractNumId w:val="17"/>
  </w:num>
  <w:num w:numId="13" w16cid:durableId="1061905995">
    <w:abstractNumId w:val="40"/>
  </w:num>
  <w:num w:numId="14" w16cid:durableId="491216431">
    <w:abstractNumId w:val="28"/>
  </w:num>
  <w:num w:numId="15" w16cid:durableId="139276718">
    <w:abstractNumId w:val="29"/>
  </w:num>
  <w:num w:numId="16" w16cid:durableId="942345901">
    <w:abstractNumId w:val="22"/>
  </w:num>
  <w:num w:numId="17" w16cid:durableId="337655026">
    <w:abstractNumId w:val="3"/>
  </w:num>
  <w:num w:numId="18" w16cid:durableId="1420103954">
    <w:abstractNumId w:val="18"/>
  </w:num>
  <w:num w:numId="19" w16cid:durableId="1475678456">
    <w:abstractNumId w:val="42"/>
  </w:num>
  <w:num w:numId="20" w16cid:durableId="2014450574">
    <w:abstractNumId w:val="33"/>
  </w:num>
  <w:num w:numId="21" w16cid:durableId="904415281">
    <w:abstractNumId w:val="7"/>
  </w:num>
  <w:num w:numId="22" w16cid:durableId="458182374">
    <w:abstractNumId w:val="1"/>
  </w:num>
  <w:num w:numId="23" w16cid:durableId="1308316118">
    <w:abstractNumId w:val="31"/>
  </w:num>
  <w:num w:numId="24" w16cid:durableId="172495441">
    <w:abstractNumId w:val="16"/>
  </w:num>
  <w:num w:numId="25" w16cid:durableId="458718299">
    <w:abstractNumId w:val="4"/>
  </w:num>
  <w:num w:numId="26" w16cid:durableId="742067603">
    <w:abstractNumId w:val="13"/>
  </w:num>
  <w:num w:numId="27" w16cid:durableId="862480033">
    <w:abstractNumId w:val="10"/>
  </w:num>
  <w:num w:numId="28" w16cid:durableId="175770511">
    <w:abstractNumId w:val="9"/>
  </w:num>
  <w:num w:numId="29" w16cid:durableId="432282698">
    <w:abstractNumId w:val="23"/>
  </w:num>
  <w:num w:numId="30" w16cid:durableId="2018337535">
    <w:abstractNumId w:val="26"/>
  </w:num>
  <w:num w:numId="31" w16cid:durableId="945695700">
    <w:abstractNumId w:val="25"/>
  </w:num>
  <w:num w:numId="32" w16cid:durableId="1621959812">
    <w:abstractNumId w:val="20"/>
  </w:num>
  <w:num w:numId="33" w16cid:durableId="1455099468">
    <w:abstractNumId w:val="12"/>
  </w:num>
  <w:num w:numId="34" w16cid:durableId="520976774">
    <w:abstractNumId w:val="41"/>
  </w:num>
  <w:num w:numId="35" w16cid:durableId="1015157941">
    <w:abstractNumId w:val="37"/>
  </w:num>
  <w:num w:numId="36" w16cid:durableId="1625844609">
    <w:abstractNumId w:val="2"/>
  </w:num>
  <w:num w:numId="37" w16cid:durableId="1524396999">
    <w:abstractNumId w:val="27"/>
  </w:num>
  <w:num w:numId="38" w16cid:durableId="471948760">
    <w:abstractNumId w:val="0"/>
  </w:num>
  <w:num w:numId="39" w16cid:durableId="1575310210">
    <w:abstractNumId w:val="32"/>
  </w:num>
  <w:num w:numId="40" w16cid:durableId="328405765">
    <w:abstractNumId w:val="11"/>
  </w:num>
  <w:num w:numId="41" w16cid:durableId="1437404457">
    <w:abstractNumId w:val="14"/>
  </w:num>
  <w:num w:numId="42" w16cid:durableId="1439105751">
    <w:abstractNumId w:val="34"/>
  </w:num>
  <w:num w:numId="43" w16cid:durableId="968441612">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79C3"/>
    <w:rsid w:val="00007F70"/>
    <w:rsid w:val="000112BC"/>
    <w:rsid w:val="00011EE3"/>
    <w:rsid w:val="00012459"/>
    <w:rsid w:val="000156CF"/>
    <w:rsid w:val="000179F8"/>
    <w:rsid w:val="00021F15"/>
    <w:rsid w:val="000274BC"/>
    <w:rsid w:val="000310CB"/>
    <w:rsid w:val="000370F5"/>
    <w:rsid w:val="000401FE"/>
    <w:rsid w:val="00042069"/>
    <w:rsid w:val="000541E1"/>
    <w:rsid w:val="00064407"/>
    <w:rsid w:val="0007128F"/>
    <w:rsid w:val="00083B9B"/>
    <w:rsid w:val="0008627A"/>
    <w:rsid w:val="0008639E"/>
    <w:rsid w:val="0008772C"/>
    <w:rsid w:val="00087B5D"/>
    <w:rsid w:val="00087CF5"/>
    <w:rsid w:val="00092D54"/>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100F1D"/>
    <w:rsid w:val="001012C4"/>
    <w:rsid w:val="0010264D"/>
    <w:rsid w:val="001029C2"/>
    <w:rsid w:val="001043BF"/>
    <w:rsid w:val="0011295E"/>
    <w:rsid w:val="0011424A"/>
    <w:rsid w:val="00115C97"/>
    <w:rsid w:val="00117316"/>
    <w:rsid w:val="00117AC6"/>
    <w:rsid w:val="00117DB9"/>
    <w:rsid w:val="001244C3"/>
    <w:rsid w:val="0013186F"/>
    <w:rsid w:val="00132B46"/>
    <w:rsid w:val="00134858"/>
    <w:rsid w:val="00134B29"/>
    <w:rsid w:val="00135CE3"/>
    <w:rsid w:val="00137F0D"/>
    <w:rsid w:val="00144EE1"/>
    <w:rsid w:val="00152D91"/>
    <w:rsid w:val="00155BB4"/>
    <w:rsid w:val="001604E7"/>
    <w:rsid w:val="0016297B"/>
    <w:rsid w:val="00163473"/>
    <w:rsid w:val="00164F90"/>
    <w:rsid w:val="00165700"/>
    <w:rsid w:val="001718B9"/>
    <w:rsid w:val="00171FB9"/>
    <w:rsid w:val="00172890"/>
    <w:rsid w:val="00173CD4"/>
    <w:rsid w:val="00173DEB"/>
    <w:rsid w:val="001773A8"/>
    <w:rsid w:val="00177C13"/>
    <w:rsid w:val="00180071"/>
    <w:rsid w:val="00181183"/>
    <w:rsid w:val="00183D21"/>
    <w:rsid w:val="0018446A"/>
    <w:rsid w:val="001844AE"/>
    <w:rsid w:val="00187560"/>
    <w:rsid w:val="001944D3"/>
    <w:rsid w:val="00196996"/>
    <w:rsid w:val="00197F9A"/>
    <w:rsid w:val="001A38DD"/>
    <w:rsid w:val="001A5DA5"/>
    <w:rsid w:val="001A6B4D"/>
    <w:rsid w:val="001A723D"/>
    <w:rsid w:val="001C3496"/>
    <w:rsid w:val="001C3659"/>
    <w:rsid w:val="001D0402"/>
    <w:rsid w:val="001D20BA"/>
    <w:rsid w:val="001F00DD"/>
    <w:rsid w:val="001F3287"/>
    <w:rsid w:val="001F38D5"/>
    <w:rsid w:val="001F47BF"/>
    <w:rsid w:val="001F7412"/>
    <w:rsid w:val="002003DB"/>
    <w:rsid w:val="002005BD"/>
    <w:rsid w:val="00200AFE"/>
    <w:rsid w:val="00200BCC"/>
    <w:rsid w:val="0020413C"/>
    <w:rsid w:val="00207F28"/>
    <w:rsid w:val="00211372"/>
    <w:rsid w:val="00214050"/>
    <w:rsid w:val="00214055"/>
    <w:rsid w:val="00217CBC"/>
    <w:rsid w:val="00217DD7"/>
    <w:rsid w:val="0022011D"/>
    <w:rsid w:val="002221E1"/>
    <w:rsid w:val="00223530"/>
    <w:rsid w:val="00223558"/>
    <w:rsid w:val="00223AA9"/>
    <w:rsid w:val="00235942"/>
    <w:rsid w:val="00235CC4"/>
    <w:rsid w:val="002403E1"/>
    <w:rsid w:val="002415E0"/>
    <w:rsid w:val="00246043"/>
    <w:rsid w:val="0024748B"/>
    <w:rsid w:val="00247667"/>
    <w:rsid w:val="00250BEC"/>
    <w:rsid w:val="002513D8"/>
    <w:rsid w:val="00252C9A"/>
    <w:rsid w:val="0025322E"/>
    <w:rsid w:val="00253B49"/>
    <w:rsid w:val="0025505C"/>
    <w:rsid w:val="002608A2"/>
    <w:rsid w:val="0026104A"/>
    <w:rsid w:val="00261A98"/>
    <w:rsid w:val="00263330"/>
    <w:rsid w:val="002634CE"/>
    <w:rsid w:val="00267633"/>
    <w:rsid w:val="00270B26"/>
    <w:rsid w:val="00280291"/>
    <w:rsid w:val="00280ABA"/>
    <w:rsid w:val="00284E12"/>
    <w:rsid w:val="00284E57"/>
    <w:rsid w:val="00286C17"/>
    <w:rsid w:val="00286EA2"/>
    <w:rsid w:val="002879BA"/>
    <w:rsid w:val="00290CA1"/>
    <w:rsid w:val="00291E7B"/>
    <w:rsid w:val="002945C8"/>
    <w:rsid w:val="00297A15"/>
    <w:rsid w:val="002A19FA"/>
    <w:rsid w:val="002A400A"/>
    <w:rsid w:val="002A538D"/>
    <w:rsid w:val="002B1ACB"/>
    <w:rsid w:val="002B2021"/>
    <w:rsid w:val="002B4A0C"/>
    <w:rsid w:val="002C04C4"/>
    <w:rsid w:val="002C3739"/>
    <w:rsid w:val="002C4B17"/>
    <w:rsid w:val="002C6E62"/>
    <w:rsid w:val="002C75C7"/>
    <w:rsid w:val="002C7667"/>
    <w:rsid w:val="002D0503"/>
    <w:rsid w:val="002D28AA"/>
    <w:rsid w:val="002D49B6"/>
    <w:rsid w:val="002D794C"/>
    <w:rsid w:val="002E5A9A"/>
    <w:rsid w:val="002E64F6"/>
    <w:rsid w:val="002E6F96"/>
    <w:rsid w:val="002E752C"/>
    <w:rsid w:val="002F03DF"/>
    <w:rsid w:val="002F1408"/>
    <w:rsid w:val="002F4643"/>
    <w:rsid w:val="002F72AB"/>
    <w:rsid w:val="0030202C"/>
    <w:rsid w:val="00303406"/>
    <w:rsid w:val="0030728C"/>
    <w:rsid w:val="0031061A"/>
    <w:rsid w:val="00310E7E"/>
    <w:rsid w:val="00312533"/>
    <w:rsid w:val="00314663"/>
    <w:rsid w:val="00316777"/>
    <w:rsid w:val="003172EE"/>
    <w:rsid w:val="0032315D"/>
    <w:rsid w:val="00324B82"/>
    <w:rsid w:val="00326B77"/>
    <w:rsid w:val="003271B8"/>
    <w:rsid w:val="00331346"/>
    <w:rsid w:val="00332233"/>
    <w:rsid w:val="003369AE"/>
    <w:rsid w:val="00340F33"/>
    <w:rsid w:val="00343F5D"/>
    <w:rsid w:val="00347551"/>
    <w:rsid w:val="003520FD"/>
    <w:rsid w:val="00356292"/>
    <w:rsid w:val="0036067A"/>
    <w:rsid w:val="0036387B"/>
    <w:rsid w:val="003649A3"/>
    <w:rsid w:val="00365B1C"/>
    <w:rsid w:val="003664B6"/>
    <w:rsid w:val="00372DD2"/>
    <w:rsid w:val="0037624A"/>
    <w:rsid w:val="00376544"/>
    <w:rsid w:val="00376830"/>
    <w:rsid w:val="00381F0B"/>
    <w:rsid w:val="00392EEE"/>
    <w:rsid w:val="00395A9E"/>
    <w:rsid w:val="003A0480"/>
    <w:rsid w:val="003A2B8B"/>
    <w:rsid w:val="003A3948"/>
    <w:rsid w:val="003A4C71"/>
    <w:rsid w:val="003A5482"/>
    <w:rsid w:val="003A61FF"/>
    <w:rsid w:val="003B060B"/>
    <w:rsid w:val="003B4577"/>
    <w:rsid w:val="003B46DB"/>
    <w:rsid w:val="003B62BD"/>
    <w:rsid w:val="003B6459"/>
    <w:rsid w:val="003B7149"/>
    <w:rsid w:val="003B7C0D"/>
    <w:rsid w:val="003C50D0"/>
    <w:rsid w:val="003D6438"/>
    <w:rsid w:val="003E1F7D"/>
    <w:rsid w:val="003E20EB"/>
    <w:rsid w:val="003E3944"/>
    <w:rsid w:val="003E53A2"/>
    <w:rsid w:val="003E679E"/>
    <w:rsid w:val="003E7D10"/>
    <w:rsid w:val="003F2DBF"/>
    <w:rsid w:val="003F46FC"/>
    <w:rsid w:val="003F6821"/>
    <w:rsid w:val="003F7CE2"/>
    <w:rsid w:val="003F7D5F"/>
    <w:rsid w:val="00400709"/>
    <w:rsid w:val="004013E3"/>
    <w:rsid w:val="00412DCD"/>
    <w:rsid w:val="00413206"/>
    <w:rsid w:val="004156BF"/>
    <w:rsid w:val="00416518"/>
    <w:rsid w:val="00420636"/>
    <w:rsid w:val="004211E4"/>
    <w:rsid w:val="00421B42"/>
    <w:rsid w:val="00421DCE"/>
    <w:rsid w:val="004229AC"/>
    <w:rsid w:val="004311B8"/>
    <w:rsid w:val="004324E0"/>
    <w:rsid w:val="00433CDF"/>
    <w:rsid w:val="00434DA2"/>
    <w:rsid w:val="00437EDC"/>
    <w:rsid w:val="00443FB5"/>
    <w:rsid w:val="0044451D"/>
    <w:rsid w:val="004463D8"/>
    <w:rsid w:val="00452CEA"/>
    <w:rsid w:val="00453ED1"/>
    <w:rsid w:val="00456D18"/>
    <w:rsid w:val="0045771E"/>
    <w:rsid w:val="00457DBB"/>
    <w:rsid w:val="004603A3"/>
    <w:rsid w:val="004626BE"/>
    <w:rsid w:val="004722A0"/>
    <w:rsid w:val="004806A0"/>
    <w:rsid w:val="004809D9"/>
    <w:rsid w:val="00487906"/>
    <w:rsid w:val="00494B4A"/>
    <w:rsid w:val="004A1B5A"/>
    <w:rsid w:val="004A5A25"/>
    <w:rsid w:val="004A715C"/>
    <w:rsid w:val="004A7CA8"/>
    <w:rsid w:val="004B0E9E"/>
    <w:rsid w:val="004B2C5C"/>
    <w:rsid w:val="004B2C7D"/>
    <w:rsid w:val="004B400D"/>
    <w:rsid w:val="004B4175"/>
    <w:rsid w:val="004C2EC8"/>
    <w:rsid w:val="004C3CA8"/>
    <w:rsid w:val="004C66DC"/>
    <w:rsid w:val="004D0C83"/>
    <w:rsid w:val="004D41E5"/>
    <w:rsid w:val="004D4DC7"/>
    <w:rsid w:val="004D6CDF"/>
    <w:rsid w:val="004E036F"/>
    <w:rsid w:val="004E1592"/>
    <w:rsid w:val="004F030E"/>
    <w:rsid w:val="004F0857"/>
    <w:rsid w:val="004F19D7"/>
    <w:rsid w:val="004F4197"/>
    <w:rsid w:val="004F5C5E"/>
    <w:rsid w:val="004F60DA"/>
    <w:rsid w:val="00500294"/>
    <w:rsid w:val="00502E27"/>
    <w:rsid w:val="00502F97"/>
    <w:rsid w:val="005038E6"/>
    <w:rsid w:val="005052BF"/>
    <w:rsid w:val="00505834"/>
    <w:rsid w:val="00514E2D"/>
    <w:rsid w:val="0051713F"/>
    <w:rsid w:val="0052763B"/>
    <w:rsid w:val="00533319"/>
    <w:rsid w:val="00533582"/>
    <w:rsid w:val="00537C30"/>
    <w:rsid w:val="00543336"/>
    <w:rsid w:val="005438AD"/>
    <w:rsid w:val="00543932"/>
    <w:rsid w:val="00550283"/>
    <w:rsid w:val="00551D3B"/>
    <w:rsid w:val="005551BB"/>
    <w:rsid w:val="0055753C"/>
    <w:rsid w:val="00562CE2"/>
    <w:rsid w:val="005643D7"/>
    <w:rsid w:val="0056478F"/>
    <w:rsid w:val="005648CA"/>
    <w:rsid w:val="00570BD0"/>
    <w:rsid w:val="00574913"/>
    <w:rsid w:val="0058000F"/>
    <w:rsid w:val="00583426"/>
    <w:rsid w:val="0058486B"/>
    <w:rsid w:val="005849CA"/>
    <w:rsid w:val="005852C3"/>
    <w:rsid w:val="00585658"/>
    <w:rsid w:val="005857F1"/>
    <w:rsid w:val="00587FF5"/>
    <w:rsid w:val="005905EF"/>
    <w:rsid w:val="00594D59"/>
    <w:rsid w:val="00597998"/>
    <w:rsid w:val="005A04F5"/>
    <w:rsid w:val="005A07FC"/>
    <w:rsid w:val="005A2B38"/>
    <w:rsid w:val="005A4FE7"/>
    <w:rsid w:val="005B2AC8"/>
    <w:rsid w:val="005B77A2"/>
    <w:rsid w:val="005C3984"/>
    <w:rsid w:val="005C636E"/>
    <w:rsid w:val="005C6504"/>
    <w:rsid w:val="005C6A3A"/>
    <w:rsid w:val="005C7265"/>
    <w:rsid w:val="005C769B"/>
    <w:rsid w:val="005D0B9C"/>
    <w:rsid w:val="005D45EB"/>
    <w:rsid w:val="005D7117"/>
    <w:rsid w:val="005E1251"/>
    <w:rsid w:val="005E2A95"/>
    <w:rsid w:val="005E40A3"/>
    <w:rsid w:val="005E666F"/>
    <w:rsid w:val="005E767F"/>
    <w:rsid w:val="005E77D2"/>
    <w:rsid w:val="005F254D"/>
    <w:rsid w:val="005F2AF5"/>
    <w:rsid w:val="005F3BA8"/>
    <w:rsid w:val="005F59C7"/>
    <w:rsid w:val="005F647B"/>
    <w:rsid w:val="00600817"/>
    <w:rsid w:val="0060207D"/>
    <w:rsid w:val="006034DE"/>
    <w:rsid w:val="0061235E"/>
    <w:rsid w:val="00615954"/>
    <w:rsid w:val="00620976"/>
    <w:rsid w:val="006229A4"/>
    <w:rsid w:val="0062708D"/>
    <w:rsid w:val="00635015"/>
    <w:rsid w:val="00636315"/>
    <w:rsid w:val="0063646E"/>
    <w:rsid w:val="00640C5A"/>
    <w:rsid w:val="00650455"/>
    <w:rsid w:val="006548DA"/>
    <w:rsid w:val="00656A72"/>
    <w:rsid w:val="00661BCB"/>
    <w:rsid w:val="00662ED1"/>
    <w:rsid w:val="00663DF9"/>
    <w:rsid w:val="00665678"/>
    <w:rsid w:val="006672FE"/>
    <w:rsid w:val="0067045C"/>
    <w:rsid w:val="0067255A"/>
    <w:rsid w:val="00673ADD"/>
    <w:rsid w:val="006758CE"/>
    <w:rsid w:val="00677DF5"/>
    <w:rsid w:val="00680EE4"/>
    <w:rsid w:val="0068198B"/>
    <w:rsid w:val="006829BB"/>
    <w:rsid w:val="00682BF2"/>
    <w:rsid w:val="006841BF"/>
    <w:rsid w:val="00693608"/>
    <w:rsid w:val="00693846"/>
    <w:rsid w:val="00697D60"/>
    <w:rsid w:val="00697E89"/>
    <w:rsid w:val="006A4AF7"/>
    <w:rsid w:val="006A5CE2"/>
    <w:rsid w:val="006A77F8"/>
    <w:rsid w:val="006B0501"/>
    <w:rsid w:val="006B1F6D"/>
    <w:rsid w:val="006B204B"/>
    <w:rsid w:val="006B29DD"/>
    <w:rsid w:val="006C5629"/>
    <w:rsid w:val="006D036B"/>
    <w:rsid w:val="006D3A82"/>
    <w:rsid w:val="006D4C3D"/>
    <w:rsid w:val="006E29B8"/>
    <w:rsid w:val="006E2EF4"/>
    <w:rsid w:val="006E319A"/>
    <w:rsid w:val="006E5130"/>
    <w:rsid w:val="006E7FF4"/>
    <w:rsid w:val="006F0E0C"/>
    <w:rsid w:val="006F239E"/>
    <w:rsid w:val="006F7C5D"/>
    <w:rsid w:val="00701D4A"/>
    <w:rsid w:val="00706E1B"/>
    <w:rsid w:val="0070724D"/>
    <w:rsid w:val="0071057A"/>
    <w:rsid w:val="007112DA"/>
    <w:rsid w:val="007129CE"/>
    <w:rsid w:val="00713285"/>
    <w:rsid w:val="0072121D"/>
    <w:rsid w:val="007217B1"/>
    <w:rsid w:val="0072452D"/>
    <w:rsid w:val="007271F1"/>
    <w:rsid w:val="00731549"/>
    <w:rsid w:val="007340DE"/>
    <w:rsid w:val="00734895"/>
    <w:rsid w:val="0074040E"/>
    <w:rsid w:val="007408DC"/>
    <w:rsid w:val="00741526"/>
    <w:rsid w:val="0074288A"/>
    <w:rsid w:val="00743120"/>
    <w:rsid w:val="007438FA"/>
    <w:rsid w:val="00744FD5"/>
    <w:rsid w:val="007452B6"/>
    <w:rsid w:val="007533BF"/>
    <w:rsid w:val="0075494A"/>
    <w:rsid w:val="00754BF2"/>
    <w:rsid w:val="007619A1"/>
    <w:rsid w:val="00761C8A"/>
    <w:rsid w:val="00762720"/>
    <w:rsid w:val="0076514F"/>
    <w:rsid w:val="007653F1"/>
    <w:rsid w:val="007661E7"/>
    <w:rsid w:val="0077014D"/>
    <w:rsid w:val="00770390"/>
    <w:rsid w:val="00774C93"/>
    <w:rsid w:val="00774CB0"/>
    <w:rsid w:val="00780054"/>
    <w:rsid w:val="0078063E"/>
    <w:rsid w:val="00781491"/>
    <w:rsid w:val="00782EFC"/>
    <w:rsid w:val="00783A45"/>
    <w:rsid w:val="00784B56"/>
    <w:rsid w:val="00785307"/>
    <w:rsid w:val="007863C1"/>
    <w:rsid w:val="007900D3"/>
    <w:rsid w:val="007A066D"/>
    <w:rsid w:val="007A1BB6"/>
    <w:rsid w:val="007A233F"/>
    <w:rsid w:val="007A2527"/>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7F5093"/>
    <w:rsid w:val="008018C7"/>
    <w:rsid w:val="00802A37"/>
    <w:rsid w:val="00811910"/>
    <w:rsid w:val="00815CB5"/>
    <w:rsid w:val="008176D2"/>
    <w:rsid w:val="0081775B"/>
    <w:rsid w:val="00820155"/>
    <w:rsid w:val="00820295"/>
    <w:rsid w:val="0082217F"/>
    <w:rsid w:val="008221DB"/>
    <w:rsid w:val="00822286"/>
    <w:rsid w:val="00824A07"/>
    <w:rsid w:val="008276F3"/>
    <w:rsid w:val="0083014A"/>
    <w:rsid w:val="0083183C"/>
    <w:rsid w:val="008336C6"/>
    <w:rsid w:val="00833822"/>
    <w:rsid w:val="0083567F"/>
    <w:rsid w:val="00843214"/>
    <w:rsid w:val="00851896"/>
    <w:rsid w:val="00857232"/>
    <w:rsid w:val="0086178E"/>
    <w:rsid w:val="00866E9A"/>
    <w:rsid w:val="0086709B"/>
    <w:rsid w:val="008678D0"/>
    <w:rsid w:val="00870AA2"/>
    <w:rsid w:val="008714EF"/>
    <w:rsid w:val="008729B7"/>
    <w:rsid w:val="008739EF"/>
    <w:rsid w:val="00877C6E"/>
    <w:rsid w:val="00882A38"/>
    <w:rsid w:val="00883D79"/>
    <w:rsid w:val="00884560"/>
    <w:rsid w:val="008855EA"/>
    <w:rsid w:val="008868C5"/>
    <w:rsid w:val="00887AD5"/>
    <w:rsid w:val="00890538"/>
    <w:rsid w:val="00890CE4"/>
    <w:rsid w:val="00892CA5"/>
    <w:rsid w:val="008932E1"/>
    <w:rsid w:val="00894E1C"/>
    <w:rsid w:val="00896BB3"/>
    <w:rsid w:val="008A0E73"/>
    <w:rsid w:val="008A14EA"/>
    <w:rsid w:val="008A1F52"/>
    <w:rsid w:val="008A298A"/>
    <w:rsid w:val="008A3434"/>
    <w:rsid w:val="008A492C"/>
    <w:rsid w:val="008A5787"/>
    <w:rsid w:val="008A6342"/>
    <w:rsid w:val="008B7222"/>
    <w:rsid w:val="008C3C0E"/>
    <w:rsid w:val="008D00EF"/>
    <w:rsid w:val="008D7148"/>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5ECB"/>
    <w:rsid w:val="009166B7"/>
    <w:rsid w:val="00917222"/>
    <w:rsid w:val="0092062D"/>
    <w:rsid w:val="00920BCF"/>
    <w:rsid w:val="0092381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3CD5"/>
    <w:rsid w:val="00954D76"/>
    <w:rsid w:val="009559C1"/>
    <w:rsid w:val="00956291"/>
    <w:rsid w:val="0095653B"/>
    <w:rsid w:val="00956668"/>
    <w:rsid w:val="00957653"/>
    <w:rsid w:val="00962AFE"/>
    <w:rsid w:val="009644CA"/>
    <w:rsid w:val="009672E2"/>
    <w:rsid w:val="00985111"/>
    <w:rsid w:val="00985130"/>
    <w:rsid w:val="00986EEC"/>
    <w:rsid w:val="00987700"/>
    <w:rsid w:val="00987E61"/>
    <w:rsid w:val="00990BCD"/>
    <w:rsid w:val="0099638D"/>
    <w:rsid w:val="009A1DFB"/>
    <w:rsid w:val="009A4D9F"/>
    <w:rsid w:val="009A6826"/>
    <w:rsid w:val="009B6A77"/>
    <w:rsid w:val="009B6B01"/>
    <w:rsid w:val="009B7136"/>
    <w:rsid w:val="009C121E"/>
    <w:rsid w:val="009C2C4C"/>
    <w:rsid w:val="009C5AF6"/>
    <w:rsid w:val="009D2B49"/>
    <w:rsid w:val="009D709B"/>
    <w:rsid w:val="009E44E8"/>
    <w:rsid w:val="009E57EA"/>
    <w:rsid w:val="009F18B4"/>
    <w:rsid w:val="009F3DFB"/>
    <w:rsid w:val="009F6FDA"/>
    <w:rsid w:val="00A018C6"/>
    <w:rsid w:val="00A024A5"/>
    <w:rsid w:val="00A0382C"/>
    <w:rsid w:val="00A055DC"/>
    <w:rsid w:val="00A06CD6"/>
    <w:rsid w:val="00A102E9"/>
    <w:rsid w:val="00A10B16"/>
    <w:rsid w:val="00A10FBD"/>
    <w:rsid w:val="00A1259F"/>
    <w:rsid w:val="00A12848"/>
    <w:rsid w:val="00A12CBE"/>
    <w:rsid w:val="00A20347"/>
    <w:rsid w:val="00A21972"/>
    <w:rsid w:val="00A21A63"/>
    <w:rsid w:val="00A324EB"/>
    <w:rsid w:val="00A33D52"/>
    <w:rsid w:val="00A3570A"/>
    <w:rsid w:val="00A37E46"/>
    <w:rsid w:val="00A43059"/>
    <w:rsid w:val="00A43533"/>
    <w:rsid w:val="00A54E6F"/>
    <w:rsid w:val="00A55A51"/>
    <w:rsid w:val="00A60C9A"/>
    <w:rsid w:val="00A6287E"/>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913"/>
    <w:rsid w:val="00AC4AB1"/>
    <w:rsid w:val="00AC58B5"/>
    <w:rsid w:val="00AC7EFB"/>
    <w:rsid w:val="00AC7F2E"/>
    <w:rsid w:val="00AD1AEA"/>
    <w:rsid w:val="00AD32F1"/>
    <w:rsid w:val="00AE4631"/>
    <w:rsid w:val="00AE57D4"/>
    <w:rsid w:val="00AE6F05"/>
    <w:rsid w:val="00AF28AC"/>
    <w:rsid w:val="00AF2BD9"/>
    <w:rsid w:val="00B00D17"/>
    <w:rsid w:val="00B01238"/>
    <w:rsid w:val="00B0315F"/>
    <w:rsid w:val="00B04261"/>
    <w:rsid w:val="00B049BF"/>
    <w:rsid w:val="00B0786A"/>
    <w:rsid w:val="00B07A59"/>
    <w:rsid w:val="00B15148"/>
    <w:rsid w:val="00B205A1"/>
    <w:rsid w:val="00B20A56"/>
    <w:rsid w:val="00B21841"/>
    <w:rsid w:val="00B238F5"/>
    <w:rsid w:val="00B25BC4"/>
    <w:rsid w:val="00B3282A"/>
    <w:rsid w:val="00B35812"/>
    <w:rsid w:val="00B4086B"/>
    <w:rsid w:val="00B421C2"/>
    <w:rsid w:val="00B432BF"/>
    <w:rsid w:val="00B4535B"/>
    <w:rsid w:val="00B47A03"/>
    <w:rsid w:val="00B54813"/>
    <w:rsid w:val="00B5795F"/>
    <w:rsid w:val="00B663FB"/>
    <w:rsid w:val="00B66728"/>
    <w:rsid w:val="00B71D56"/>
    <w:rsid w:val="00B7348D"/>
    <w:rsid w:val="00B7450D"/>
    <w:rsid w:val="00B75A33"/>
    <w:rsid w:val="00B773DA"/>
    <w:rsid w:val="00B77C27"/>
    <w:rsid w:val="00B82FA8"/>
    <w:rsid w:val="00B83151"/>
    <w:rsid w:val="00B84FBE"/>
    <w:rsid w:val="00B908BE"/>
    <w:rsid w:val="00B908E8"/>
    <w:rsid w:val="00B97A66"/>
    <w:rsid w:val="00BA16FD"/>
    <w:rsid w:val="00BA3E55"/>
    <w:rsid w:val="00BB2984"/>
    <w:rsid w:val="00BB40E8"/>
    <w:rsid w:val="00BC02B0"/>
    <w:rsid w:val="00BC07BC"/>
    <w:rsid w:val="00BC1BE2"/>
    <w:rsid w:val="00BC3058"/>
    <w:rsid w:val="00BC467B"/>
    <w:rsid w:val="00BC51F6"/>
    <w:rsid w:val="00BC7A2E"/>
    <w:rsid w:val="00BD1C92"/>
    <w:rsid w:val="00BD42C9"/>
    <w:rsid w:val="00BD744C"/>
    <w:rsid w:val="00BE320C"/>
    <w:rsid w:val="00BF07DC"/>
    <w:rsid w:val="00BF20DB"/>
    <w:rsid w:val="00BF2E82"/>
    <w:rsid w:val="00BF7FA9"/>
    <w:rsid w:val="00C02D01"/>
    <w:rsid w:val="00C03480"/>
    <w:rsid w:val="00C0458D"/>
    <w:rsid w:val="00C079B1"/>
    <w:rsid w:val="00C10568"/>
    <w:rsid w:val="00C10674"/>
    <w:rsid w:val="00C11CA7"/>
    <w:rsid w:val="00C12101"/>
    <w:rsid w:val="00C162D4"/>
    <w:rsid w:val="00C17D5E"/>
    <w:rsid w:val="00C22785"/>
    <w:rsid w:val="00C328C9"/>
    <w:rsid w:val="00C341D6"/>
    <w:rsid w:val="00C35B20"/>
    <w:rsid w:val="00C36BD4"/>
    <w:rsid w:val="00C40043"/>
    <w:rsid w:val="00C42048"/>
    <w:rsid w:val="00C455CE"/>
    <w:rsid w:val="00C4573C"/>
    <w:rsid w:val="00C45872"/>
    <w:rsid w:val="00C460EE"/>
    <w:rsid w:val="00C471C3"/>
    <w:rsid w:val="00C500FE"/>
    <w:rsid w:val="00C52FDA"/>
    <w:rsid w:val="00C55112"/>
    <w:rsid w:val="00C632F2"/>
    <w:rsid w:val="00C63897"/>
    <w:rsid w:val="00C64571"/>
    <w:rsid w:val="00C7085A"/>
    <w:rsid w:val="00C712C3"/>
    <w:rsid w:val="00C7352F"/>
    <w:rsid w:val="00C743DA"/>
    <w:rsid w:val="00C7536E"/>
    <w:rsid w:val="00C75F48"/>
    <w:rsid w:val="00C809CD"/>
    <w:rsid w:val="00C81E65"/>
    <w:rsid w:val="00C83797"/>
    <w:rsid w:val="00C85821"/>
    <w:rsid w:val="00C87179"/>
    <w:rsid w:val="00C878C8"/>
    <w:rsid w:val="00C95532"/>
    <w:rsid w:val="00C960FB"/>
    <w:rsid w:val="00CA2C06"/>
    <w:rsid w:val="00CA392F"/>
    <w:rsid w:val="00CA4094"/>
    <w:rsid w:val="00CA4521"/>
    <w:rsid w:val="00CA551B"/>
    <w:rsid w:val="00CA6696"/>
    <w:rsid w:val="00CA7760"/>
    <w:rsid w:val="00CB2490"/>
    <w:rsid w:val="00CB4004"/>
    <w:rsid w:val="00CB56F2"/>
    <w:rsid w:val="00CB5F72"/>
    <w:rsid w:val="00CB6F71"/>
    <w:rsid w:val="00CB70AF"/>
    <w:rsid w:val="00CB71D8"/>
    <w:rsid w:val="00CB7945"/>
    <w:rsid w:val="00CC02F7"/>
    <w:rsid w:val="00CC0E54"/>
    <w:rsid w:val="00CC325B"/>
    <w:rsid w:val="00CC74BA"/>
    <w:rsid w:val="00CC7BD0"/>
    <w:rsid w:val="00CD0013"/>
    <w:rsid w:val="00CD2973"/>
    <w:rsid w:val="00CD4574"/>
    <w:rsid w:val="00CD5EF4"/>
    <w:rsid w:val="00CD7BAB"/>
    <w:rsid w:val="00CE29A4"/>
    <w:rsid w:val="00CE7D23"/>
    <w:rsid w:val="00CF71C2"/>
    <w:rsid w:val="00D005AA"/>
    <w:rsid w:val="00D02DB4"/>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68C0"/>
    <w:rsid w:val="00D3722C"/>
    <w:rsid w:val="00D3763E"/>
    <w:rsid w:val="00D37EAF"/>
    <w:rsid w:val="00D40AE9"/>
    <w:rsid w:val="00D42432"/>
    <w:rsid w:val="00D43D26"/>
    <w:rsid w:val="00D444B8"/>
    <w:rsid w:val="00D46500"/>
    <w:rsid w:val="00D54A74"/>
    <w:rsid w:val="00D63987"/>
    <w:rsid w:val="00D662E7"/>
    <w:rsid w:val="00D67E36"/>
    <w:rsid w:val="00D742DE"/>
    <w:rsid w:val="00D764B5"/>
    <w:rsid w:val="00D778FA"/>
    <w:rsid w:val="00D77A1B"/>
    <w:rsid w:val="00D80773"/>
    <w:rsid w:val="00D820D0"/>
    <w:rsid w:val="00D820D4"/>
    <w:rsid w:val="00D825F9"/>
    <w:rsid w:val="00D84816"/>
    <w:rsid w:val="00D84C60"/>
    <w:rsid w:val="00D84D0B"/>
    <w:rsid w:val="00D86513"/>
    <w:rsid w:val="00D86789"/>
    <w:rsid w:val="00D902F4"/>
    <w:rsid w:val="00D91ADA"/>
    <w:rsid w:val="00D93919"/>
    <w:rsid w:val="00D94E86"/>
    <w:rsid w:val="00DA0089"/>
    <w:rsid w:val="00DA2D6C"/>
    <w:rsid w:val="00DA7D58"/>
    <w:rsid w:val="00DB7055"/>
    <w:rsid w:val="00DC04A7"/>
    <w:rsid w:val="00DC1794"/>
    <w:rsid w:val="00DC33AA"/>
    <w:rsid w:val="00DC428B"/>
    <w:rsid w:val="00DC6D32"/>
    <w:rsid w:val="00DD00E4"/>
    <w:rsid w:val="00DD047D"/>
    <w:rsid w:val="00DD0B43"/>
    <w:rsid w:val="00DD0E74"/>
    <w:rsid w:val="00DD4416"/>
    <w:rsid w:val="00DE18B5"/>
    <w:rsid w:val="00DE1FCA"/>
    <w:rsid w:val="00DE3D24"/>
    <w:rsid w:val="00DE69B6"/>
    <w:rsid w:val="00DE7355"/>
    <w:rsid w:val="00DE7ABE"/>
    <w:rsid w:val="00DF064B"/>
    <w:rsid w:val="00DF0A07"/>
    <w:rsid w:val="00DF0A61"/>
    <w:rsid w:val="00DF1EFC"/>
    <w:rsid w:val="00DF5A57"/>
    <w:rsid w:val="00E04831"/>
    <w:rsid w:val="00E06E2E"/>
    <w:rsid w:val="00E10A30"/>
    <w:rsid w:val="00E10B85"/>
    <w:rsid w:val="00E11C84"/>
    <w:rsid w:val="00E129BC"/>
    <w:rsid w:val="00E16D1C"/>
    <w:rsid w:val="00E17F05"/>
    <w:rsid w:val="00E22BB1"/>
    <w:rsid w:val="00E2393C"/>
    <w:rsid w:val="00E27F3D"/>
    <w:rsid w:val="00E35630"/>
    <w:rsid w:val="00E35BDB"/>
    <w:rsid w:val="00E370AF"/>
    <w:rsid w:val="00E40A99"/>
    <w:rsid w:val="00E40C10"/>
    <w:rsid w:val="00E41C93"/>
    <w:rsid w:val="00E426F9"/>
    <w:rsid w:val="00E464D0"/>
    <w:rsid w:val="00E50834"/>
    <w:rsid w:val="00E517B1"/>
    <w:rsid w:val="00E52B01"/>
    <w:rsid w:val="00E5399F"/>
    <w:rsid w:val="00E53F23"/>
    <w:rsid w:val="00E5788D"/>
    <w:rsid w:val="00E57C3A"/>
    <w:rsid w:val="00E6032F"/>
    <w:rsid w:val="00E611A4"/>
    <w:rsid w:val="00E62D19"/>
    <w:rsid w:val="00E6379F"/>
    <w:rsid w:val="00E70511"/>
    <w:rsid w:val="00E71284"/>
    <w:rsid w:val="00E738DD"/>
    <w:rsid w:val="00E7530E"/>
    <w:rsid w:val="00E759C8"/>
    <w:rsid w:val="00E765B1"/>
    <w:rsid w:val="00E810A5"/>
    <w:rsid w:val="00E82BD5"/>
    <w:rsid w:val="00E91799"/>
    <w:rsid w:val="00E969F8"/>
    <w:rsid w:val="00EA0750"/>
    <w:rsid w:val="00EA5B86"/>
    <w:rsid w:val="00EA6E1D"/>
    <w:rsid w:val="00EB0134"/>
    <w:rsid w:val="00EB450B"/>
    <w:rsid w:val="00EB4BFC"/>
    <w:rsid w:val="00EB4DFB"/>
    <w:rsid w:val="00EB5BB1"/>
    <w:rsid w:val="00EB7056"/>
    <w:rsid w:val="00EC0642"/>
    <w:rsid w:val="00EC1C3E"/>
    <w:rsid w:val="00EC55B4"/>
    <w:rsid w:val="00EC5E35"/>
    <w:rsid w:val="00EC7722"/>
    <w:rsid w:val="00ED0B47"/>
    <w:rsid w:val="00ED2880"/>
    <w:rsid w:val="00ED47D6"/>
    <w:rsid w:val="00ED6170"/>
    <w:rsid w:val="00EE0DFF"/>
    <w:rsid w:val="00EE625F"/>
    <w:rsid w:val="00EF00AF"/>
    <w:rsid w:val="00EF167F"/>
    <w:rsid w:val="00EF3A01"/>
    <w:rsid w:val="00EF5E14"/>
    <w:rsid w:val="00F00D1F"/>
    <w:rsid w:val="00F06054"/>
    <w:rsid w:val="00F10B34"/>
    <w:rsid w:val="00F1150F"/>
    <w:rsid w:val="00F1278D"/>
    <w:rsid w:val="00F12CC6"/>
    <w:rsid w:val="00F162A6"/>
    <w:rsid w:val="00F1687F"/>
    <w:rsid w:val="00F1799E"/>
    <w:rsid w:val="00F245D0"/>
    <w:rsid w:val="00F31A64"/>
    <w:rsid w:val="00F323B7"/>
    <w:rsid w:val="00F36E61"/>
    <w:rsid w:val="00F40FD5"/>
    <w:rsid w:val="00F42B0D"/>
    <w:rsid w:val="00F43433"/>
    <w:rsid w:val="00F44812"/>
    <w:rsid w:val="00F44ED6"/>
    <w:rsid w:val="00F509BC"/>
    <w:rsid w:val="00F51D4D"/>
    <w:rsid w:val="00F54598"/>
    <w:rsid w:val="00F56026"/>
    <w:rsid w:val="00F607EF"/>
    <w:rsid w:val="00F62DD3"/>
    <w:rsid w:val="00F63E6B"/>
    <w:rsid w:val="00F64E28"/>
    <w:rsid w:val="00F666EC"/>
    <w:rsid w:val="00F66790"/>
    <w:rsid w:val="00F70A68"/>
    <w:rsid w:val="00F716DB"/>
    <w:rsid w:val="00F7330E"/>
    <w:rsid w:val="00F735C1"/>
    <w:rsid w:val="00F73C36"/>
    <w:rsid w:val="00F74984"/>
    <w:rsid w:val="00F77D1D"/>
    <w:rsid w:val="00F80C94"/>
    <w:rsid w:val="00F87400"/>
    <w:rsid w:val="00F876CD"/>
    <w:rsid w:val="00F87CCB"/>
    <w:rsid w:val="00F917E7"/>
    <w:rsid w:val="00F92178"/>
    <w:rsid w:val="00F941D2"/>
    <w:rsid w:val="00F94F60"/>
    <w:rsid w:val="00F9569D"/>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38A7"/>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8A7"/>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подтабл,Bullet List,FooterText,numbered,Paragraphe de liste1,lp1,Use Case List Paragraph,Маркер,ТЗ список,Абзац списка литеральный,Bulletr List Paragraph,1 Абзац списка,Обычный-1"/>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подтабл Знак,Bullet List Знак,FooterText Знак,numbered Знак,Paragraphe de liste1 Знак,lp1 Знак,Use Case List Paragraph Знак,Маркер Знак,ТЗ список Знак,1 Абзац списка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1F00DD"/>
    <w:pPr>
      <w:tabs>
        <w:tab w:val="left" w:pos="960"/>
        <w:tab w:val="right" w:leader="dot" w:pos="9639"/>
      </w:tabs>
      <w:spacing w:before="120"/>
      <w:ind w:left="240"/>
    </w:pPr>
    <w:rPr>
      <w:rFonts w:ascii="Times New Roman" w:eastAsia="Times New Roman" w:hAnsi="Times New Roman" w:cs="Times New Roman"/>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uiPriority w:val="99"/>
    <w:qFormat/>
    <w:locked/>
    <w:rsid w:val="00064407"/>
    <w:rPr>
      <w:sz w:val="28"/>
      <w:shd w:val="clear" w:color="auto" w:fill="FFFFFF"/>
    </w:rPr>
  </w:style>
  <w:style w:type="paragraph" w:customStyle="1" w:styleId="2b">
    <w:name w:val="Основной текст (2)"/>
    <w:basedOn w:val="a"/>
    <w:link w:val="2a"/>
    <w:uiPriority w:val="99"/>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99"/>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99"/>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highlightedsearchterm">
    <w:name w:val="highlightedsearchterm"/>
    <w:basedOn w:val="a0"/>
    <w:rsid w:val="0072452D"/>
  </w:style>
  <w:style w:type="character" w:customStyle="1" w:styleId="FontStyle40">
    <w:name w:val="Font Style40"/>
    <w:rsid w:val="00882A38"/>
    <w:rPr>
      <w:rFonts w:ascii="Times New Roman" w:hAnsi="Times New Roman" w:cs="Times New Roman"/>
      <w:sz w:val="16"/>
      <w:szCs w:val="16"/>
    </w:rPr>
  </w:style>
  <w:style w:type="character" w:customStyle="1" w:styleId="FontStyle38">
    <w:name w:val="Font Style38"/>
    <w:rsid w:val="00882A38"/>
    <w:rPr>
      <w:rFonts w:ascii="Times New Roman" w:hAnsi="Times New Roman" w:cs="Times New Roman"/>
      <w:b/>
      <w:bCs/>
      <w:sz w:val="20"/>
      <w:szCs w:val="20"/>
    </w:rPr>
  </w:style>
  <w:style w:type="character" w:customStyle="1" w:styleId="affffff5">
    <w:name w:val="Другое_"/>
    <w:basedOn w:val="a0"/>
    <w:link w:val="affffff6"/>
    <w:rsid w:val="003E1F7D"/>
    <w:rPr>
      <w:rFonts w:ascii="Times New Roman" w:eastAsia="Times New Roman" w:hAnsi="Times New Roman" w:cs="Times New Roman"/>
    </w:rPr>
  </w:style>
  <w:style w:type="paragraph" w:customStyle="1" w:styleId="affffff6">
    <w:name w:val="Другое"/>
    <w:basedOn w:val="a"/>
    <w:link w:val="affffff5"/>
    <w:rsid w:val="003E1F7D"/>
    <w:pPr>
      <w:widowControl w:val="0"/>
    </w:pPr>
    <w:rPr>
      <w:rFonts w:ascii="Times New Roman" w:eastAsia="Times New Roman" w:hAnsi="Times New Roman" w:cs="Times New Roman"/>
    </w:rPr>
  </w:style>
  <w:style w:type="character" w:customStyle="1" w:styleId="affffff7">
    <w:name w:val="Основной текст_"/>
    <w:basedOn w:val="a0"/>
    <w:link w:val="1f1"/>
    <w:rsid w:val="0063646E"/>
    <w:rPr>
      <w:rFonts w:ascii="Times New Roman" w:eastAsia="Times New Roman" w:hAnsi="Times New Roman" w:cs="Times New Roman"/>
    </w:rPr>
  </w:style>
  <w:style w:type="paragraph" w:customStyle="1" w:styleId="1f1">
    <w:name w:val="Основной текст1"/>
    <w:basedOn w:val="a"/>
    <w:link w:val="affffff7"/>
    <w:rsid w:val="0063646E"/>
    <w:pPr>
      <w:widowControl w:val="0"/>
      <w:spacing w:line="360" w:lineRule="auto"/>
      <w:ind w:firstLine="40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28.xml"/><Relationship Id="rId21" Type="http://schemas.openxmlformats.org/officeDocument/2006/relationships/header" Target="header13.xml"/><Relationship Id="rId34" Type="http://schemas.openxmlformats.org/officeDocument/2006/relationships/hyperlink" Target="https://urait.ru/bcode/456785" TargetMode="External"/><Relationship Id="rId42" Type="http://schemas.openxmlformats.org/officeDocument/2006/relationships/header" Target="header3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yperlink" Target="https://profspo.ru/books/92129" TargetMode="Externa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yperlink" Target="https://urait.ru/bcode/475061" TargetMode="External"/><Relationship Id="rId43" Type="http://schemas.openxmlformats.org/officeDocument/2006/relationships/header" Target="header32.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specialist.ru/programs/course.asp?idc=1539" TargetMode="Externa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27.xml"/><Relationship Id="rId46" Type="http://schemas.openxmlformats.org/officeDocument/2006/relationships/theme" Target="theme/theme1.xml"/><Relationship Id="rId20" Type="http://schemas.openxmlformats.org/officeDocument/2006/relationships/header" Target="header12.xml"/><Relationship Id="rId41" Type="http://schemas.openxmlformats.org/officeDocument/2006/relationships/header" Target="header3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101</Pages>
  <Words>26246</Words>
  <Characters>149608</Characters>
  <Application>Microsoft Office Word</Application>
  <DocSecurity>0</DocSecurity>
  <Lines>1246</Lines>
  <Paragraphs>351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175503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User</cp:lastModifiedBy>
  <cp:revision>37</cp:revision>
  <cp:lastPrinted>2024-04-19T08:38:00Z</cp:lastPrinted>
  <dcterms:created xsi:type="dcterms:W3CDTF">2024-04-17T03:31:00Z</dcterms:created>
  <dcterms:modified xsi:type="dcterms:W3CDTF">2026-05-08T08:29:00Z</dcterms:modified>
</cp:coreProperties>
</file>